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E32A6" w14:textId="77777777" w:rsidR="000B5305" w:rsidRPr="000B5305" w:rsidRDefault="000B5305" w:rsidP="004C12A9">
      <w:pPr>
        <w:pStyle w:val="subhead"/>
        <w:spacing w:line="276" w:lineRule="auto"/>
      </w:pPr>
      <w:proofErr w:type="spellStart"/>
      <w:r w:rsidRPr="000B5305">
        <w:t>Saṃyutta</w:t>
      </w:r>
      <w:proofErr w:type="spellEnd"/>
      <w:r w:rsidRPr="000B5305">
        <w:t xml:space="preserve"> </w:t>
      </w:r>
      <w:proofErr w:type="spellStart"/>
      <w:r w:rsidRPr="000B5305">
        <w:t>Nikāya</w:t>
      </w:r>
      <w:proofErr w:type="spellEnd"/>
    </w:p>
    <w:p w14:paraId="4A49E890" w14:textId="77777777" w:rsidR="000B5305" w:rsidRDefault="000B5305" w:rsidP="004C12A9">
      <w:pPr>
        <w:pStyle w:val="subhead"/>
        <w:spacing w:line="276" w:lineRule="auto"/>
        <w:rPr>
          <w:sz w:val="28"/>
          <w:szCs w:val="28"/>
        </w:rPr>
      </w:pPr>
      <w:r w:rsidRPr="00A13BB5">
        <w:rPr>
          <w:sz w:val="28"/>
          <w:szCs w:val="28"/>
        </w:rPr>
        <w:t xml:space="preserve">22. </w:t>
      </w:r>
      <w:proofErr w:type="spellStart"/>
      <w:r w:rsidRPr="00A13BB5">
        <w:rPr>
          <w:sz w:val="28"/>
          <w:szCs w:val="28"/>
        </w:rPr>
        <w:t>Khandhasaṃyutta</w:t>
      </w:r>
      <w:proofErr w:type="spellEnd"/>
    </w:p>
    <w:p w14:paraId="106BC97C" w14:textId="77777777" w:rsidR="00E32114" w:rsidRPr="00A13BB5" w:rsidRDefault="00E32114" w:rsidP="004C12A9">
      <w:pPr>
        <w:pStyle w:val="subhead"/>
        <w:spacing w:line="276" w:lineRule="auto"/>
        <w:rPr>
          <w:sz w:val="28"/>
          <w:szCs w:val="28"/>
        </w:rPr>
      </w:pPr>
    </w:p>
    <w:p w14:paraId="121D667A" w14:textId="77777777" w:rsidR="000B5305" w:rsidRDefault="000B5305" w:rsidP="004C12A9">
      <w:pPr>
        <w:pStyle w:val="subhead"/>
      </w:pPr>
      <w:r>
        <w:t xml:space="preserve">12. </w:t>
      </w:r>
      <w:proofErr w:type="spellStart"/>
      <w:r w:rsidRPr="004C12A9">
        <w:t>Aniccasuttaṃ</w:t>
      </w:r>
      <w:proofErr w:type="spellEnd"/>
    </w:p>
    <w:p w14:paraId="0CF1144A" w14:textId="77777777" w:rsidR="000B5305" w:rsidRDefault="000B5305" w:rsidP="004C12A9">
      <w:pPr>
        <w:pStyle w:val="bodytext"/>
        <w:spacing w:line="276" w:lineRule="auto"/>
        <w:rPr>
          <w:rFonts w:ascii="Times Ext Roman" w:hAnsi="Times Ext Roman" w:cs="Times Ext Roman"/>
        </w:rPr>
      </w:pPr>
      <w:bookmarkStart w:id="0" w:name="para12"/>
      <w:bookmarkStart w:id="1" w:name="para12_sn3"/>
      <w:bookmarkEnd w:id="0"/>
      <w:bookmarkEnd w:id="1"/>
      <w:r>
        <w:rPr>
          <w:rFonts w:ascii="Times Ext Roman" w:hAnsi="Times Ext Roman" w:cs="Times Ext Roman"/>
        </w:rPr>
        <w:t>‘‘</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aniccaṃ</w:t>
      </w:r>
      <w:proofErr w:type="spellEnd"/>
      <w:r>
        <w:rPr>
          <w:rFonts w:ascii="Times Ext Roman" w:hAnsi="Times Ext Roman" w:cs="Times Ext Roman"/>
        </w:rPr>
        <w:t xml:space="preserve">, </w:t>
      </w:r>
      <w:proofErr w:type="spellStart"/>
      <w:r>
        <w:rPr>
          <w:rFonts w:ascii="Times Ext Roman" w:hAnsi="Times Ext Roman" w:cs="Times Ext Roman"/>
        </w:rPr>
        <w:t>vedanā</w:t>
      </w:r>
      <w:proofErr w:type="spellEnd"/>
      <w:r>
        <w:rPr>
          <w:rFonts w:ascii="Times Ext Roman" w:hAnsi="Times Ext Roman" w:cs="Times Ext Roman"/>
        </w:rPr>
        <w:t xml:space="preserve"> </w:t>
      </w:r>
      <w:proofErr w:type="spellStart"/>
      <w:r>
        <w:rPr>
          <w:rFonts w:ascii="Times Ext Roman" w:hAnsi="Times Ext Roman" w:cs="Times Ext Roman"/>
        </w:rPr>
        <w:t>aniccā</w:t>
      </w:r>
      <w:proofErr w:type="spellEnd"/>
      <w:r>
        <w:rPr>
          <w:rFonts w:ascii="Times Ext Roman" w:hAnsi="Times Ext Roman" w:cs="Times Ext Roman"/>
        </w:rPr>
        <w:t xml:space="preserve">, </w:t>
      </w:r>
      <w:proofErr w:type="spellStart"/>
      <w:r>
        <w:rPr>
          <w:rFonts w:ascii="Times Ext Roman" w:hAnsi="Times Ext Roman" w:cs="Times Ext Roman"/>
        </w:rPr>
        <w:t>saññā</w:t>
      </w:r>
      <w:proofErr w:type="spellEnd"/>
      <w:r>
        <w:rPr>
          <w:rFonts w:ascii="Times Ext Roman" w:hAnsi="Times Ext Roman" w:cs="Times Ext Roman"/>
        </w:rPr>
        <w:t xml:space="preserve"> </w:t>
      </w:r>
      <w:proofErr w:type="spellStart"/>
      <w:r>
        <w:rPr>
          <w:rFonts w:ascii="Times Ext Roman" w:hAnsi="Times Ext Roman" w:cs="Times Ext Roman"/>
        </w:rPr>
        <w:t>aniccā</w:t>
      </w:r>
      <w:proofErr w:type="spellEnd"/>
      <w:r>
        <w:rPr>
          <w:rFonts w:ascii="Times Ext Roman" w:hAnsi="Times Ext Roman" w:cs="Times Ext Roman"/>
        </w:rPr>
        <w:t xml:space="preserve">, </w:t>
      </w:r>
      <w:proofErr w:type="spellStart"/>
      <w:r>
        <w:rPr>
          <w:rFonts w:ascii="Times Ext Roman" w:hAnsi="Times Ext Roman" w:cs="Times Ext Roman"/>
        </w:rPr>
        <w:t>saṅkhārā</w:t>
      </w:r>
      <w:proofErr w:type="spellEnd"/>
      <w:r>
        <w:rPr>
          <w:rFonts w:ascii="Times Ext Roman" w:hAnsi="Times Ext Roman" w:cs="Times Ext Roman"/>
        </w:rPr>
        <w:t xml:space="preserve"> </w:t>
      </w:r>
      <w:proofErr w:type="spellStart"/>
      <w:r>
        <w:rPr>
          <w:rFonts w:ascii="Times Ext Roman" w:hAnsi="Times Ext Roman" w:cs="Times Ext Roman"/>
        </w:rPr>
        <w:t>aniccā</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aniccaṃ</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passaṃ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sutavā</w:t>
      </w:r>
      <w:proofErr w:type="spellEnd"/>
      <w:r>
        <w:rPr>
          <w:rFonts w:ascii="Times Ext Roman" w:hAnsi="Times Ext Roman" w:cs="Times Ext Roman"/>
        </w:rPr>
        <w:t xml:space="preserve"> </w:t>
      </w:r>
      <w:proofErr w:type="spellStart"/>
      <w:r>
        <w:rPr>
          <w:rFonts w:ascii="Times Ext Roman" w:hAnsi="Times Ext Roman" w:cs="Times Ext Roman"/>
        </w:rPr>
        <w:t>ariyasāvako</w:t>
      </w:r>
      <w:proofErr w:type="spellEnd"/>
      <w:r>
        <w:rPr>
          <w:rFonts w:ascii="Times Ext Roman" w:hAnsi="Times Ext Roman" w:cs="Times Ext Roman"/>
        </w:rPr>
        <w:t xml:space="preserve"> </w:t>
      </w:r>
      <w:proofErr w:type="spellStart"/>
      <w:r>
        <w:rPr>
          <w:rFonts w:ascii="Times Ext Roman" w:hAnsi="Times Ext Roman" w:cs="Times Ext Roman"/>
        </w:rPr>
        <w:t>rūpasmimpi</w:t>
      </w:r>
      <w:proofErr w:type="spellEnd"/>
      <w:r>
        <w:rPr>
          <w:rFonts w:ascii="Times Ext Roman" w:hAnsi="Times Ext Roman" w:cs="Times Ext Roman"/>
        </w:rPr>
        <w:t xml:space="preserve"> </w:t>
      </w:r>
      <w:proofErr w:type="spellStart"/>
      <w:r>
        <w:rPr>
          <w:rFonts w:ascii="Times Ext Roman" w:hAnsi="Times Ext Roman" w:cs="Times Ext Roman"/>
        </w:rPr>
        <w:t>nibbindati</w:t>
      </w:r>
      <w:proofErr w:type="spellEnd"/>
      <w:r>
        <w:rPr>
          <w:rFonts w:ascii="Times Ext Roman" w:hAnsi="Times Ext Roman" w:cs="Times Ext Roman"/>
        </w:rPr>
        <w:t xml:space="preserve">, </w:t>
      </w:r>
      <w:proofErr w:type="spellStart"/>
      <w:r>
        <w:rPr>
          <w:rFonts w:ascii="Times Ext Roman" w:hAnsi="Times Ext Roman" w:cs="Times Ext Roman"/>
        </w:rPr>
        <w:t>vedanāyapi</w:t>
      </w:r>
      <w:proofErr w:type="spellEnd"/>
      <w:r>
        <w:rPr>
          <w:rFonts w:ascii="Times Ext Roman" w:hAnsi="Times Ext Roman" w:cs="Times Ext Roman"/>
        </w:rPr>
        <w:t xml:space="preserve"> </w:t>
      </w:r>
      <w:proofErr w:type="spellStart"/>
      <w:r>
        <w:rPr>
          <w:rFonts w:ascii="Times Ext Roman" w:hAnsi="Times Ext Roman" w:cs="Times Ext Roman"/>
        </w:rPr>
        <w:t>nibbindati</w:t>
      </w:r>
      <w:proofErr w:type="spellEnd"/>
      <w:r>
        <w:rPr>
          <w:rFonts w:ascii="Times Ext Roman" w:hAnsi="Times Ext Roman" w:cs="Times Ext Roman"/>
        </w:rPr>
        <w:t xml:space="preserve">, </w:t>
      </w:r>
      <w:proofErr w:type="spellStart"/>
      <w:r>
        <w:rPr>
          <w:rFonts w:ascii="Times Ext Roman" w:hAnsi="Times Ext Roman" w:cs="Times Ext Roman"/>
        </w:rPr>
        <w:t>saññāyapi</w:t>
      </w:r>
      <w:proofErr w:type="spellEnd"/>
      <w:r>
        <w:rPr>
          <w:rFonts w:ascii="Times Ext Roman" w:hAnsi="Times Ext Roman" w:cs="Times Ext Roman"/>
        </w:rPr>
        <w:t xml:space="preserve"> </w:t>
      </w:r>
      <w:proofErr w:type="spellStart"/>
      <w:r>
        <w:rPr>
          <w:rFonts w:ascii="Times Ext Roman" w:hAnsi="Times Ext Roman" w:cs="Times Ext Roman"/>
        </w:rPr>
        <w:t>nibbindati</w:t>
      </w:r>
      <w:proofErr w:type="spellEnd"/>
      <w:r>
        <w:rPr>
          <w:rFonts w:ascii="Times Ext Roman" w:hAnsi="Times Ext Roman" w:cs="Times Ext Roman"/>
        </w:rPr>
        <w:t xml:space="preserve">, </w:t>
      </w:r>
      <w:proofErr w:type="spellStart"/>
      <w:r>
        <w:rPr>
          <w:rFonts w:ascii="Times Ext Roman" w:hAnsi="Times Ext Roman" w:cs="Times Ext Roman"/>
        </w:rPr>
        <w:t>saṅkhāresupi</w:t>
      </w:r>
      <w:proofErr w:type="spellEnd"/>
      <w:r>
        <w:rPr>
          <w:rFonts w:ascii="Times Ext Roman" w:hAnsi="Times Ext Roman" w:cs="Times Ext Roman"/>
        </w:rPr>
        <w:t xml:space="preserve"> </w:t>
      </w:r>
      <w:proofErr w:type="spellStart"/>
      <w:r>
        <w:rPr>
          <w:rFonts w:ascii="Times Ext Roman" w:hAnsi="Times Ext Roman" w:cs="Times Ext Roman"/>
        </w:rPr>
        <w:t>nibbindati</w:t>
      </w:r>
      <w:proofErr w:type="spellEnd"/>
      <w:r>
        <w:rPr>
          <w:rFonts w:ascii="Times Ext Roman" w:hAnsi="Times Ext Roman" w:cs="Times Ext Roman"/>
        </w:rPr>
        <w:t xml:space="preserve">, </w:t>
      </w:r>
      <w:proofErr w:type="spellStart"/>
      <w:r>
        <w:rPr>
          <w:rFonts w:ascii="Times Ext Roman" w:hAnsi="Times Ext Roman" w:cs="Times Ext Roman"/>
        </w:rPr>
        <w:t>viññāṇasmimpi</w:t>
      </w:r>
      <w:proofErr w:type="spellEnd"/>
      <w:r>
        <w:rPr>
          <w:rFonts w:ascii="Times Ext Roman" w:hAnsi="Times Ext Roman" w:cs="Times Ext Roman"/>
        </w:rPr>
        <w:t xml:space="preserve"> </w:t>
      </w:r>
      <w:proofErr w:type="spellStart"/>
      <w:r>
        <w:rPr>
          <w:rFonts w:ascii="Times Ext Roman" w:hAnsi="Times Ext Roman" w:cs="Times Ext Roman"/>
        </w:rPr>
        <w:t>nibbindati</w:t>
      </w:r>
      <w:proofErr w:type="spellEnd"/>
      <w:r>
        <w:rPr>
          <w:rFonts w:ascii="Times Ext Roman" w:hAnsi="Times Ext Roman" w:cs="Times Ext Roman"/>
        </w:rPr>
        <w:t xml:space="preserve">. </w:t>
      </w:r>
      <w:proofErr w:type="spellStart"/>
      <w:r>
        <w:rPr>
          <w:rFonts w:ascii="Times Ext Roman" w:hAnsi="Times Ext Roman" w:cs="Times Ext Roman"/>
        </w:rPr>
        <w:t>Nibbindaṃ</w:t>
      </w:r>
      <w:proofErr w:type="spellEnd"/>
      <w:r>
        <w:rPr>
          <w:rFonts w:ascii="Times Ext Roman" w:hAnsi="Times Ext Roman" w:cs="Times Ext Roman"/>
        </w:rPr>
        <w:t xml:space="preserve"> </w:t>
      </w:r>
      <w:proofErr w:type="spellStart"/>
      <w:r>
        <w:rPr>
          <w:rFonts w:ascii="Times Ext Roman" w:hAnsi="Times Ext Roman" w:cs="Times Ext Roman"/>
        </w:rPr>
        <w:t>virajjati</w:t>
      </w:r>
      <w:bookmarkStart w:id="2" w:name="V2.0021"/>
      <w:bookmarkEnd w:id="2"/>
      <w:proofErr w:type="spellEnd"/>
      <w:r>
        <w:rPr>
          <w:rFonts w:ascii="Times Ext Roman" w:hAnsi="Times Ext Roman" w:cs="Times Ext Roman"/>
        </w:rPr>
        <w:t xml:space="preserve">; </w:t>
      </w:r>
      <w:proofErr w:type="spellStart"/>
      <w:r>
        <w:rPr>
          <w:rFonts w:ascii="Times Ext Roman" w:hAnsi="Times Ext Roman" w:cs="Times Ext Roman"/>
        </w:rPr>
        <w:t>virāgā</w:t>
      </w:r>
      <w:proofErr w:type="spellEnd"/>
      <w:r>
        <w:rPr>
          <w:rFonts w:ascii="Times Ext Roman" w:hAnsi="Times Ext Roman" w:cs="Times Ext Roman"/>
        </w:rPr>
        <w:t xml:space="preserve"> </w:t>
      </w:r>
      <w:proofErr w:type="spellStart"/>
      <w:r>
        <w:rPr>
          <w:rFonts w:ascii="Times Ext Roman" w:hAnsi="Times Ext Roman" w:cs="Times Ext Roman"/>
        </w:rPr>
        <w:t>vimuccati</w:t>
      </w:r>
      <w:proofErr w:type="spellEnd"/>
      <w:r>
        <w:rPr>
          <w:rFonts w:ascii="Times Ext Roman" w:hAnsi="Times Ext Roman" w:cs="Times Ext Roman"/>
        </w:rPr>
        <w:t xml:space="preserve">. </w:t>
      </w:r>
      <w:proofErr w:type="spellStart"/>
      <w:r>
        <w:rPr>
          <w:rFonts w:ascii="Times Ext Roman" w:hAnsi="Times Ext Roman" w:cs="Times Ext Roman"/>
        </w:rPr>
        <w:t>Vimuttasmiṃ</w:t>
      </w:r>
      <w:proofErr w:type="spellEnd"/>
      <w:r>
        <w:rPr>
          <w:rFonts w:ascii="Times Ext Roman" w:hAnsi="Times Ext Roman" w:cs="Times Ext Roman"/>
        </w:rPr>
        <w:t xml:space="preserve"> </w:t>
      </w:r>
      <w:proofErr w:type="spellStart"/>
      <w:r>
        <w:rPr>
          <w:rFonts w:ascii="Times Ext Roman" w:hAnsi="Times Ext Roman" w:cs="Times Ext Roman"/>
        </w:rPr>
        <w:t>vimuttamiti</w:t>
      </w:r>
      <w:proofErr w:type="spellEnd"/>
      <w:r>
        <w:rPr>
          <w:rFonts w:ascii="Times Ext Roman" w:hAnsi="Times Ext Roman" w:cs="Times Ext Roman"/>
        </w:rPr>
        <w:t xml:space="preserve"> </w:t>
      </w:r>
      <w:proofErr w:type="spellStart"/>
      <w:r>
        <w:rPr>
          <w:rFonts w:ascii="Times Ext Roman" w:hAnsi="Times Ext Roman" w:cs="Times Ext Roman"/>
        </w:rPr>
        <w:t>ñāṇaṃ</w:t>
      </w:r>
      <w:proofErr w:type="spellEnd"/>
      <w:r>
        <w:rPr>
          <w:rFonts w:ascii="Times Ext Roman" w:hAnsi="Times Ext Roman" w:cs="Times Ext Roman"/>
        </w:rPr>
        <w:t xml:space="preserve"> </w:t>
      </w:r>
      <w:proofErr w:type="spellStart"/>
      <w:r>
        <w:rPr>
          <w:rFonts w:ascii="Times Ext Roman" w:hAnsi="Times Ext Roman" w:cs="Times Ext Roman"/>
        </w:rPr>
        <w:t>hoti</w:t>
      </w:r>
      <w:proofErr w:type="spellEnd"/>
      <w:r>
        <w:rPr>
          <w:rFonts w:ascii="Times Ext Roman" w:hAnsi="Times Ext Roman" w:cs="Times Ext Roman"/>
        </w:rPr>
        <w:t>. ‘</w:t>
      </w:r>
      <w:proofErr w:type="spellStart"/>
      <w:r>
        <w:rPr>
          <w:rFonts w:ascii="Times Ext Roman" w:hAnsi="Times Ext Roman" w:cs="Times Ext Roman"/>
        </w:rPr>
        <w:t>Khīṇā</w:t>
      </w:r>
      <w:proofErr w:type="spellEnd"/>
      <w:r>
        <w:rPr>
          <w:rFonts w:ascii="Times Ext Roman" w:hAnsi="Times Ext Roman" w:cs="Times Ext Roman"/>
        </w:rPr>
        <w:t xml:space="preserve"> </w:t>
      </w:r>
      <w:proofErr w:type="spellStart"/>
      <w:r>
        <w:rPr>
          <w:rFonts w:ascii="Times Ext Roman" w:hAnsi="Times Ext Roman" w:cs="Times Ext Roman"/>
        </w:rPr>
        <w:t>jāti</w:t>
      </w:r>
      <w:proofErr w:type="spellEnd"/>
      <w:r>
        <w:rPr>
          <w:rFonts w:ascii="Times Ext Roman" w:hAnsi="Times Ext Roman" w:cs="Times Ext Roman"/>
        </w:rPr>
        <w:t xml:space="preserve">, </w:t>
      </w:r>
      <w:proofErr w:type="spellStart"/>
      <w:r>
        <w:rPr>
          <w:rFonts w:ascii="Times Ext Roman" w:hAnsi="Times Ext Roman" w:cs="Times Ext Roman"/>
        </w:rPr>
        <w:t>vusitaṃ</w:t>
      </w:r>
      <w:proofErr w:type="spellEnd"/>
      <w:r>
        <w:rPr>
          <w:rFonts w:ascii="Times Ext Roman" w:hAnsi="Times Ext Roman" w:cs="Times Ext Roman"/>
        </w:rPr>
        <w:t xml:space="preserve"> </w:t>
      </w:r>
      <w:proofErr w:type="spellStart"/>
      <w:r>
        <w:rPr>
          <w:rFonts w:ascii="Times Ext Roman" w:hAnsi="Times Ext Roman" w:cs="Times Ext Roman"/>
        </w:rPr>
        <w:t>brahmacariyaṃ</w:t>
      </w:r>
      <w:proofErr w:type="spellEnd"/>
      <w:r>
        <w:rPr>
          <w:rFonts w:ascii="Times Ext Roman" w:hAnsi="Times Ext Roman" w:cs="Times Ext Roman"/>
        </w:rPr>
        <w:t xml:space="preserve">, </w:t>
      </w:r>
      <w:proofErr w:type="spellStart"/>
      <w:r>
        <w:rPr>
          <w:rFonts w:ascii="Times Ext Roman" w:hAnsi="Times Ext Roman" w:cs="Times Ext Roman"/>
        </w:rPr>
        <w:t>kataṃ</w:t>
      </w:r>
      <w:proofErr w:type="spellEnd"/>
      <w:r>
        <w:rPr>
          <w:rFonts w:ascii="Times Ext Roman" w:hAnsi="Times Ext Roman" w:cs="Times Ext Roman"/>
        </w:rPr>
        <w:t xml:space="preserve"> </w:t>
      </w:r>
      <w:proofErr w:type="spellStart"/>
      <w:r>
        <w:rPr>
          <w:rFonts w:ascii="Times Ext Roman" w:hAnsi="Times Ext Roman" w:cs="Times Ext Roman"/>
        </w:rPr>
        <w:t>karaṇīyaṃ</w:t>
      </w:r>
      <w:proofErr w:type="spellEnd"/>
      <w:r>
        <w:rPr>
          <w:rFonts w:ascii="Times Ext Roman" w:hAnsi="Times Ext Roman" w:cs="Times Ext Roman"/>
        </w:rPr>
        <w:t xml:space="preserve">, </w:t>
      </w:r>
      <w:proofErr w:type="spellStart"/>
      <w:r>
        <w:rPr>
          <w:rFonts w:ascii="Times Ext Roman" w:hAnsi="Times Ext Roman" w:cs="Times Ext Roman"/>
        </w:rPr>
        <w:t>nāpa</w:t>
      </w:r>
      <w:r w:rsidR="004C12A9">
        <w:rPr>
          <w:rFonts w:ascii="Times Ext Roman" w:hAnsi="Times Ext Roman" w:cs="Times Ext Roman"/>
        </w:rPr>
        <w:t>raṃ</w:t>
      </w:r>
      <w:proofErr w:type="spellEnd"/>
      <w:r w:rsidR="004C12A9">
        <w:rPr>
          <w:rFonts w:ascii="Times Ext Roman" w:hAnsi="Times Ext Roman" w:cs="Times Ext Roman"/>
        </w:rPr>
        <w:t xml:space="preserve"> </w:t>
      </w:r>
      <w:proofErr w:type="spellStart"/>
      <w:r w:rsidR="004C12A9">
        <w:rPr>
          <w:rFonts w:ascii="Times Ext Roman" w:hAnsi="Times Ext Roman" w:cs="Times Ext Roman"/>
        </w:rPr>
        <w:t>itthattāyā’ti</w:t>
      </w:r>
      <w:proofErr w:type="spellEnd"/>
      <w:r w:rsidR="004C12A9">
        <w:rPr>
          <w:rFonts w:ascii="Times Ext Roman" w:hAnsi="Times Ext Roman" w:cs="Times Ext Roman"/>
        </w:rPr>
        <w:t xml:space="preserve"> </w:t>
      </w:r>
      <w:proofErr w:type="spellStart"/>
      <w:r w:rsidR="004C12A9">
        <w:rPr>
          <w:rFonts w:ascii="Times Ext Roman" w:hAnsi="Times Ext Roman" w:cs="Times Ext Roman"/>
        </w:rPr>
        <w:t>pajānātī</w:t>
      </w:r>
      <w:proofErr w:type="spellEnd"/>
      <w:r w:rsidR="004C12A9">
        <w:rPr>
          <w:rFonts w:ascii="Times Ext Roman" w:hAnsi="Times Ext Roman" w:cs="Times Ext Roman"/>
        </w:rPr>
        <w:t>’’</w:t>
      </w:r>
      <w:proofErr w:type="spellStart"/>
      <w:r w:rsidR="004C12A9">
        <w:rPr>
          <w:rFonts w:ascii="Times Ext Roman" w:hAnsi="Times Ext Roman" w:cs="Times Ext Roman"/>
        </w:rPr>
        <w:t>ti</w:t>
      </w:r>
      <w:proofErr w:type="spellEnd"/>
      <w:r w:rsidR="004C12A9">
        <w:rPr>
          <w:rFonts w:ascii="Times Ext Roman" w:hAnsi="Times Ext Roman" w:cs="Times Ext Roman"/>
        </w:rPr>
        <w:t>.</w:t>
      </w:r>
    </w:p>
    <w:p w14:paraId="17A416AE" w14:textId="77777777" w:rsidR="000B5305" w:rsidRPr="00D51698" w:rsidRDefault="000B5305" w:rsidP="004C12A9">
      <w:pPr>
        <w:pStyle w:val="bodytext"/>
        <w:spacing w:line="276" w:lineRule="auto"/>
        <w:ind w:firstLine="720"/>
        <w:rPr>
          <w:rFonts w:asciiTheme="minorHAnsi" w:hAnsiTheme="minorHAnsi" w:cs="Times Ext Roman"/>
        </w:rPr>
      </w:pPr>
      <w:r w:rsidRPr="00D51698">
        <w:rPr>
          <w:rFonts w:asciiTheme="minorHAnsi" w:hAnsiTheme="minorHAnsi" w:cs="Times Ext Roman"/>
        </w:rPr>
        <w:t xml:space="preserve"> “Form, O </w:t>
      </w:r>
      <w:r w:rsidR="00A13BB5">
        <w:rPr>
          <w:rFonts w:asciiTheme="minorHAnsi" w:hAnsiTheme="minorHAnsi" w:cs="Times Ext Roman"/>
        </w:rPr>
        <w:t>bhikkhu</w:t>
      </w:r>
      <w:r w:rsidRPr="00D51698">
        <w:rPr>
          <w:rFonts w:asciiTheme="minorHAnsi" w:hAnsiTheme="minorHAnsi" w:cs="Times Ext Roman"/>
        </w:rPr>
        <w:t xml:space="preserve">s, is impermanent, feeling is impermanent, perception is impermanent, </w:t>
      </w:r>
      <w:r w:rsidR="00E32114">
        <w:rPr>
          <w:rFonts w:asciiTheme="minorHAnsi" w:hAnsiTheme="minorHAnsi" w:cs="Times Ext Roman"/>
        </w:rPr>
        <w:t>volitional activities</w:t>
      </w:r>
      <w:r w:rsidRPr="00D51698">
        <w:rPr>
          <w:rFonts w:asciiTheme="minorHAnsi" w:hAnsiTheme="minorHAnsi" w:cs="Times Ext Roman"/>
        </w:rPr>
        <w:t xml:space="preserve"> are impermanent, consciousness is impermanent. Thus seeing, O </w:t>
      </w:r>
      <w:r w:rsidR="00A13BB5">
        <w:rPr>
          <w:rFonts w:asciiTheme="minorHAnsi" w:hAnsiTheme="minorHAnsi" w:cs="Times Ext Roman"/>
        </w:rPr>
        <w:t>bhikkhu</w:t>
      </w:r>
      <w:r w:rsidRPr="00D51698">
        <w:rPr>
          <w:rFonts w:asciiTheme="minorHAnsi" w:hAnsiTheme="minorHAnsi" w:cs="Times Ext Roman"/>
        </w:rPr>
        <w:t xml:space="preserve">s, the learned noble disciple becomes </w:t>
      </w:r>
      <w:r w:rsidR="00461DBF" w:rsidRPr="00D51698">
        <w:rPr>
          <w:rFonts w:asciiTheme="minorHAnsi" w:hAnsiTheme="minorHAnsi" w:cs="Times Ext Roman"/>
        </w:rPr>
        <w:t xml:space="preserve">disenchanted with </w:t>
      </w:r>
      <w:r w:rsidRPr="00D51698">
        <w:rPr>
          <w:rFonts w:asciiTheme="minorHAnsi" w:hAnsiTheme="minorHAnsi" w:cs="Times Ext Roman"/>
        </w:rPr>
        <w:t xml:space="preserve">form, </w:t>
      </w:r>
      <w:r w:rsidR="00461DBF" w:rsidRPr="00D51698">
        <w:rPr>
          <w:rFonts w:asciiTheme="minorHAnsi" w:hAnsiTheme="minorHAnsi" w:cs="Times Ext Roman"/>
        </w:rPr>
        <w:t>disenchanted with</w:t>
      </w:r>
      <w:r w:rsidRPr="00D51698">
        <w:rPr>
          <w:rFonts w:asciiTheme="minorHAnsi" w:hAnsiTheme="minorHAnsi" w:cs="Times Ext Roman"/>
        </w:rPr>
        <w:t xml:space="preserve"> feeling, </w:t>
      </w:r>
      <w:r w:rsidR="00461DBF" w:rsidRPr="00D51698">
        <w:rPr>
          <w:rFonts w:asciiTheme="minorHAnsi" w:hAnsiTheme="minorHAnsi" w:cs="Times Ext Roman"/>
        </w:rPr>
        <w:t xml:space="preserve">disenchanted with </w:t>
      </w:r>
      <w:r w:rsidRPr="00D51698">
        <w:rPr>
          <w:rFonts w:asciiTheme="minorHAnsi" w:hAnsiTheme="minorHAnsi" w:cs="Times Ext Roman"/>
        </w:rPr>
        <w:t xml:space="preserve">perception, </w:t>
      </w:r>
      <w:r w:rsidR="00461DBF" w:rsidRPr="00D51698">
        <w:rPr>
          <w:rFonts w:asciiTheme="minorHAnsi" w:hAnsiTheme="minorHAnsi" w:cs="Times Ext Roman"/>
        </w:rPr>
        <w:t xml:space="preserve">disenchanted with </w:t>
      </w:r>
      <w:r w:rsidR="00E32114">
        <w:rPr>
          <w:rFonts w:asciiTheme="minorHAnsi" w:hAnsiTheme="minorHAnsi" w:cs="Times Ext Roman"/>
        </w:rPr>
        <w:t>volitional activities</w:t>
      </w:r>
      <w:r w:rsidRPr="00D51698">
        <w:rPr>
          <w:rFonts w:asciiTheme="minorHAnsi" w:hAnsiTheme="minorHAnsi" w:cs="Times Ext Roman"/>
        </w:rPr>
        <w:t xml:space="preserve">, </w:t>
      </w:r>
      <w:r w:rsidR="00461DBF" w:rsidRPr="00D51698">
        <w:rPr>
          <w:rFonts w:asciiTheme="minorHAnsi" w:hAnsiTheme="minorHAnsi" w:cs="Times Ext Roman"/>
        </w:rPr>
        <w:t xml:space="preserve">disenchanted with </w:t>
      </w:r>
      <w:r w:rsidRPr="00D51698">
        <w:rPr>
          <w:rFonts w:asciiTheme="minorHAnsi" w:hAnsiTheme="minorHAnsi" w:cs="Times Ext Roman"/>
        </w:rPr>
        <w:t xml:space="preserve">consciousness. Being </w:t>
      </w:r>
      <w:r w:rsidR="00461DBF" w:rsidRPr="00D51698">
        <w:rPr>
          <w:rFonts w:asciiTheme="minorHAnsi" w:hAnsiTheme="minorHAnsi" w:cs="Times Ext Roman"/>
        </w:rPr>
        <w:t>disenchanted with</w:t>
      </w:r>
      <w:r w:rsidRPr="00D51698">
        <w:rPr>
          <w:rFonts w:asciiTheme="minorHAnsi" w:hAnsiTheme="minorHAnsi" w:cs="Times Ext Roman"/>
        </w:rPr>
        <w:t xml:space="preserve">, he becomes dispassionate. Through dispassion </w:t>
      </w:r>
      <w:r w:rsidR="00461DBF" w:rsidRPr="00D51698">
        <w:rPr>
          <w:rFonts w:asciiTheme="minorHAnsi" w:hAnsiTheme="minorHAnsi" w:cs="Times Ext Roman"/>
        </w:rPr>
        <w:t>he</w:t>
      </w:r>
      <w:r w:rsidRPr="00D51698">
        <w:rPr>
          <w:rFonts w:asciiTheme="minorHAnsi" w:hAnsiTheme="minorHAnsi" w:cs="Times Ext Roman"/>
        </w:rPr>
        <w:t xml:space="preserve"> is liberated. When </w:t>
      </w:r>
      <w:r w:rsidR="00461DBF" w:rsidRPr="00D51698">
        <w:rPr>
          <w:rFonts w:asciiTheme="minorHAnsi" w:hAnsiTheme="minorHAnsi" w:cs="Times Ext Roman"/>
        </w:rPr>
        <w:t>he</w:t>
      </w:r>
      <w:r w:rsidRPr="00D51698">
        <w:rPr>
          <w:rFonts w:asciiTheme="minorHAnsi" w:hAnsiTheme="minorHAnsi" w:cs="Times Ext Roman"/>
        </w:rPr>
        <w:t xml:space="preserve"> is liberated</w:t>
      </w:r>
      <w:r w:rsidR="00461DBF" w:rsidRPr="00D51698">
        <w:rPr>
          <w:rFonts w:asciiTheme="minorHAnsi" w:hAnsiTheme="minorHAnsi" w:cs="Times Ext Roman"/>
        </w:rPr>
        <w:t>, ‘Liberated’</w:t>
      </w:r>
      <w:r w:rsidRPr="00D51698">
        <w:rPr>
          <w:rFonts w:asciiTheme="minorHAnsi" w:hAnsiTheme="minorHAnsi" w:cs="Times Ext Roman"/>
        </w:rPr>
        <w:t xml:space="preserve"> the knowledge</w:t>
      </w:r>
      <w:r w:rsidR="00461DBF" w:rsidRPr="00D51698">
        <w:rPr>
          <w:rFonts w:asciiTheme="minorHAnsi" w:hAnsiTheme="minorHAnsi" w:cs="Times Ext Roman"/>
        </w:rPr>
        <w:t xml:space="preserve"> occurs. </w:t>
      </w:r>
      <w:r w:rsidRPr="00D51698">
        <w:rPr>
          <w:rFonts w:asciiTheme="minorHAnsi" w:hAnsiTheme="minorHAnsi" w:cs="Times Ext Roman"/>
        </w:rPr>
        <w:t xml:space="preserve">‘Destroyed is birth, </w:t>
      </w:r>
      <w:r w:rsidR="00461DBF" w:rsidRPr="00D51698">
        <w:rPr>
          <w:rFonts w:asciiTheme="minorHAnsi" w:hAnsiTheme="minorHAnsi" w:cs="Times Ext Roman"/>
        </w:rPr>
        <w:t xml:space="preserve">lived is </w:t>
      </w:r>
      <w:r w:rsidRPr="00D51698">
        <w:rPr>
          <w:rFonts w:asciiTheme="minorHAnsi" w:hAnsiTheme="minorHAnsi" w:cs="Times Ext Roman"/>
        </w:rPr>
        <w:t xml:space="preserve">the holy life, </w:t>
      </w:r>
      <w:r w:rsidR="00461DBF" w:rsidRPr="00D51698">
        <w:rPr>
          <w:rFonts w:asciiTheme="minorHAnsi" w:hAnsiTheme="minorHAnsi" w:cs="Times Ext Roman"/>
        </w:rPr>
        <w:t xml:space="preserve">done is </w:t>
      </w:r>
      <w:r w:rsidRPr="00D51698">
        <w:rPr>
          <w:rFonts w:asciiTheme="minorHAnsi" w:hAnsiTheme="minorHAnsi" w:cs="Times Ext Roman"/>
        </w:rPr>
        <w:t>what had to be done, there is no more for this</w:t>
      </w:r>
      <w:r w:rsidR="00461DBF" w:rsidRPr="00D51698">
        <w:rPr>
          <w:rFonts w:asciiTheme="minorHAnsi" w:hAnsiTheme="minorHAnsi" w:cs="Times Ext Roman"/>
        </w:rPr>
        <w:t>-</w:t>
      </w:r>
      <w:r w:rsidRPr="00D51698">
        <w:rPr>
          <w:rFonts w:asciiTheme="minorHAnsi" w:hAnsiTheme="minorHAnsi" w:cs="Times Ext Roman"/>
        </w:rPr>
        <w:t>state</w:t>
      </w:r>
      <w:r w:rsidR="00461DBF" w:rsidRPr="00D51698">
        <w:rPr>
          <w:rFonts w:asciiTheme="minorHAnsi" w:hAnsiTheme="minorHAnsi" w:cs="Times Ext Roman"/>
        </w:rPr>
        <w:t>-</w:t>
      </w:r>
      <w:r w:rsidRPr="00D51698">
        <w:rPr>
          <w:rFonts w:asciiTheme="minorHAnsi" w:hAnsiTheme="minorHAnsi" w:cs="Times Ext Roman"/>
        </w:rPr>
        <w:t>of being</w:t>
      </w:r>
      <w:r w:rsidR="00461DBF" w:rsidRPr="00D51698">
        <w:rPr>
          <w:rFonts w:asciiTheme="minorHAnsi" w:hAnsiTheme="minorHAnsi" w:cs="Times Ext Roman"/>
        </w:rPr>
        <w:t>’: thus he understands.</w:t>
      </w:r>
      <w:r w:rsidRPr="00D51698">
        <w:rPr>
          <w:rFonts w:asciiTheme="minorHAnsi" w:hAnsiTheme="minorHAnsi" w:cs="Times Ext Roman"/>
        </w:rPr>
        <w:t>”</w:t>
      </w:r>
    </w:p>
    <w:p w14:paraId="0D06C2BE" w14:textId="77777777" w:rsidR="000B5305" w:rsidRDefault="00461DBF" w:rsidP="004C12A9">
      <w:pPr>
        <w:pStyle w:val="subhead"/>
      </w:pPr>
      <w:r>
        <w:t>13</w:t>
      </w:r>
      <w:r w:rsidR="000B5305">
        <w:t xml:space="preserve">. </w:t>
      </w:r>
      <w:proofErr w:type="spellStart"/>
      <w:r w:rsidR="000B5305" w:rsidRPr="004C12A9">
        <w:t>Dukkhasuttaṃ</w:t>
      </w:r>
      <w:proofErr w:type="spellEnd"/>
    </w:p>
    <w:p w14:paraId="5769A8F9" w14:textId="77777777" w:rsidR="000B5305" w:rsidRDefault="000B5305" w:rsidP="004C12A9">
      <w:pPr>
        <w:pStyle w:val="bodytext"/>
        <w:spacing w:line="276" w:lineRule="auto"/>
        <w:rPr>
          <w:rFonts w:ascii="Times Ext Roman" w:hAnsi="Times Ext Roman" w:cs="Times Ext Roman"/>
        </w:rPr>
      </w:pPr>
      <w:bookmarkStart w:id="3" w:name="para13"/>
      <w:bookmarkStart w:id="4" w:name="para13_sn3"/>
      <w:bookmarkEnd w:id="3"/>
      <w:bookmarkEnd w:id="4"/>
      <w:r>
        <w:rPr>
          <w:rFonts w:ascii="Times Ext Roman" w:hAnsi="Times Ext Roman" w:cs="Times Ext Roman"/>
        </w:rPr>
        <w:t xml:space="preserve">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dukkhaṃ</w:t>
      </w:r>
      <w:proofErr w:type="spellEnd"/>
      <w:r>
        <w:rPr>
          <w:rFonts w:ascii="Times Ext Roman" w:hAnsi="Times Ext Roman" w:cs="Times Ext Roman"/>
        </w:rPr>
        <w:t xml:space="preserve">, </w:t>
      </w:r>
      <w:proofErr w:type="spellStart"/>
      <w:r>
        <w:rPr>
          <w:rFonts w:ascii="Times Ext Roman" w:hAnsi="Times Ext Roman" w:cs="Times Ext Roman"/>
        </w:rPr>
        <w:t>vedanā</w:t>
      </w:r>
      <w:proofErr w:type="spellEnd"/>
      <w:r>
        <w:rPr>
          <w:rFonts w:ascii="Times Ext Roman" w:hAnsi="Times Ext Roman" w:cs="Times Ext Roman"/>
        </w:rPr>
        <w:t xml:space="preserve"> </w:t>
      </w:r>
      <w:proofErr w:type="spellStart"/>
      <w:r>
        <w:rPr>
          <w:rFonts w:ascii="Times Ext Roman" w:hAnsi="Times Ext Roman" w:cs="Times Ext Roman"/>
        </w:rPr>
        <w:t>dukkhā</w:t>
      </w:r>
      <w:proofErr w:type="spellEnd"/>
      <w:r>
        <w:rPr>
          <w:rFonts w:ascii="Times Ext Roman" w:hAnsi="Times Ext Roman" w:cs="Times Ext Roman"/>
        </w:rPr>
        <w:t xml:space="preserve">, </w:t>
      </w:r>
      <w:proofErr w:type="spellStart"/>
      <w:r>
        <w:rPr>
          <w:rFonts w:ascii="Times Ext Roman" w:hAnsi="Times Ext Roman" w:cs="Times Ext Roman"/>
        </w:rPr>
        <w:t>saññā</w:t>
      </w:r>
      <w:proofErr w:type="spellEnd"/>
      <w:r>
        <w:rPr>
          <w:rFonts w:ascii="Times Ext Roman" w:hAnsi="Times Ext Roman" w:cs="Times Ext Roman"/>
        </w:rPr>
        <w:t xml:space="preserve"> </w:t>
      </w:r>
      <w:proofErr w:type="spellStart"/>
      <w:r>
        <w:rPr>
          <w:rFonts w:ascii="Times Ext Roman" w:hAnsi="Times Ext Roman" w:cs="Times Ext Roman"/>
        </w:rPr>
        <w:t>dukkhā</w:t>
      </w:r>
      <w:proofErr w:type="spellEnd"/>
      <w:r>
        <w:rPr>
          <w:rFonts w:ascii="Times Ext Roman" w:hAnsi="Times Ext Roman" w:cs="Times Ext Roman"/>
        </w:rPr>
        <w:t xml:space="preserve">, </w:t>
      </w:r>
      <w:proofErr w:type="spellStart"/>
      <w:r>
        <w:rPr>
          <w:rFonts w:ascii="Times Ext Roman" w:hAnsi="Times Ext Roman" w:cs="Times Ext Roman"/>
        </w:rPr>
        <w:t>saṅkhārā</w:t>
      </w:r>
      <w:proofErr w:type="spellEnd"/>
      <w:r>
        <w:rPr>
          <w:rFonts w:ascii="Times Ext Roman" w:hAnsi="Times Ext Roman" w:cs="Times Ext Roman"/>
        </w:rPr>
        <w:t xml:space="preserve"> </w:t>
      </w:r>
      <w:proofErr w:type="spellStart"/>
      <w:r>
        <w:rPr>
          <w:rFonts w:ascii="Times Ext Roman" w:hAnsi="Times Ext Roman" w:cs="Times Ext Roman"/>
        </w:rPr>
        <w:t>dukkhā</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dukkhaṃ</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passaṃ</w:t>
      </w:r>
      <w:proofErr w:type="spellEnd"/>
      <w:r>
        <w:rPr>
          <w:rFonts w:ascii="Times Ext Roman" w:hAnsi="Times Ext Roman" w:cs="Times Ext Roman"/>
        </w:rPr>
        <w:t xml:space="preserve">…pe… </w:t>
      </w:r>
      <w:proofErr w:type="spellStart"/>
      <w:r>
        <w:rPr>
          <w:rFonts w:ascii="Times Ext Roman" w:hAnsi="Times Ext Roman" w:cs="Times Ext Roman"/>
        </w:rPr>
        <w:t>nāparaṃ</w:t>
      </w:r>
      <w:proofErr w:type="spellEnd"/>
      <w:r>
        <w:rPr>
          <w:rFonts w:ascii="Times Ext Roman" w:hAnsi="Times Ext Roman" w:cs="Times Ext Roman"/>
        </w:rPr>
        <w:t xml:space="preserve"> </w:t>
      </w:r>
      <w:proofErr w:type="spellStart"/>
      <w:r>
        <w:rPr>
          <w:rFonts w:ascii="Times Ext Roman" w:hAnsi="Times Ext Roman" w:cs="Times Ext Roman"/>
        </w:rPr>
        <w:t>itthattāyāti</w:t>
      </w:r>
      <w:proofErr w:type="spellEnd"/>
      <w:r>
        <w:rPr>
          <w:rFonts w:ascii="Times Ext Roman" w:hAnsi="Times Ext Roman" w:cs="Times Ext Roman"/>
        </w:rPr>
        <w:t xml:space="preserve"> </w:t>
      </w:r>
      <w:proofErr w:type="spellStart"/>
      <w:r>
        <w:rPr>
          <w:rFonts w:ascii="Times Ext Roman" w:hAnsi="Times Ext Roman" w:cs="Times Ext Roman"/>
        </w:rPr>
        <w:t>pajānātī</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 xml:space="preserve">. </w:t>
      </w:r>
    </w:p>
    <w:p w14:paraId="0B8429E8" w14:textId="77777777" w:rsidR="00461DBF" w:rsidRPr="00D51698" w:rsidRDefault="00461DBF" w:rsidP="004C12A9">
      <w:pPr>
        <w:pStyle w:val="bodytext"/>
        <w:spacing w:line="276" w:lineRule="auto"/>
        <w:rPr>
          <w:rFonts w:asciiTheme="minorHAnsi" w:hAnsiTheme="minorHAnsi" w:cs="Times Ext Roman"/>
        </w:rPr>
      </w:pPr>
      <w:r w:rsidRPr="00D51698">
        <w:rPr>
          <w:rFonts w:asciiTheme="minorHAnsi" w:hAnsiTheme="minorHAnsi" w:cs="Times Ext Roman"/>
        </w:rPr>
        <w:t xml:space="preserve">“Form, O </w:t>
      </w:r>
      <w:r w:rsidR="00A13BB5">
        <w:rPr>
          <w:rFonts w:asciiTheme="minorHAnsi" w:hAnsiTheme="minorHAnsi" w:cs="Times Ext Roman"/>
        </w:rPr>
        <w:t>bhikkhu</w:t>
      </w:r>
      <w:r w:rsidRPr="00D51698">
        <w:rPr>
          <w:rFonts w:asciiTheme="minorHAnsi" w:hAnsiTheme="minorHAnsi" w:cs="Times Ext Roman"/>
        </w:rPr>
        <w:t xml:space="preserve">s, is suffering, feeling is suffering, perception is suffering, </w:t>
      </w:r>
      <w:r w:rsidR="00E32114">
        <w:rPr>
          <w:rFonts w:asciiTheme="minorHAnsi" w:hAnsiTheme="minorHAnsi" w:cs="Times Ext Roman"/>
        </w:rPr>
        <w:t>volitional activities</w:t>
      </w:r>
      <w:r w:rsidRPr="00D51698">
        <w:rPr>
          <w:rFonts w:asciiTheme="minorHAnsi" w:hAnsiTheme="minorHAnsi" w:cs="Times Ext Roman"/>
        </w:rPr>
        <w:t xml:space="preserve"> are suffering, consciousness is suffering. Seeing thus … ‘there is no more for this-state-of being’: thus he understands.”</w:t>
      </w:r>
    </w:p>
    <w:p w14:paraId="68486DC3" w14:textId="77777777" w:rsidR="000B5305" w:rsidRDefault="00461DBF" w:rsidP="004C12A9">
      <w:pPr>
        <w:pStyle w:val="subhead"/>
      </w:pPr>
      <w:r>
        <w:t>14</w:t>
      </w:r>
      <w:r w:rsidR="000B5305">
        <w:t xml:space="preserve">. </w:t>
      </w:r>
      <w:proofErr w:type="spellStart"/>
      <w:r w:rsidR="000B5305" w:rsidRPr="004C12A9">
        <w:t>Anattasuttaṃ</w:t>
      </w:r>
      <w:proofErr w:type="spellEnd"/>
    </w:p>
    <w:p w14:paraId="3DA7D2CB" w14:textId="77777777" w:rsidR="000B5305" w:rsidRDefault="000B5305" w:rsidP="004C12A9">
      <w:pPr>
        <w:pStyle w:val="bodytext"/>
        <w:spacing w:line="276" w:lineRule="auto"/>
        <w:rPr>
          <w:rFonts w:ascii="Times Ext Roman" w:hAnsi="Times Ext Roman" w:cs="Times Ext Roman"/>
        </w:rPr>
      </w:pPr>
      <w:bookmarkStart w:id="5" w:name="para14"/>
      <w:bookmarkStart w:id="6" w:name="para14_sn3"/>
      <w:bookmarkEnd w:id="5"/>
      <w:bookmarkEnd w:id="6"/>
      <w:r>
        <w:rPr>
          <w:rFonts w:ascii="Times Ext Roman" w:hAnsi="Times Ext Roman" w:cs="Times Ext Roman"/>
        </w:rPr>
        <w:t xml:space="preserve">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anattā</w:t>
      </w:r>
      <w:proofErr w:type="spellEnd"/>
      <w:r>
        <w:rPr>
          <w:rFonts w:ascii="Times Ext Roman" w:hAnsi="Times Ext Roman" w:cs="Times Ext Roman"/>
        </w:rPr>
        <w:t xml:space="preserve">, </w:t>
      </w:r>
      <w:proofErr w:type="spellStart"/>
      <w:r>
        <w:rPr>
          <w:rFonts w:ascii="Times Ext Roman" w:hAnsi="Times Ext Roman" w:cs="Times Ext Roman"/>
        </w:rPr>
        <w:t>vedanā</w:t>
      </w:r>
      <w:proofErr w:type="spellEnd"/>
      <w:r>
        <w:rPr>
          <w:rFonts w:ascii="Times Ext Roman" w:hAnsi="Times Ext Roman" w:cs="Times Ext Roman"/>
        </w:rPr>
        <w:t xml:space="preserve"> </w:t>
      </w:r>
      <w:proofErr w:type="spellStart"/>
      <w:r>
        <w:rPr>
          <w:rFonts w:ascii="Times Ext Roman" w:hAnsi="Times Ext Roman" w:cs="Times Ext Roman"/>
        </w:rPr>
        <w:t>anattā</w:t>
      </w:r>
      <w:proofErr w:type="spellEnd"/>
      <w:r>
        <w:rPr>
          <w:rFonts w:ascii="Times Ext Roman" w:hAnsi="Times Ext Roman" w:cs="Times Ext Roman"/>
        </w:rPr>
        <w:t xml:space="preserve">, </w:t>
      </w:r>
      <w:proofErr w:type="spellStart"/>
      <w:r>
        <w:rPr>
          <w:rFonts w:ascii="Times Ext Roman" w:hAnsi="Times Ext Roman" w:cs="Times Ext Roman"/>
        </w:rPr>
        <w:t>saññā</w:t>
      </w:r>
      <w:proofErr w:type="spellEnd"/>
      <w:r>
        <w:rPr>
          <w:rFonts w:ascii="Times Ext Roman" w:hAnsi="Times Ext Roman" w:cs="Times Ext Roman"/>
        </w:rPr>
        <w:t xml:space="preserve"> </w:t>
      </w:r>
      <w:proofErr w:type="spellStart"/>
      <w:r>
        <w:rPr>
          <w:rFonts w:ascii="Times Ext Roman" w:hAnsi="Times Ext Roman" w:cs="Times Ext Roman"/>
        </w:rPr>
        <w:t>anattā</w:t>
      </w:r>
      <w:proofErr w:type="spellEnd"/>
      <w:r>
        <w:rPr>
          <w:rFonts w:ascii="Times Ext Roman" w:hAnsi="Times Ext Roman" w:cs="Times Ext Roman"/>
        </w:rPr>
        <w:t xml:space="preserve">, </w:t>
      </w:r>
      <w:proofErr w:type="spellStart"/>
      <w:r>
        <w:rPr>
          <w:rFonts w:ascii="Times Ext Roman" w:hAnsi="Times Ext Roman" w:cs="Times Ext Roman"/>
        </w:rPr>
        <w:t>saṅkhārā</w:t>
      </w:r>
      <w:proofErr w:type="spellEnd"/>
      <w:r>
        <w:rPr>
          <w:rFonts w:ascii="Times Ext Roman" w:hAnsi="Times Ext Roman" w:cs="Times Ext Roman"/>
        </w:rPr>
        <w:t xml:space="preserve"> </w:t>
      </w:r>
      <w:proofErr w:type="spellStart"/>
      <w:r>
        <w:rPr>
          <w:rFonts w:ascii="Times Ext Roman" w:hAnsi="Times Ext Roman" w:cs="Times Ext Roman"/>
        </w:rPr>
        <w:t>anattā</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anattā</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passaṃ</w:t>
      </w:r>
      <w:proofErr w:type="spellEnd"/>
      <w:r w:rsidR="00461DBF">
        <w:rPr>
          <w:rFonts w:ascii="Times Ext Roman" w:hAnsi="Times Ext Roman" w:cs="Times Ext Roman"/>
        </w:rPr>
        <w:t xml:space="preserve"> … pe … </w:t>
      </w:r>
      <w:proofErr w:type="spellStart"/>
      <w:r>
        <w:rPr>
          <w:rFonts w:ascii="Times Ext Roman" w:hAnsi="Times Ext Roman" w:cs="Times Ext Roman"/>
        </w:rPr>
        <w:t>nāparaṃ</w:t>
      </w:r>
      <w:proofErr w:type="spellEnd"/>
      <w:r>
        <w:rPr>
          <w:rFonts w:ascii="Times Ext Roman" w:hAnsi="Times Ext Roman" w:cs="Times Ext Roman"/>
        </w:rPr>
        <w:t xml:space="preserve"> </w:t>
      </w:r>
      <w:proofErr w:type="spellStart"/>
      <w:r>
        <w:rPr>
          <w:rFonts w:ascii="Times Ext Roman" w:hAnsi="Times Ext Roman" w:cs="Times Ext Roman"/>
        </w:rPr>
        <w:t>itthattāyā’ti</w:t>
      </w:r>
      <w:proofErr w:type="spellEnd"/>
      <w:r>
        <w:rPr>
          <w:rFonts w:ascii="Times Ext Roman" w:hAnsi="Times Ext Roman" w:cs="Times Ext Roman"/>
        </w:rPr>
        <w:t xml:space="preserve"> </w:t>
      </w:r>
      <w:proofErr w:type="spellStart"/>
      <w:r>
        <w:rPr>
          <w:rFonts w:ascii="Times Ext Roman" w:hAnsi="Times Ext Roman" w:cs="Times Ext Roman"/>
        </w:rPr>
        <w:t>pajānātī</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 xml:space="preserve">. </w:t>
      </w:r>
      <w:proofErr w:type="spellStart"/>
      <w:r>
        <w:rPr>
          <w:rFonts w:ascii="Times Ext Roman" w:hAnsi="Times Ext Roman" w:cs="Times Ext Roman"/>
        </w:rPr>
        <w:t>Tatiyaṃ</w:t>
      </w:r>
      <w:proofErr w:type="spellEnd"/>
      <w:r>
        <w:rPr>
          <w:rFonts w:ascii="Times Ext Roman" w:hAnsi="Times Ext Roman" w:cs="Times Ext Roman"/>
        </w:rPr>
        <w:t>.</w:t>
      </w:r>
    </w:p>
    <w:p w14:paraId="6A4E805F" w14:textId="77777777" w:rsidR="00461DBF" w:rsidRPr="00D51698" w:rsidRDefault="00461DBF" w:rsidP="004C12A9">
      <w:pPr>
        <w:pStyle w:val="bodytext"/>
        <w:spacing w:line="276" w:lineRule="auto"/>
        <w:rPr>
          <w:rFonts w:asciiTheme="minorHAnsi" w:hAnsiTheme="minorHAnsi" w:cs="Times Ext Roman"/>
        </w:rPr>
      </w:pPr>
      <w:r w:rsidRPr="00D51698">
        <w:rPr>
          <w:rFonts w:asciiTheme="minorHAnsi" w:hAnsiTheme="minorHAnsi" w:cs="Times Ext Roman"/>
        </w:rPr>
        <w:t xml:space="preserve">“Form, O </w:t>
      </w:r>
      <w:r w:rsidR="00A13BB5">
        <w:rPr>
          <w:rFonts w:asciiTheme="minorHAnsi" w:hAnsiTheme="minorHAnsi" w:cs="Times Ext Roman"/>
        </w:rPr>
        <w:t>bhikkhu</w:t>
      </w:r>
      <w:r w:rsidRPr="00D51698">
        <w:rPr>
          <w:rFonts w:asciiTheme="minorHAnsi" w:hAnsiTheme="minorHAnsi" w:cs="Times Ext Roman"/>
        </w:rPr>
        <w:t xml:space="preserve">s, is non-self, feeling is non-self, perception is non-self, </w:t>
      </w:r>
      <w:r w:rsidR="00E32114">
        <w:rPr>
          <w:rFonts w:asciiTheme="minorHAnsi" w:hAnsiTheme="minorHAnsi" w:cs="Times Ext Roman"/>
        </w:rPr>
        <w:t>volitional activities</w:t>
      </w:r>
      <w:r w:rsidRPr="00D51698">
        <w:rPr>
          <w:rFonts w:asciiTheme="minorHAnsi" w:hAnsiTheme="minorHAnsi" w:cs="Times Ext Roman"/>
        </w:rPr>
        <w:t xml:space="preserve"> are non-self, consciousness is non-self. Seeing thus … ‘there is no more for this-state-of being’: thus he understands.”</w:t>
      </w:r>
    </w:p>
    <w:p w14:paraId="609FB96A" w14:textId="77777777" w:rsidR="00461DBF" w:rsidRPr="00461DBF" w:rsidRDefault="00461DBF" w:rsidP="004C12A9">
      <w:pPr>
        <w:pStyle w:val="subhead"/>
      </w:pPr>
      <w:r w:rsidRPr="00461DBF">
        <w:t xml:space="preserve">18. </w:t>
      </w:r>
      <w:proofErr w:type="spellStart"/>
      <w:r w:rsidRPr="00461DBF">
        <w:t>Sahetu</w:t>
      </w:r>
      <w:r w:rsidR="00D51698">
        <w:t>-</w:t>
      </w:r>
      <w:r w:rsidRPr="00461DBF">
        <w:t>aniccasuttaṃ</w:t>
      </w:r>
      <w:proofErr w:type="spellEnd"/>
    </w:p>
    <w:p w14:paraId="6A990FD7" w14:textId="77777777" w:rsidR="00461DBF" w:rsidRDefault="00461DBF"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aniccaṃ</w:t>
      </w:r>
      <w:proofErr w:type="spellEnd"/>
      <w:r>
        <w:rPr>
          <w:rFonts w:ascii="Times Ext Roman" w:hAnsi="Times Ext Roman" w:cs="Times Ext Roman"/>
        </w:rPr>
        <w:t xml:space="preserve">. </w:t>
      </w:r>
      <w:proofErr w:type="spellStart"/>
      <w:r>
        <w:rPr>
          <w:rFonts w:ascii="Times Ext Roman" w:hAnsi="Times Ext Roman" w:cs="Times Ext Roman"/>
        </w:rPr>
        <w:t>Yopi</w:t>
      </w:r>
      <w:proofErr w:type="spellEnd"/>
      <w:r>
        <w:rPr>
          <w:rFonts w:ascii="Times Ext Roman" w:hAnsi="Times Ext Roman" w:cs="Times Ext Roman"/>
        </w:rPr>
        <w:t xml:space="preserve"> </w:t>
      </w:r>
      <w:proofErr w:type="spellStart"/>
      <w:r>
        <w:rPr>
          <w:rFonts w:ascii="Times Ext Roman" w:hAnsi="Times Ext Roman" w:cs="Times Ext Roman"/>
        </w:rPr>
        <w:t>hetu</w:t>
      </w:r>
      <w:proofErr w:type="spellEnd"/>
      <w:r>
        <w:rPr>
          <w:rFonts w:ascii="Times Ext Roman" w:hAnsi="Times Ext Roman" w:cs="Times Ext Roman"/>
        </w:rPr>
        <w:t xml:space="preserve">, </w:t>
      </w:r>
      <w:proofErr w:type="spellStart"/>
      <w:r>
        <w:rPr>
          <w:rFonts w:ascii="Times Ext Roman" w:hAnsi="Times Ext Roman" w:cs="Times Ext Roman"/>
        </w:rPr>
        <w:t>yopi</w:t>
      </w:r>
      <w:proofErr w:type="spellEnd"/>
      <w:r>
        <w:rPr>
          <w:rFonts w:ascii="Times Ext Roman" w:hAnsi="Times Ext Roman" w:cs="Times Ext Roman"/>
        </w:rPr>
        <w:t xml:space="preserve"> </w:t>
      </w:r>
      <w:proofErr w:type="spellStart"/>
      <w:r>
        <w:rPr>
          <w:rFonts w:ascii="Times Ext Roman" w:hAnsi="Times Ext Roman" w:cs="Times Ext Roman"/>
        </w:rPr>
        <w:t>paccayo</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proofErr w:type="spellStart"/>
      <w:r>
        <w:rPr>
          <w:rFonts w:ascii="Times Ext Roman" w:hAnsi="Times Ext Roman" w:cs="Times Ext Roman"/>
        </w:rPr>
        <w:t>uppādāya</w:t>
      </w:r>
      <w:proofErr w:type="spellEnd"/>
      <w:r>
        <w:rPr>
          <w:rFonts w:ascii="Times Ext Roman" w:hAnsi="Times Ext Roman" w:cs="Times Ext Roman"/>
        </w:rPr>
        <w:t xml:space="preserve">, </w:t>
      </w:r>
      <w:proofErr w:type="spellStart"/>
      <w:r>
        <w:rPr>
          <w:rFonts w:ascii="Times Ext Roman" w:hAnsi="Times Ext Roman" w:cs="Times Ext Roman"/>
        </w:rPr>
        <w:t>sopi</w:t>
      </w:r>
      <w:proofErr w:type="spellEnd"/>
      <w:r>
        <w:rPr>
          <w:rFonts w:ascii="Times Ext Roman" w:hAnsi="Times Ext Roman" w:cs="Times Ext Roman"/>
        </w:rPr>
        <w:t xml:space="preserve"> </w:t>
      </w:r>
      <w:proofErr w:type="spellStart"/>
      <w:r>
        <w:rPr>
          <w:rFonts w:ascii="Times Ext Roman" w:hAnsi="Times Ext Roman" w:cs="Times Ext Roman"/>
        </w:rPr>
        <w:t>anicco</w:t>
      </w:r>
      <w:proofErr w:type="spellEnd"/>
      <w:r>
        <w:rPr>
          <w:rFonts w:ascii="Times Ext Roman" w:hAnsi="Times Ext Roman" w:cs="Times Ext Roman"/>
        </w:rPr>
        <w:t xml:space="preserve">. </w:t>
      </w:r>
      <w:proofErr w:type="spellStart"/>
      <w:r>
        <w:rPr>
          <w:rFonts w:ascii="Times Ext Roman" w:hAnsi="Times Ext Roman" w:cs="Times Ext Roman"/>
        </w:rPr>
        <w:t>Aniccasambhūtaṃ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kuto</w:t>
      </w:r>
      <w:proofErr w:type="spellEnd"/>
      <w:r>
        <w:rPr>
          <w:rFonts w:ascii="Times Ext Roman" w:hAnsi="Times Ext Roman" w:cs="Times Ext Roman"/>
        </w:rPr>
        <w:t xml:space="preserve"> </w:t>
      </w:r>
      <w:proofErr w:type="spellStart"/>
      <w:r>
        <w:rPr>
          <w:rFonts w:ascii="Times Ext Roman" w:hAnsi="Times Ext Roman" w:cs="Times Ext Roman"/>
        </w:rPr>
        <w:t>niccaṃ</w:t>
      </w:r>
      <w:proofErr w:type="spellEnd"/>
      <w:r>
        <w:rPr>
          <w:rFonts w:ascii="Times Ext Roman" w:hAnsi="Times Ext Roman" w:cs="Times Ext Roman"/>
        </w:rPr>
        <w:t xml:space="preserve"> </w:t>
      </w:r>
      <w:proofErr w:type="spellStart"/>
      <w:r>
        <w:rPr>
          <w:rFonts w:ascii="Times Ext Roman" w:hAnsi="Times Ext Roman" w:cs="Times Ext Roman"/>
        </w:rPr>
        <w:t>bhavissati</w:t>
      </w:r>
      <w:proofErr w:type="spellEnd"/>
      <w:r>
        <w:rPr>
          <w:rFonts w:ascii="Times Ext Roman" w:hAnsi="Times Ext Roman" w:cs="Times Ext Roman"/>
        </w:rPr>
        <w:t xml:space="preserve">! </w:t>
      </w:r>
      <w:proofErr w:type="spellStart"/>
      <w:r>
        <w:rPr>
          <w:rFonts w:ascii="Times Ext Roman" w:hAnsi="Times Ext Roman" w:cs="Times Ext Roman"/>
        </w:rPr>
        <w:t>Vedanā</w:t>
      </w:r>
      <w:proofErr w:type="spellEnd"/>
      <w:r>
        <w:rPr>
          <w:rFonts w:ascii="Times Ext Roman" w:hAnsi="Times Ext Roman" w:cs="Times Ext Roman"/>
        </w:rPr>
        <w:t xml:space="preserve"> </w:t>
      </w:r>
      <w:proofErr w:type="spellStart"/>
      <w:r>
        <w:rPr>
          <w:rFonts w:ascii="Times Ext Roman" w:hAnsi="Times Ext Roman" w:cs="Times Ext Roman"/>
        </w:rPr>
        <w:t>aniccā</w:t>
      </w:r>
      <w:proofErr w:type="spellEnd"/>
      <w:r>
        <w:rPr>
          <w:rFonts w:ascii="Times Ext Roman" w:hAnsi="Times Ext Roman" w:cs="Times Ext Roman"/>
        </w:rPr>
        <w:t xml:space="preserve">. </w:t>
      </w:r>
      <w:proofErr w:type="spellStart"/>
      <w:r>
        <w:rPr>
          <w:rFonts w:ascii="Times Ext Roman" w:hAnsi="Times Ext Roman" w:cs="Times Ext Roman"/>
        </w:rPr>
        <w:t>Yopi</w:t>
      </w:r>
      <w:proofErr w:type="spellEnd"/>
      <w:r>
        <w:rPr>
          <w:rFonts w:ascii="Times Ext Roman" w:hAnsi="Times Ext Roman" w:cs="Times Ext Roman"/>
        </w:rPr>
        <w:t xml:space="preserve"> </w:t>
      </w:r>
      <w:proofErr w:type="spellStart"/>
      <w:r>
        <w:rPr>
          <w:rFonts w:ascii="Times Ext Roman" w:hAnsi="Times Ext Roman" w:cs="Times Ext Roman"/>
        </w:rPr>
        <w:t>hetu</w:t>
      </w:r>
      <w:proofErr w:type="spellEnd"/>
      <w:r>
        <w:rPr>
          <w:rFonts w:ascii="Times Ext Roman" w:hAnsi="Times Ext Roman" w:cs="Times Ext Roman"/>
        </w:rPr>
        <w:t xml:space="preserve">, </w:t>
      </w:r>
      <w:proofErr w:type="spellStart"/>
      <w:r>
        <w:rPr>
          <w:rFonts w:ascii="Times Ext Roman" w:hAnsi="Times Ext Roman" w:cs="Times Ext Roman"/>
        </w:rPr>
        <w:t>yopi</w:t>
      </w:r>
      <w:proofErr w:type="spellEnd"/>
      <w:r>
        <w:rPr>
          <w:rFonts w:ascii="Times Ext Roman" w:hAnsi="Times Ext Roman" w:cs="Times Ext Roman"/>
        </w:rPr>
        <w:t xml:space="preserve"> </w:t>
      </w:r>
      <w:proofErr w:type="spellStart"/>
      <w:r>
        <w:rPr>
          <w:rFonts w:ascii="Times Ext Roman" w:hAnsi="Times Ext Roman" w:cs="Times Ext Roman"/>
        </w:rPr>
        <w:t>paccayo</w:t>
      </w:r>
      <w:proofErr w:type="spellEnd"/>
      <w:r>
        <w:rPr>
          <w:rFonts w:ascii="Times Ext Roman" w:hAnsi="Times Ext Roman" w:cs="Times Ext Roman"/>
        </w:rPr>
        <w:t xml:space="preserve"> </w:t>
      </w:r>
      <w:proofErr w:type="spellStart"/>
      <w:r>
        <w:rPr>
          <w:rFonts w:ascii="Times Ext Roman" w:hAnsi="Times Ext Roman" w:cs="Times Ext Roman"/>
        </w:rPr>
        <w:t>vedanāya</w:t>
      </w:r>
      <w:proofErr w:type="spellEnd"/>
      <w:r>
        <w:rPr>
          <w:rFonts w:ascii="Times Ext Roman" w:hAnsi="Times Ext Roman" w:cs="Times Ext Roman"/>
        </w:rPr>
        <w:t xml:space="preserve"> </w:t>
      </w:r>
      <w:proofErr w:type="spellStart"/>
      <w:r>
        <w:rPr>
          <w:rFonts w:ascii="Times Ext Roman" w:hAnsi="Times Ext Roman" w:cs="Times Ext Roman"/>
        </w:rPr>
        <w:t>uppādāya</w:t>
      </w:r>
      <w:proofErr w:type="spellEnd"/>
      <w:r>
        <w:rPr>
          <w:rFonts w:ascii="Times Ext Roman" w:hAnsi="Times Ext Roman" w:cs="Times Ext Roman"/>
        </w:rPr>
        <w:t xml:space="preserve">, </w:t>
      </w:r>
      <w:proofErr w:type="spellStart"/>
      <w:r>
        <w:rPr>
          <w:rFonts w:ascii="Times Ext Roman" w:hAnsi="Times Ext Roman" w:cs="Times Ext Roman"/>
        </w:rPr>
        <w:t>sopi</w:t>
      </w:r>
      <w:proofErr w:type="spellEnd"/>
      <w:r>
        <w:rPr>
          <w:rFonts w:ascii="Times Ext Roman" w:hAnsi="Times Ext Roman" w:cs="Times Ext Roman"/>
        </w:rPr>
        <w:t xml:space="preserve"> </w:t>
      </w:r>
      <w:proofErr w:type="spellStart"/>
      <w:r>
        <w:rPr>
          <w:rFonts w:ascii="Times Ext Roman" w:hAnsi="Times Ext Roman" w:cs="Times Ext Roman"/>
        </w:rPr>
        <w:t>anicco</w:t>
      </w:r>
      <w:proofErr w:type="spellEnd"/>
      <w:r>
        <w:rPr>
          <w:rFonts w:ascii="Times Ext Roman" w:hAnsi="Times Ext Roman" w:cs="Times Ext Roman"/>
        </w:rPr>
        <w:t xml:space="preserve">. </w:t>
      </w:r>
      <w:proofErr w:type="spellStart"/>
      <w:r>
        <w:rPr>
          <w:rFonts w:ascii="Times Ext Roman" w:hAnsi="Times Ext Roman" w:cs="Times Ext Roman"/>
        </w:rPr>
        <w:t>Aniccasambhūtā</w:t>
      </w:r>
      <w:bookmarkStart w:id="7" w:name="V2.0023"/>
      <w:bookmarkEnd w:id="7"/>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vedanā</w:t>
      </w:r>
      <w:proofErr w:type="spellEnd"/>
      <w:r>
        <w:rPr>
          <w:rFonts w:ascii="Times Ext Roman" w:hAnsi="Times Ext Roman" w:cs="Times Ext Roman"/>
        </w:rPr>
        <w:t xml:space="preserve"> </w:t>
      </w:r>
      <w:proofErr w:type="spellStart"/>
      <w:r>
        <w:rPr>
          <w:rFonts w:ascii="Times Ext Roman" w:hAnsi="Times Ext Roman" w:cs="Times Ext Roman"/>
        </w:rPr>
        <w:t>kuto</w:t>
      </w:r>
      <w:proofErr w:type="spellEnd"/>
      <w:r>
        <w:rPr>
          <w:rFonts w:ascii="Times Ext Roman" w:hAnsi="Times Ext Roman" w:cs="Times Ext Roman"/>
        </w:rPr>
        <w:t xml:space="preserve"> </w:t>
      </w:r>
      <w:proofErr w:type="spellStart"/>
      <w:r>
        <w:rPr>
          <w:rFonts w:ascii="Times Ext Roman" w:hAnsi="Times Ext Roman" w:cs="Times Ext Roman"/>
        </w:rPr>
        <w:t>niccā</w:t>
      </w:r>
      <w:proofErr w:type="spellEnd"/>
      <w:r>
        <w:rPr>
          <w:rFonts w:ascii="Times Ext Roman" w:hAnsi="Times Ext Roman" w:cs="Times Ext Roman"/>
        </w:rPr>
        <w:t xml:space="preserve"> </w:t>
      </w:r>
      <w:proofErr w:type="spellStart"/>
      <w:r>
        <w:rPr>
          <w:rFonts w:ascii="Times Ext Roman" w:hAnsi="Times Ext Roman" w:cs="Times Ext Roman"/>
        </w:rPr>
        <w:t>bhavissati</w:t>
      </w:r>
      <w:proofErr w:type="spellEnd"/>
      <w:r>
        <w:rPr>
          <w:rFonts w:ascii="Times Ext Roman" w:hAnsi="Times Ext Roman" w:cs="Times Ext Roman"/>
        </w:rPr>
        <w:t xml:space="preserve">! </w:t>
      </w:r>
      <w:proofErr w:type="spellStart"/>
      <w:r>
        <w:rPr>
          <w:rFonts w:ascii="Times Ext Roman" w:hAnsi="Times Ext Roman" w:cs="Times Ext Roman"/>
        </w:rPr>
        <w:t>Saññā</w:t>
      </w:r>
      <w:proofErr w:type="spellEnd"/>
      <w:r>
        <w:rPr>
          <w:rFonts w:ascii="Times Ext Roman" w:hAnsi="Times Ext Roman" w:cs="Times Ext Roman"/>
        </w:rPr>
        <w:t xml:space="preserve"> </w:t>
      </w:r>
      <w:proofErr w:type="spellStart"/>
      <w:r>
        <w:rPr>
          <w:rFonts w:ascii="Times Ext Roman" w:hAnsi="Times Ext Roman" w:cs="Times Ext Roman"/>
        </w:rPr>
        <w:t>aniccā</w:t>
      </w:r>
      <w:proofErr w:type="spellEnd"/>
      <w:r>
        <w:rPr>
          <w:rFonts w:ascii="Times Ext Roman" w:hAnsi="Times Ext Roman" w:cs="Times Ext Roman"/>
        </w:rPr>
        <w:t xml:space="preserve">… </w:t>
      </w:r>
      <w:proofErr w:type="spellStart"/>
      <w:r>
        <w:rPr>
          <w:rFonts w:ascii="Times Ext Roman" w:hAnsi="Times Ext Roman" w:cs="Times Ext Roman"/>
        </w:rPr>
        <w:t>saṅkhārā</w:t>
      </w:r>
      <w:proofErr w:type="spellEnd"/>
      <w:r>
        <w:rPr>
          <w:rFonts w:ascii="Times Ext Roman" w:hAnsi="Times Ext Roman" w:cs="Times Ext Roman"/>
        </w:rPr>
        <w:t xml:space="preserve"> </w:t>
      </w:r>
      <w:proofErr w:type="spellStart"/>
      <w:r>
        <w:rPr>
          <w:rFonts w:ascii="Times Ext Roman" w:hAnsi="Times Ext Roman" w:cs="Times Ext Roman"/>
        </w:rPr>
        <w:t>aniccā</w:t>
      </w:r>
      <w:proofErr w:type="spellEnd"/>
      <w:r>
        <w:rPr>
          <w:rFonts w:ascii="Times Ext Roman" w:hAnsi="Times Ext Roman" w:cs="Times Ext Roman"/>
        </w:rPr>
        <w:t xml:space="preserve">. </w:t>
      </w:r>
      <w:proofErr w:type="spellStart"/>
      <w:r>
        <w:rPr>
          <w:rFonts w:ascii="Times Ext Roman" w:hAnsi="Times Ext Roman" w:cs="Times Ext Roman"/>
        </w:rPr>
        <w:t>Yopi</w:t>
      </w:r>
      <w:proofErr w:type="spellEnd"/>
      <w:r>
        <w:rPr>
          <w:rFonts w:ascii="Times Ext Roman" w:hAnsi="Times Ext Roman" w:cs="Times Ext Roman"/>
        </w:rPr>
        <w:t xml:space="preserve"> </w:t>
      </w:r>
      <w:proofErr w:type="spellStart"/>
      <w:r>
        <w:rPr>
          <w:rFonts w:ascii="Times Ext Roman" w:hAnsi="Times Ext Roman" w:cs="Times Ext Roman"/>
        </w:rPr>
        <w:t>hetu</w:t>
      </w:r>
      <w:proofErr w:type="spellEnd"/>
      <w:r>
        <w:rPr>
          <w:rFonts w:ascii="Times Ext Roman" w:hAnsi="Times Ext Roman" w:cs="Times Ext Roman"/>
        </w:rPr>
        <w:t xml:space="preserve"> </w:t>
      </w:r>
      <w:proofErr w:type="spellStart"/>
      <w:r>
        <w:rPr>
          <w:rFonts w:ascii="Times Ext Roman" w:hAnsi="Times Ext Roman" w:cs="Times Ext Roman"/>
        </w:rPr>
        <w:t>yopi</w:t>
      </w:r>
      <w:proofErr w:type="spellEnd"/>
      <w:r>
        <w:rPr>
          <w:rFonts w:ascii="Times Ext Roman" w:hAnsi="Times Ext Roman" w:cs="Times Ext Roman"/>
        </w:rPr>
        <w:t xml:space="preserve"> </w:t>
      </w:r>
      <w:proofErr w:type="spellStart"/>
      <w:r>
        <w:rPr>
          <w:rFonts w:ascii="Times Ext Roman" w:hAnsi="Times Ext Roman" w:cs="Times Ext Roman"/>
        </w:rPr>
        <w:t>paccayo</w:t>
      </w:r>
      <w:proofErr w:type="spellEnd"/>
      <w:r>
        <w:rPr>
          <w:rFonts w:ascii="Times Ext Roman" w:hAnsi="Times Ext Roman" w:cs="Times Ext Roman"/>
        </w:rPr>
        <w:t xml:space="preserve"> </w:t>
      </w:r>
      <w:proofErr w:type="spellStart"/>
      <w:r>
        <w:rPr>
          <w:rFonts w:ascii="Times Ext Roman" w:hAnsi="Times Ext Roman" w:cs="Times Ext Roman"/>
        </w:rPr>
        <w:t>saṅkhārānaṃ</w:t>
      </w:r>
      <w:proofErr w:type="spellEnd"/>
      <w:r>
        <w:rPr>
          <w:rFonts w:ascii="Times Ext Roman" w:hAnsi="Times Ext Roman" w:cs="Times Ext Roman"/>
        </w:rPr>
        <w:t xml:space="preserve"> </w:t>
      </w:r>
      <w:proofErr w:type="spellStart"/>
      <w:r>
        <w:rPr>
          <w:rFonts w:ascii="Times Ext Roman" w:hAnsi="Times Ext Roman" w:cs="Times Ext Roman"/>
        </w:rPr>
        <w:t>uppādāya</w:t>
      </w:r>
      <w:proofErr w:type="spellEnd"/>
      <w:r>
        <w:rPr>
          <w:rFonts w:ascii="Times Ext Roman" w:hAnsi="Times Ext Roman" w:cs="Times Ext Roman"/>
        </w:rPr>
        <w:t xml:space="preserve">, </w:t>
      </w:r>
      <w:proofErr w:type="spellStart"/>
      <w:r>
        <w:rPr>
          <w:rFonts w:ascii="Times Ext Roman" w:hAnsi="Times Ext Roman" w:cs="Times Ext Roman"/>
        </w:rPr>
        <w:lastRenderedPageBreak/>
        <w:t>sopi</w:t>
      </w:r>
      <w:proofErr w:type="spellEnd"/>
      <w:r>
        <w:rPr>
          <w:rFonts w:ascii="Times Ext Roman" w:hAnsi="Times Ext Roman" w:cs="Times Ext Roman"/>
        </w:rPr>
        <w:t xml:space="preserve"> </w:t>
      </w:r>
      <w:proofErr w:type="spellStart"/>
      <w:r>
        <w:rPr>
          <w:rFonts w:ascii="Times Ext Roman" w:hAnsi="Times Ext Roman" w:cs="Times Ext Roman"/>
        </w:rPr>
        <w:t>anicco</w:t>
      </w:r>
      <w:proofErr w:type="spellEnd"/>
      <w:r>
        <w:rPr>
          <w:rFonts w:ascii="Times Ext Roman" w:hAnsi="Times Ext Roman" w:cs="Times Ext Roman"/>
        </w:rPr>
        <w:t xml:space="preserve">. </w:t>
      </w:r>
      <w:proofErr w:type="spellStart"/>
      <w:r>
        <w:rPr>
          <w:rFonts w:ascii="Times Ext Roman" w:hAnsi="Times Ext Roman" w:cs="Times Ext Roman"/>
        </w:rPr>
        <w:t>Aniccasambhūtā</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saṅkhārā</w:t>
      </w:r>
      <w:proofErr w:type="spellEnd"/>
      <w:r>
        <w:rPr>
          <w:rFonts w:ascii="Times Ext Roman" w:hAnsi="Times Ext Roman" w:cs="Times Ext Roman"/>
        </w:rPr>
        <w:t xml:space="preserve"> </w:t>
      </w:r>
      <w:proofErr w:type="spellStart"/>
      <w:r>
        <w:rPr>
          <w:rFonts w:ascii="Times Ext Roman" w:hAnsi="Times Ext Roman" w:cs="Times Ext Roman"/>
        </w:rPr>
        <w:t>kuto</w:t>
      </w:r>
      <w:proofErr w:type="spellEnd"/>
      <w:r>
        <w:rPr>
          <w:rFonts w:ascii="Times Ext Roman" w:hAnsi="Times Ext Roman" w:cs="Times Ext Roman"/>
        </w:rPr>
        <w:t xml:space="preserve"> </w:t>
      </w:r>
      <w:proofErr w:type="spellStart"/>
      <w:r>
        <w:rPr>
          <w:rFonts w:ascii="Times Ext Roman" w:hAnsi="Times Ext Roman" w:cs="Times Ext Roman"/>
        </w:rPr>
        <w:t>niccā</w:t>
      </w:r>
      <w:proofErr w:type="spellEnd"/>
      <w:r>
        <w:rPr>
          <w:rFonts w:ascii="Times Ext Roman" w:hAnsi="Times Ext Roman" w:cs="Times Ext Roman"/>
        </w:rPr>
        <w:t xml:space="preserve"> </w:t>
      </w:r>
      <w:proofErr w:type="spellStart"/>
      <w:r>
        <w:rPr>
          <w:rFonts w:ascii="Times Ext Roman" w:hAnsi="Times Ext Roman" w:cs="Times Ext Roman"/>
        </w:rPr>
        <w:t>bhavissanti</w:t>
      </w:r>
      <w:proofErr w:type="spellEnd"/>
      <w:r w:rsidR="00953CC2">
        <w:rPr>
          <w:rFonts w:ascii="Times Ext Roman" w:hAnsi="Times Ext Roman" w:cs="Times Ext Roman"/>
        </w:rPr>
        <w:t>?</w:t>
      </w:r>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aniccaṃ</w:t>
      </w:r>
      <w:proofErr w:type="spellEnd"/>
      <w:r>
        <w:rPr>
          <w:rFonts w:ascii="Times Ext Roman" w:hAnsi="Times Ext Roman" w:cs="Times Ext Roman"/>
        </w:rPr>
        <w:t xml:space="preserve">. </w:t>
      </w:r>
      <w:proofErr w:type="spellStart"/>
      <w:r>
        <w:rPr>
          <w:rFonts w:ascii="Times Ext Roman" w:hAnsi="Times Ext Roman" w:cs="Times Ext Roman"/>
        </w:rPr>
        <w:t>Yopi</w:t>
      </w:r>
      <w:proofErr w:type="spellEnd"/>
      <w:r>
        <w:rPr>
          <w:rFonts w:ascii="Times Ext Roman" w:hAnsi="Times Ext Roman" w:cs="Times Ext Roman"/>
        </w:rPr>
        <w:t xml:space="preserve"> </w:t>
      </w:r>
      <w:proofErr w:type="spellStart"/>
      <w:r>
        <w:rPr>
          <w:rFonts w:ascii="Times Ext Roman" w:hAnsi="Times Ext Roman" w:cs="Times Ext Roman"/>
        </w:rPr>
        <w:t>hetu</w:t>
      </w:r>
      <w:proofErr w:type="spellEnd"/>
      <w:r>
        <w:rPr>
          <w:rFonts w:ascii="Times Ext Roman" w:hAnsi="Times Ext Roman" w:cs="Times Ext Roman"/>
        </w:rPr>
        <w:t xml:space="preserve"> </w:t>
      </w:r>
      <w:proofErr w:type="spellStart"/>
      <w:r>
        <w:rPr>
          <w:rFonts w:ascii="Times Ext Roman" w:hAnsi="Times Ext Roman" w:cs="Times Ext Roman"/>
        </w:rPr>
        <w:t>yopi</w:t>
      </w:r>
      <w:proofErr w:type="spellEnd"/>
      <w:r>
        <w:rPr>
          <w:rFonts w:ascii="Times Ext Roman" w:hAnsi="Times Ext Roman" w:cs="Times Ext Roman"/>
        </w:rPr>
        <w:t xml:space="preserve"> </w:t>
      </w:r>
      <w:proofErr w:type="spellStart"/>
      <w:r>
        <w:rPr>
          <w:rFonts w:ascii="Times Ext Roman" w:hAnsi="Times Ext Roman" w:cs="Times Ext Roman"/>
        </w:rPr>
        <w:t>paccayo</w:t>
      </w:r>
      <w:proofErr w:type="spellEnd"/>
      <w:r>
        <w:rPr>
          <w:rFonts w:ascii="Times Ext Roman" w:hAnsi="Times Ext Roman" w:cs="Times Ext Roman"/>
        </w:rPr>
        <w:t xml:space="preserve"> </w:t>
      </w:r>
      <w:proofErr w:type="spellStart"/>
      <w:r>
        <w:rPr>
          <w:rFonts w:ascii="Times Ext Roman" w:hAnsi="Times Ext Roman" w:cs="Times Ext Roman"/>
        </w:rPr>
        <w:t>viññāṇassa</w:t>
      </w:r>
      <w:proofErr w:type="spellEnd"/>
      <w:r>
        <w:rPr>
          <w:rFonts w:ascii="Times Ext Roman" w:hAnsi="Times Ext Roman" w:cs="Times Ext Roman"/>
        </w:rPr>
        <w:t xml:space="preserve"> </w:t>
      </w:r>
      <w:proofErr w:type="spellStart"/>
      <w:r>
        <w:rPr>
          <w:rFonts w:ascii="Times Ext Roman" w:hAnsi="Times Ext Roman" w:cs="Times Ext Roman"/>
        </w:rPr>
        <w:t>uppādāya</w:t>
      </w:r>
      <w:proofErr w:type="spellEnd"/>
      <w:r>
        <w:rPr>
          <w:rFonts w:ascii="Times Ext Roman" w:hAnsi="Times Ext Roman" w:cs="Times Ext Roman"/>
        </w:rPr>
        <w:t xml:space="preserve">, </w:t>
      </w:r>
      <w:proofErr w:type="spellStart"/>
      <w:r>
        <w:rPr>
          <w:rFonts w:ascii="Times Ext Roman" w:hAnsi="Times Ext Roman" w:cs="Times Ext Roman"/>
        </w:rPr>
        <w:t>sopi</w:t>
      </w:r>
      <w:proofErr w:type="spellEnd"/>
      <w:r>
        <w:rPr>
          <w:rFonts w:ascii="Times Ext Roman" w:hAnsi="Times Ext Roman" w:cs="Times Ext Roman"/>
        </w:rPr>
        <w:t xml:space="preserve"> </w:t>
      </w:r>
      <w:proofErr w:type="spellStart"/>
      <w:r>
        <w:rPr>
          <w:rFonts w:ascii="Times Ext Roman" w:hAnsi="Times Ext Roman" w:cs="Times Ext Roman"/>
        </w:rPr>
        <w:t>anicco</w:t>
      </w:r>
      <w:proofErr w:type="spellEnd"/>
      <w:r>
        <w:rPr>
          <w:rFonts w:ascii="Times Ext Roman" w:hAnsi="Times Ext Roman" w:cs="Times Ext Roman"/>
        </w:rPr>
        <w:t xml:space="preserve">. </w:t>
      </w:r>
      <w:proofErr w:type="spellStart"/>
      <w:r>
        <w:rPr>
          <w:rFonts w:ascii="Times Ext Roman" w:hAnsi="Times Ext Roman" w:cs="Times Ext Roman"/>
        </w:rPr>
        <w:t>Aniccasambhūtaṃ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kuto</w:t>
      </w:r>
      <w:proofErr w:type="spellEnd"/>
      <w:r>
        <w:rPr>
          <w:rFonts w:ascii="Times Ext Roman" w:hAnsi="Times Ext Roman" w:cs="Times Ext Roman"/>
        </w:rPr>
        <w:t xml:space="preserve"> </w:t>
      </w:r>
      <w:proofErr w:type="spellStart"/>
      <w:r>
        <w:rPr>
          <w:rFonts w:ascii="Times Ext Roman" w:hAnsi="Times Ext Roman" w:cs="Times Ext Roman"/>
        </w:rPr>
        <w:t>niccaṃ</w:t>
      </w:r>
      <w:proofErr w:type="spellEnd"/>
      <w:r>
        <w:rPr>
          <w:rFonts w:ascii="Times Ext Roman" w:hAnsi="Times Ext Roman" w:cs="Times Ext Roman"/>
        </w:rPr>
        <w:t xml:space="preserve"> </w:t>
      </w:r>
      <w:proofErr w:type="spellStart"/>
      <w:r>
        <w:rPr>
          <w:rFonts w:ascii="Times Ext Roman" w:hAnsi="Times Ext Roman" w:cs="Times Ext Roman"/>
        </w:rPr>
        <w:t>bhavissati</w:t>
      </w:r>
      <w:proofErr w:type="spellEnd"/>
      <w:r w:rsidR="00953CC2">
        <w:rPr>
          <w:rFonts w:ascii="Times Ext Roman" w:hAnsi="Times Ext Roman" w:cs="Times Ext Roman"/>
        </w:rPr>
        <w:t>?”</w:t>
      </w:r>
    </w:p>
    <w:p w14:paraId="0D01A05F" w14:textId="77777777" w:rsidR="000B5305" w:rsidRPr="00D51698" w:rsidRDefault="00953CC2" w:rsidP="004C12A9">
      <w:pPr>
        <w:pStyle w:val="bodytext"/>
        <w:spacing w:line="276" w:lineRule="auto"/>
        <w:rPr>
          <w:rFonts w:asciiTheme="minorHAnsi" w:hAnsiTheme="minorHAnsi"/>
        </w:rPr>
      </w:pPr>
      <w:r w:rsidRPr="00D51698">
        <w:rPr>
          <w:rFonts w:asciiTheme="minorHAnsi" w:hAnsiTheme="minorHAnsi" w:cs="Times Ext Roman"/>
        </w:rPr>
        <w:t xml:space="preserve">“Form, O </w:t>
      </w:r>
      <w:r w:rsidR="00A13BB5">
        <w:rPr>
          <w:rFonts w:asciiTheme="minorHAnsi" w:hAnsiTheme="minorHAnsi" w:cs="Times Ext Roman"/>
        </w:rPr>
        <w:t>bhikkhu</w:t>
      </w:r>
      <w:r w:rsidRPr="00D51698">
        <w:rPr>
          <w:rFonts w:asciiTheme="minorHAnsi" w:hAnsiTheme="minorHAnsi" w:cs="Times Ext Roman"/>
        </w:rPr>
        <w:t>s, is impermanent. That which is the cause, that which is the condition, for the arising of form—that too is impermanent. Form, which has originated from the impermanent, how could it be permanent? Feeling is impermanent…. Perception is impermanent…. Volitional formations are impermanent…. Consciousness is impermanent. Consciousness, which has originated from the impermanent, how could it be permanent?”</w:t>
      </w:r>
    </w:p>
    <w:p w14:paraId="12721A41" w14:textId="77777777" w:rsidR="00953CC2" w:rsidRPr="00953CC2" w:rsidRDefault="00953CC2" w:rsidP="004C12A9">
      <w:pPr>
        <w:pStyle w:val="subhead"/>
      </w:pPr>
      <w:bookmarkStart w:id="8" w:name="OLE_LINK104"/>
      <w:bookmarkStart w:id="9" w:name="OLE_LINK105"/>
      <w:r w:rsidRPr="00953CC2">
        <w:t>2</w:t>
      </w:r>
      <w:r>
        <w:t>3</w:t>
      </w:r>
      <w:r w:rsidRPr="00953CC2">
        <w:t xml:space="preserve">. </w:t>
      </w:r>
      <w:proofErr w:type="spellStart"/>
      <w:r w:rsidRPr="00953CC2">
        <w:t>Pariññasuttaṃ</w:t>
      </w:r>
      <w:bookmarkEnd w:id="8"/>
      <w:bookmarkEnd w:id="9"/>
      <w:proofErr w:type="spellEnd"/>
    </w:p>
    <w:p w14:paraId="3E65FCDD" w14:textId="77777777" w:rsidR="00953CC2" w:rsidRDefault="00953CC2" w:rsidP="004C12A9">
      <w:pPr>
        <w:pStyle w:val="Openingparagraph"/>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Pariññeyye</w:t>
      </w:r>
      <w:proofErr w:type="spellEnd"/>
      <w:r>
        <w:rPr>
          <w:rFonts w:ascii="Times Ext Roman" w:hAnsi="Times Ext Roman" w:cs="Times Ext Roman"/>
        </w:rPr>
        <w:t xml:space="preserve"> ca,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dhamme</w:t>
      </w:r>
      <w:proofErr w:type="spellEnd"/>
      <w:r>
        <w:rPr>
          <w:rFonts w:ascii="Times Ext Roman" w:hAnsi="Times Ext Roman" w:cs="Times Ext Roman"/>
        </w:rPr>
        <w:t xml:space="preserve"> </w:t>
      </w:r>
      <w:proofErr w:type="spellStart"/>
      <w:r>
        <w:rPr>
          <w:rFonts w:ascii="Times Ext Roman" w:hAnsi="Times Ext Roman" w:cs="Times Ext Roman"/>
        </w:rPr>
        <w:t>desessāmi</w:t>
      </w:r>
      <w:proofErr w:type="spellEnd"/>
      <w:r>
        <w:rPr>
          <w:rFonts w:ascii="Times Ext Roman" w:hAnsi="Times Ext Roman" w:cs="Times Ext Roman"/>
        </w:rPr>
        <w:t xml:space="preserve"> </w:t>
      </w:r>
      <w:proofErr w:type="spellStart"/>
      <w:r>
        <w:rPr>
          <w:rFonts w:ascii="Times Ext Roman" w:hAnsi="Times Ext Roman" w:cs="Times Ext Roman"/>
        </w:rPr>
        <w:t>pariññañca</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suṇātha</w:t>
      </w:r>
      <w:proofErr w:type="spellEnd"/>
      <w:r>
        <w:rPr>
          <w:rFonts w:ascii="Times Ext Roman" w:hAnsi="Times Ext Roman" w:cs="Times Ext Roman"/>
        </w:rPr>
        <w:t xml:space="preserve">. </w:t>
      </w:r>
      <w:proofErr w:type="spellStart"/>
      <w:r>
        <w:rPr>
          <w:rFonts w:ascii="Times Ext Roman" w:hAnsi="Times Ext Roman" w:cs="Times Ext Roman"/>
        </w:rPr>
        <w:t>Katame</w:t>
      </w:r>
      <w:proofErr w:type="spellEnd"/>
      <w:r>
        <w:rPr>
          <w:rFonts w:ascii="Times Ext Roman" w:hAnsi="Times Ext Roman" w:cs="Times Ext Roman"/>
        </w:rPr>
        <w:t xml:space="preserve"> ca,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pariññeyyā</w:t>
      </w:r>
      <w:proofErr w:type="spellEnd"/>
      <w:r>
        <w:rPr>
          <w:rFonts w:ascii="Times Ext Roman" w:hAnsi="Times Ext Roman" w:cs="Times Ext Roman"/>
        </w:rPr>
        <w:t xml:space="preserve"> </w:t>
      </w:r>
      <w:proofErr w:type="spellStart"/>
      <w:r>
        <w:rPr>
          <w:rFonts w:ascii="Times Ext Roman" w:hAnsi="Times Ext Roman" w:cs="Times Ext Roman"/>
        </w:rPr>
        <w:t>dhammā</w:t>
      </w:r>
      <w:proofErr w:type="spellEnd"/>
      <w:r>
        <w:rPr>
          <w:rFonts w:ascii="Times Ext Roman" w:hAnsi="Times Ext Roman" w:cs="Times Ext Roman"/>
        </w:rPr>
        <w:t xml:space="preserve">?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pariññeyyo</w:t>
      </w:r>
      <w:proofErr w:type="spellEnd"/>
      <w:r>
        <w:rPr>
          <w:rFonts w:ascii="Times Ext Roman" w:hAnsi="Times Ext Roman" w:cs="Times Ext Roman"/>
        </w:rPr>
        <w:t xml:space="preserve"> </w:t>
      </w:r>
      <w:proofErr w:type="spellStart"/>
      <w:r>
        <w:rPr>
          <w:rFonts w:ascii="Times Ext Roman" w:hAnsi="Times Ext Roman" w:cs="Times Ext Roman"/>
        </w:rPr>
        <w:t>dhammo</w:t>
      </w:r>
      <w:proofErr w:type="spellEnd"/>
      <w:r>
        <w:rPr>
          <w:rFonts w:ascii="Times Ext Roman" w:hAnsi="Times Ext Roman" w:cs="Times Ext Roman"/>
        </w:rPr>
        <w:t xml:space="preserve">, </w:t>
      </w:r>
      <w:proofErr w:type="spellStart"/>
      <w:r>
        <w:rPr>
          <w:rFonts w:ascii="Times Ext Roman" w:hAnsi="Times Ext Roman" w:cs="Times Ext Roman"/>
        </w:rPr>
        <w:t>vedanā</w:t>
      </w:r>
      <w:proofErr w:type="spellEnd"/>
      <w:r>
        <w:rPr>
          <w:rFonts w:ascii="Times Ext Roman" w:hAnsi="Times Ext Roman" w:cs="Times Ext Roman"/>
        </w:rPr>
        <w:t xml:space="preserve"> </w:t>
      </w:r>
      <w:proofErr w:type="spellStart"/>
      <w:r>
        <w:rPr>
          <w:rFonts w:ascii="Times Ext Roman" w:hAnsi="Times Ext Roman" w:cs="Times Ext Roman"/>
        </w:rPr>
        <w:t>pariññeyyo</w:t>
      </w:r>
      <w:proofErr w:type="spellEnd"/>
      <w:r>
        <w:rPr>
          <w:rFonts w:ascii="Times Ext Roman" w:hAnsi="Times Ext Roman" w:cs="Times Ext Roman"/>
        </w:rPr>
        <w:t xml:space="preserve"> </w:t>
      </w:r>
      <w:proofErr w:type="spellStart"/>
      <w:r>
        <w:rPr>
          <w:rFonts w:ascii="Times Ext Roman" w:hAnsi="Times Ext Roman" w:cs="Times Ext Roman"/>
        </w:rPr>
        <w:t>dhammo</w:t>
      </w:r>
      <w:proofErr w:type="spellEnd"/>
      <w:r>
        <w:rPr>
          <w:rFonts w:ascii="Times Ext Roman" w:hAnsi="Times Ext Roman" w:cs="Times Ext Roman"/>
        </w:rPr>
        <w:t xml:space="preserve">, </w:t>
      </w:r>
      <w:proofErr w:type="spellStart"/>
      <w:r>
        <w:rPr>
          <w:rFonts w:ascii="Times Ext Roman" w:hAnsi="Times Ext Roman" w:cs="Times Ext Roman"/>
        </w:rPr>
        <w:t>saññā</w:t>
      </w:r>
      <w:proofErr w:type="spellEnd"/>
      <w:r>
        <w:rPr>
          <w:rFonts w:ascii="Times Ext Roman" w:hAnsi="Times Ext Roman" w:cs="Times Ext Roman"/>
        </w:rPr>
        <w:t xml:space="preserve"> </w:t>
      </w:r>
      <w:proofErr w:type="spellStart"/>
      <w:r>
        <w:rPr>
          <w:rFonts w:ascii="Times Ext Roman" w:hAnsi="Times Ext Roman" w:cs="Times Ext Roman"/>
        </w:rPr>
        <w:t>pariññeyyo</w:t>
      </w:r>
      <w:proofErr w:type="spellEnd"/>
      <w:r>
        <w:rPr>
          <w:rFonts w:ascii="Times Ext Roman" w:hAnsi="Times Ext Roman" w:cs="Times Ext Roman"/>
        </w:rPr>
        <w:t xml:space="preserve"> </w:t>
      </w:r>
      <w:proofErr w:type="spellStart"/>
      <w:r>
        <w:rPr>
          <w:rFonts w:ascii="Times Ext Roman" w:hAnsi="Times Ext Roman" w:cs="Times Ext Roman"/>
        </w:rPr>
        <w:t>dhammo</w:t>
      </w:r>
      <w:proofErr w:type="spellEnd"/>
      <w:r>
        <w:rPr>
          <w:rFonts w:ascii="Times Ext Roman" w:hAnsi="Times Ext Roman" w:cs="Times Ext Roman"/>
        </w:rPr>
        <w:t xml:space="preserve">, </w:t>
      </w:r>
      <w:proofErr w:type="spellStart"/>
      <w:r>
        <w:rPr>
          <w:rFonts w:ascii="Times Ext Roman" w:hAnsi="Times Ext Roman" w:cs="Times Ext Roman"/>
        </w:rPr>
        <w:t>saṅkhārā</w:t>
      </w:r>
      <w:proofErr w:type="spellEnd"/>
      <w:r>
        <w:rPr>
          <w:rFonts w:ascii="Times Ext Roman" w:hAnsi="Times Ext Roman" w:cs="Times Ext Roman"/>
        </w:rPr>
        <w:t xml:space="preserve"> </w:t>
      </w:r>
      <w:proofErr w:type="spellStart"/>
      <w:r>
        <w:rPr>
          <w:rFonts w:ascii="Times Ext Roman" w:hAnsi="Times Ext Roman" w:cs="Times Ext Roman"/>
        </w:rPr>
        <w:t>pariññeyyo</w:t>
      </w:r>
      <w:proofErr w:type="spellEnd"/>
      <w:r>
        <w:rPr>
          <w:rFonts w:ascii="Times Ext Roman" w:hAnsi="Times Ext Roman" w:cs="Times Ext Roman"/>
        </w:rPr>
        <w:t xml:space="preserve"> </w:t>
      </w:r>
      <w:proofErr w:type="spellStart"/>
      <w:r>
        <w:rPr>
          <w:rFonts w:ascii="Times Ext Roman" w:hAnsi="Times Ext Roman" w:cs="Times Ext Roman"/>
        </w:rPr>
        <w:t>dhammo</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pariññeyyo</w:t>
      </w:r>
      <w:proofErr w:type="spellEnd"/>
      <w:r>
        <w:rPr>
          <w:rFonts w:ascii="Times Ext Roman" w:hAnsi="Times Ext Roman" w:cs="Times Ext Roman"/>
        </w:rPr>
        <w:t xml:space="preserve"> </w:t>
      </w:r>
      <w:proofErr w:type="spellStart"/>
      <w:r>
        <w:rPr>
          <w:rFonts w:ascii="Times Ext Roman" w:hAnsi="Times Ext Roman" w:cs="Times Ext Roman"/>
        </w:rPr>
        <w:t>dhammo</w:t>
      </w:r>
      <w:bookmarkStart w:id="10" w:name="V2.0026"/>
      <w:bookmarkEnd w:id="10"/>
      <w:proofErr w:type="spellEnd"/>
      <w:r>
        <w:rPr>
          <w:rFonts w:ascii="Times Ext Roman" w:hAnsi="Times Ext Roman" w:cs="Times Ext Roman"/>
        </w:rPr>
        <w:t xml:space="preserve">. Ime </w:t>
      </w:r>
      <w:proofErr w:type="spellStart"/>
      <w:r>
        <w:rPr>
          <w:rFonts w:ascii="Times Ext Roman" w:hAnsi="Times Ext Roman" w:cs="Times Ext Roman"/>
        </w:rPr>
        <w:t>vuccanti</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pariññeyyā</w:t>
      </w:r>
      <w:proofErr w:type="spellEnd"/>
      <w:r>
        <w:rPr>
          <w:rFonts w:ascii="Times Ext Roman" w:hAnsi="Times Ext Roman" w:cs="Times Ext Roman"/>
        </w:rPr>
        <w:t xml:space="preserve"> </w:t>
      </w:r>
      <w:proofErr w:type="spellStart"/>
      <w:r>
        <w:rPr>
          <w:rFonts w:ascii="Times Ext Roman" w:hAnsi="Times Ext Roman" w:cs="Times Ext Roman"/>
        </w:rPr>
        <w:t>dhammā</w:t>
      </w:r>
      <w:proofErr w:type="spellEnd"/>
      <w:r>
        <w:rPr>
          <w:rFonts w:ascii="Times Ext Roman" w:hAnsi="Times Ext Roman" w:cs="Times Ext Roman"/>
        </w:rPr>
        <w:t xml:space="preserve">. </w:t>
      </w:r>
      <w:proofErr w:type="spellStart"/>
      <w:r>
        <w:rPr>
          <w:rFonts w:ascii="Times Ext Roman" w:hAnsi="Times Ext Roman" w:cs="Times Ext Roman"/>
        </w:rPr>
        <w:t>Katamā</w:t>
      </w:r>
      <w:proofErr w:type="spellEnd"/>
      <w:r>
        <w:rPr>
          <w:rFonts w:ascii="Times Ext Roman" w:hAnsi="Times Ext Roman" w:cs="Times Ext Roman"/>
        </w:rPr>
        <w:t xml:space="preserve"> ca,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pariññā</w:t>
      </w:r>
      <w:proofErr w:type="spellEnd"/>
      <w:r>
        <w:rPr>
          <w:rFonts w:ascii="Times Ext Roman" w:hAnsi="Times Ext Roman" w:cs="Times Ext Roman"/>
        </w:rPr>
        <w:t xml:space="preserve">? </w:t>
      </w:r>
      <w:proofErr w:type="spellStart"/>
      <w:r>
        <w:rPr>
          <w:rFonts w:ascii="Times Ext Roman" w:hAnsi="Times Ext Roman" w:cs="Times Ext Roman"/>
        </w:rPr>
        <w:t>Yo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rāgakkhayo</w:t>
      </w:r>
      <w:proofErr w:type="spellEnd"/>
      <w:r>
        <w:rPr>
          <w:rFonts w:ascii="Times Ext Roman" w:hAnsi="Times Ext Roman" w:cs="Times Ext Roman"/>
        </w:rPr>
        <w:t xml:space="preserve"> </w:t>
      </w:r>
      <w:proofErr w:type="spellStart"/>
      <w:r>
        <w:rPr>
          <w:rFonts w:ascii="Times Ext Roman" w:hAnsi="Times Ext Roman" w:cs="Times Ext Roman"/>
        </w:rPr>
        <w:t>dosakkhayo</w:t>
      </w:r>
      <w:proofErr w:type="spellEnd"/>
      <w:r>
        <w:rPr>
          <w:rFonts w:ascii="Times Ext Roman" w:hAnsi="Times Ext Roman" w:cs="Times Ext Roman"/>
        </w:rPr>
        <w:t xml:space="preserve"> </w:t>
      </w:r>
      <w:proofErr w:type="spellStart"/>
      <w:r>
        <w:rPr>
          <w:rFonts w:ascii="Times Ext Roman" w:hAnsi="Times Ext Roman" w:cs="Times Ext Roman"/>
        </w:rPr>
        <w:t>mohakkhayo</w:t>
      </w:r>
      <w:proofErr w:type="spellEnd"/>
      <w:r>
        <w:rPr>
          <w:rFonts w:ascii="Times Ext Roman" w:hAnsi="Times Ext Roman" w:cs="Times Ext Roman"/>
        </w:rPr>
        <w:t xml:space="preserve">, </w:t>
      </w:r>
      <w:proofErr w:type="spellStart"/>
      <w:r>
        <w:rPr>
          <w:rFonts w:ascii="Times Ext Roman" w:hAnsi="Times Ext Roman" w:cs="Times Ext Roman"/>
        </w:rPr>
        <w:t>ayaṃ</w:t>
      </w:r>
      <w:proofErr w:type="spellEnd"/>
      <w:r>
        <w:rPr>
          <w:rFonts w:ascii="Times Ext Roman" w:hAnsi="Times Ext Roman" w:cs="Times Ext Roman"/>
        </w:rPr>
        <w:t xml:space="preserve"> </w:t>
      </w:r>
      <w:proofErr w:type="spellStart"/>
      <w:r>
        <w:rPr>
          <w:rFonts w:ascii="Times Ext Roman" w:hAnsi="Times Ext Roman" w:cs="Times Ext Roman"/>
        </w:rPr>
        <w:t>vuccati</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pariññā</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w:t>
      </w:r>
    </w:p>
    <w:p w14:paraId="69A28E89" w14:textId="77777777" w:rsidR="00953CC2" w:rsidRDefault="00953CC2" w:rsidP="004C12A9"/>
    <w:p w14:paraId="1C431F53" w14:textId="77777777" w:rsidR="00953CC2" w:rsidRPr="00D51698" w:rsidRDefault="00953CC2" w:rsidP="004C12A9">
      <w:pPr>
        <w:rPr>
          <w:rFonts w:asciiTheme="minorHAnsi" w:hAnsiTheme="minorHAnsi" w:cs="Times New Roman"/>
        </w:rPr>
      </w:pPr>
      <w:r w:rsidRPr="00D51698">
        <w:rPr>
          <w:rFonts w:asciiTheme="minorHAnsi" w:hAnsiTheme="minorHAnsi" w:cs="Times New Roman"/>
        </w:rPr>
        <w:t>“</w:t>
      </w:r>
      <w:r w:rsidR="004C12A9">
        <w:rPr>
          <w:rFonts w:asciiTheme="minorHAnsi" w:hAnsiTheme="minorHAnsi" w:cs="Times New Roman"/>
        </w:rPr>
        <w:t>B</w:t>
      </w:r>
      <w:r w:rsidR="00A13BB5">
        <w:rPr>
          <w:rFonts w:asciiTheme="minorHAnsi" w:hAnsiTheme="minorHAnsi" w:cs="Times New Roman"/>
        </w:rPr>
        <w:t>hikkhu</w:t>
      </w:r>
      <w:r w:rsidRPr="00D51698">
        <w:rPr>
          <w:rFonts w:asciiTheme="minorHAnsi" w:hAnsiTheme="minorHAnsi" w:cs="Times New Roman"/>
        </w:rPr>
        <w:t>s, I will teach you things that should be fully understood</w:t>
      </w:r>
      <w:r w:rsidR="00844136" w:rsidRPr="00D51698">
        <w:rPr>
          <w:rFonts w:asciiTheme="minorHAnsi" w:hAnsiTheme="minorHAnsi" w:cs="Times New Roman"/>
        </w:rPr>
        <w:t>,</w:t>
      </w:r>
      <w:r w:rsidRPr="00D51698">
        <w:rPr>
          <w:rFonts w:asciiTheme="minorHAnsi" w:hAnsiTheme="minorHAnsi" w:cs="Times New Roman"/>
        </w:rPr>
        <w:t xml:space="preserve"> and full understanding. Listen to that. And what, bhikkhus, are the things that should be fully understood? Form, bhikkhus, is a thing that should be fully understood; feeling is a thing that should be fully understood; perception is a thing that should be fully understood; </w:t>
      </w:r>
      <w:r w:rsidR="00E32114">
        <w:rPr>
          <w:rFonts w:asciiTheme="minorHAnsi" w:hAnsiTheme="minorHAnsi" w:cs="Times New Roman"/>
        </w:rPr>
        <w:t>volitional activities</w:t>
      </w:r>
      <w:r w:rsidRPr="00D51698">
        <w:rPr>
          <w:rFonts w:asciiTheme="minorHAnsi" w:hAnsiTheme="minorHAnsi" w:cs="Times New Roman"/>
        </w:rPr>
        <w:t xml:space="preserve"> is a thing that should be fully understood; consciousness is a thing that should be fully understood. These are called, O </w:t>
      </w:r>
      <w:r w:rsidR="00A13BB5">
        <w:rPr>
          <w:rFonts w:asciiTheme="minorHAnsi" w:hAnsiTheme="minorHAnsi" w:cs="Times New Roman"/>
        </w:rPr>
        <w:t>bhikkhu</w:t>
      </w:r>
      <w:r w:rsidRPr="00D51698">
        <w:rPr>
          <w:rFonts w:asciiTheme="minorHAnsi" w:hAnsiTheme="minorHAnsi" w:cs="Times New Roman"/>
        </w:rPr>
        <w:t xml:space="preserve">s, things that should be fully understood. And what, </w:t>
      </w:r>
      <w:r w:rsidR="00A13BB5">
        <w:rPr>
          <w:rFonts w:asciiTheme="minorHAnsi" w:hAnsiTheme="minorHAnsi" w:cs="Times New Roman"/>
        </w:rPr>
        <w:t>bhikkhu</w:t>
      </w:r>
      <w:r w:rsidRPr="00D51698">
        <w:rPr>
          <w:rFonts w:asciiTheme="minorHAnsi" w:hAnsiTheme="minorHAnsi" w:cs="Times New Roman"/>
        </w:rPr>
        <w:t>s, is full understanding? That which is the destruction of lust, the destruction of hatred, the destruction of delusion, this is called full understanding.”</w:t>
      </w:r>
    </w:p>
    <w:p w14:paraId="561568CD" w14:textId="77777777" w:rsidR="00851599" w:rsidRDefault="00851599" w:rsidP="004C12A9">
      <w:pPr>
        <w:rPr>
          <w:rFonts w:ascii="Times New Roman" w:hAnsi="Times New Roman" w:cs="Times New Roman"/>
        </w:rPr>
      </w:pPr>
    </w:p>
    <w:p w14:paraId="0E625C6A" w14:textId="7FBB15A6" w:rsidR="00851599" w:rsidRPr="00851599" w:rsidRDefault="00AC293F" w:rsidP="004C12A9">
      <w:pPr>
        <w:pStyle w:val="subhead"/>
        <w:rPr>
          <w:rFonts w:ascii="Times New Roman" w:hAnsi="Times New Roman"/>
        </w:rPr>
      </w:pPr>
      <w:r>
        <w:t>24</w:t>
      </w:r>
      <w:r w:rsidR="00851599" w:rsidRPr="00851599">
        <w:t xml:space="preserve">. </w:t>
      </w:r>
      <w:proofErr w:type="spellStart"/>
      <w:r w:rsidR="00851599" w:rsidRPr="00851599">
        <w:t>Abhijānasuttaṃ</w:t>
      </w:r>
      <w:proofErr w:type="spellEnd"/>
    </w:p>
    <w:p w14:paraId="6E7FFD1C" w14:textId="77777777" w:rsidR="00851599" w:rsidRDefault="00851599" w:rsidP="004C12A9">
      <w:pPr>
        <w:keepNext/>
        <w:keepLines/>
        <w:rPr>
          <w:rFonts w:ascii="Times New Roman" w:hAnsi="Times New Roman" w:cs="Times New Roman"/>
        </w:rPr>
      </w:pPr>
    </w:p>
    <w:p w14:paraId="3F1E1AA0" w14:textId="77777777" w:rsidR="00851599" w:rsidRDefault="00851599" w:rsidP="004C12A9">
      <w:pPr>
        <w:keepNext/>
        <w:keepLines/>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Rūpaṃ</w:t>
      </w:r>
      <w:bookmarkStart w:id="11" w:name="P3.0027"/>
      <w:bookmarkEnd w:id="11"/>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anabhijānaṃ</w:t>
      </w:r>
      <w:proofErr w:type="spellEnd"/>
      <w:r>
        <w:rPr>
          <w:rFonts w:ascii="Times Ext Roman" w:hAnsi="Times Ext Roman" w:cs="Times Ext Roman"/>
        </w:rPr>
        <w:t xml:space="preserve"> </w:t>
      </w:r>
      <w:proofErr w:type="spellStart"/>
      <w:r>
        <w:rPr>
          <w:rFonts w:ascii="Times Ext Roman" w:hAnsi="Times Ext Roman" w:cs="Times Ext Roman"/>
        </w:rPr>
        <w:t>aparijānaṃ</w:t>
      </w:r>
      <w:proofErr w:type="spellEnd"/>
      <w:r>
        <w:rPr>
          <w:rFonts w:ascii="Times Ext Roman" w:hAnsi="Times Ext Roman" w:cs="Times Ext Roman"/>
        </w:rPr>
        <w:t xml:space="preserve"> </w:t>
      </w:r>
      <w:proofErr w:type="spellStart"/>
      <w:r>
        <w:rPr>
          <w:rFonts w:ascii="Times Ext Roman" w:hAnsi="Times Ext Roman" w:cs="Times Ext Roman"/>
        </w:rPr>
        <w:t>avirājayaṃ</w:t>
      </w:r>
      <w:proofErr w:type="spellEnd"/>
      <w:r>
        <w:rPr>
          <w:rFonts w:ascii="Times Ext Roman" w:hAnsi="Times Ext Roman" w:cs="Times Ext Roman"/>
        </w:rPr>
        <w:t xml:space="preserve"> </w:t>
      </w:r>
      <w:proofErr w:type="spellStart"/>
      <w:r>
        <w:rPr>
          <w:rFonts w:ascii="Times Ext Roman" w:hAnsi="Times Ext Roman" w:cs="Times Ext Roman"/>
        </w:rPr>
        <w:t>appajahaṃ</w:t>
      </w:r>
      <w:proofErr w:type="spellEnd"/>
      <w:r>
        <w:rPr>
          <w:rFonts w:ascii="Times Ext Roman" w:hAnsi="Times Ext Roman" w:cs="Times Ext Roman"/>
        </w:rPr>
        <w:t xml:space="preserve"> </w:t>
      </w:r>
      <w:proofErr w:type="spellStart"/>
      <w:r>
        <w:rPr>
          <w:rFonts w:ascii="Times Ext Roman" w:hAnsi="Times Ext Roman" w:cs="Times Ext Roman"/>
        </w:rPr>
        <w:t>abhabbo</w:t>
      </w:r>
      <w:proofErr w:type="spellEnd"/>
      <w:r>
        <w:rPr>
          <w:rFonts w:ascii="Times Ext Roman" w:hAnsi="Times Ext Roman" w:cs="Times Ext Roman"/>
        </w:rPr>
        <w:t xml:space="preserve"> </w:t>
      </w:r>
      <w:proofErr w:type="spellStart"/>
      <w:r>
        <w:rPr>
          <w:rFonts w:ascii="Times Ext Roman" w:hAnsi="Times Ext Roman" w:cs="Times Ext Roman"/>
        </w:rPr>
        <w:t>dukkhakkhayāya</w:t>
      </w:r>
      <w:proofErr w:type="spellEnd"/>
      <w:r>
        <w:rPr>
          <w:rFonts w:ascii="Times Ext Roman" w:hAnsi="Times Ext Roman" w:cs="Times Ext Roman"/>
        </w:rPr>
        <w:t xml:space="preserve">; </w:t>
      </w:r>
      <w:proofErr w:type="spellStart"/>
      <w:r>
        <w:rPr>
          <w:rFonts w:ascii="Times Ext Roman" w:hAnsi="Times Ext Roman" w:cs="Times Ext Roman"/>
        </w:rPr>
        <w:t>vedanaṃ</w:t>
      </w:r>
      <w:proofErr w:type="spellEnd"/>
      <w:r>
        <w:rPr>
          <w:rFonts w:ascii="Times Ext Roman" w:hAnsi="Times Ext Roman" w:cs="Times Ext Roman"/>
        </w:rPr>
        <w:t xml:space="preserve"> </w:t>
      </w:r>
      <w:proofErr w:type="spellStart"/>
      <w:r>
        <w:rPr>
          <w:rFonts w:ascii="Times Ext Roman" w:hAnsi="Times Ext Roman" w:cs="Times Ext Roman"/>
        </w:rPr>
        <w:t>anabhijānaṃ</w:t>
      </w:r>
      <w:proofErr w:type="spellEnd"/>
      <w:r>
        <w:rPr>
          <w:rFonts w:ascii="Times Ext Roman" w:hAnsi="Times Ext Roman" w:cs="Times Ext Roman"/>
        </w:rPr>
        <w:t xml:space="preserve"> … </w:t>
      </w:r>
      <w:proofErr w:type="spellStart"/>
      <w:r>
        <w:rPr>
          <w:rFonts w:ascii="Times Ext Roman" w:hAnsi="Times Ext Roman" w:cs="Times Ext Roman"/>
        </w:rPr>
        <w:t>saññaṃ</w:t>
      </w:r>
      <w:proofErr w:type="spellEnd"/>
      <w:r>
        <w:rPr>
          <w:rFonts w:ascii="Times Ext Roman" w:hAnsi="Times Ext Roman" w:cs="Times Ext Roman"/>
        </w:rPr>
        <w:t xml:space="preserve"> </w:t>
      </w:r>
      <w:proofErr w:type="spellStart"/>
      <w:r>
        <w:rPr>
          <w:rFonts w:ascii="Times Ext Roman" w:hAnsi="Times Ext Roman" w:cs="Times Ext Roman"/>
        </w:rPr>
        <w:t>anabhijānaṃ</w:t>
      </w:r>
      <w:proofErr w:type="spellEnd"/>
      <w:r>
        <w:rPr>
          <w:rFonts w:ascii="Times Ext Roman" w:hAnsi="Times Ext Roman" w:cs="Times Ext Roman"/>
        </w:rPr>
        <w:t xml:space="preserve">… </w:t>
      </w:r>
      <w:proofErr w:type="spellStart"/>
      <w:r>
        <w:rPr>
          <w:rFonts w:ascii="Times Ext Roman" w:hAnsi="Times Ext Roman" w:cs="Times Ext Roman"/>
        </w:rPr>
        <w:t>saṅkhāre</w:t>
      </w:r>
      <w:proofErr w:type="spellEnd"/>
      <w:r>
        <w:rPr>
          <w:rFonts w:ascii="Times Ext Roman" w:hAnsi="Times Ext Roman" w:cs="Times Ext Roman"/>
        </w:rPr>
        <w:t xml:space="preserve"> </w:t>
      </w:r>
      <w:proofErr w:type="spellStart"/>
      <w:r>
        <w:rPr>
          <w:rFonts w:ascii="Times Ext Roman" w:hAnsi="Times Ext Roman" w:cs="Times Ext Roman"/>
        </w:rPr>
        <w:t>anabhijānaṃ</w:t>
      </w:r>
      <w:proofErr w:type="spellEnd"/>
      <w:r>
        <w:rPr>
          <w:rFonts w:ascii="Times Ext Roman" w:hAnsi="Times Ext Roman" w:cs="Times Ext Roman"/>
        </w:rPr>
        <w:t xml:space="preserve"> </w:t>
      </w:r>
      <w:bookmarkStart w:id="12" w:name="M2.0023"/>
      <w:bookmarkEnd w:id="12"/>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anabhijānaṃ</w:t>
      </w:r>
      <w:proofErr w:type="spellEnd"/>
      <w:r>
        <w:rPr>
          <w:rFonts w:ascii="Times Ext Roman" w:hAnsi="Times Ext Roman" w:cs="Times Ext Roman"/>
        </w:rPr>
        <w:t xml:space="preserve"> </w:t>
      </w:r>
      <w:proofErr w:type="spellStart"/>
      <w:r>
        <w:rPr>
          <w:rFonts w:ascii="Times Ext Roman" w:hAnsi="Times Ext Roman" w:cs="Times Ext Roman"/>
        </w:rPr>
        <w:t>aparijānaṃ</w:t>
      </w:r>
      <w:proofErr w:type="spellEnd"/>
      <w:r>
        <w:rPr>
          <w:rFonts w:ascii="Times Ext Roman" w:hAnsi="Times Ext Roman" w:cs="Times Ext Roman"/>
        </w:rPr>
        <w:t xml:space="preserve"> </w:t>
      </w:r>
      <w:proofErr w:type="spellStart"/>
      <w:r>
        <w:rPr>
          <w:rFonts w:ascii="Times Ext Roman" w:hAnsi="Times Ext Roman" w:cs="Times Ext Roman"/>
        </w:rPr>
        <w:t>avirājayaṃ</w:t>
      </w:r>
      <w:proofErr w:type="spellEnd"/>
      <w:r>
        <w:rPr>
          <w:rFonts w:ascii="Times Ext Roman" w:hAnsi="Times Ext Roman" w:cs="Times Ext Roman"/>
        </w:rPr>
        <w:t xml:space="preserve"> </w:t>
      </w:r>
      <w:proofErr w:type="spellStart"/>
      <w:r>
        <w:rPr>
          <w:rFonts w:ascii="Times Ext Roman" w:hAnsi="Times Ext Roman" w:cs="Times Ext Roman"/>
        </w:rPr>
        <w:t>appajahaṃ</w:t>
      </w:r>
      <w:proofErr w:type="spellEnd"/>
      <w:r>
        <w:rPr>
          <w:rFonts w:ascii="Times Ext Roman" w:hAnsi="Times Ext Roman" w:cs="Times Ext Roman"/>
        </w:rPr>
        <w:t xml:space="preserve"> </w:t>
      </w:r>
      <w:proofErr w:type="spellStart"/>
      <w:r>
        <w:rPr>
          <w:rFonts w:ascii="Times Ext Roman" w:hAnsi="Times Ext Roman" w:cs="Times Ext Roman"/>
        </w:rPr>
        <w:t>abhabbo</w:t>
      </w:r>
      <w:proofErr w:type="spellEnd"/>
      <w:r>
        <w:rPr>
          <w:rFonts w:ascii="Times Ext Roman" w:hAnsi="Times Ext Roman" w:cs="Times Ext Roman"/>
        </w:rPr>
        <w:t xml:space="preserve"> </w:t>
      </w:r>
      <w:proofErr w:type="spellStart"/>
      <w:r>
        <w:rPr>
          <w:rFonts w:ascii="Times Ext Roman" w:hAnsi="Times Ext Roman" w:cs="Times Ext Roman"/>
        </w:rPr>
        <w:t>dukkhakkhayāya</w:t>
      </w:r>
      <w:proofErr w:type="spellEnd"/>
      <w:r>
        <w:rPr>
          <w:rFonts w:ascii="Times Ext Roman" w:hAnsi="Times Ext Roman" w:cs="Times Ext Roman"/>
        </w:rPr>
        <w:t xml:space="preserve">. </w:t>
      </w:r>
    </w:p>
    <w:p w14:paraId="00F044EB" w14:textId="77777777" w:rsidR="00851599" w:rsidRDefault="00851599" w:rsidP="004C12A9">
      <w:pPr>
        <w:keepNext/>
        <w:keepLines/>
        <w:rPr>
          <w:rFonts w:ascii="Times Ext Roman" w:hAnsi="Times Ext Roman" w:cs="Times Ext Roman"/>
        </w:rPr>
      </w:pPr>
    </w:p>
    <w:p w14:paraId="1C90A837" w14:textId="77777777" w:rsidR="00851599" w:rsidRPr="00D51698" w:rsidRDefault="00851599" w:rsidP="004C12A9">
      <w:pPr>
        <w:keepNext/>
        <w:keepLines/>
        <w:rPr>
          <w:rFonts w:asciiTheme="minorHAnsi" w:hAnsiTheme="minorHAnsi" w:cs="Times Ext Roman"/>
        </w:rPr>
      </w:pPr>
      <w:r w:rsidRPr="00D51698">
        <w:rPr>
          <w:rFonts w:asciiTheme="minorHAnsi" w:hAnsiTheme="minorHAnsi" w:cs="Times Ext Roman"/>
        </w:rPr>
        <w:t xml:space="preserve">“O </w:t>
      </w:r>
      <w:r w:rsidR="00A13BB5">
        <w:rPr>
          <w:rFonts w:asciiTheme="minorHAnsi" w:hAnsiTheme="minorHAnsi" w:cs="Times Ext Roman"/>
        </w:rPr>
        <w:t>bhikkhu</w:t>
      </w:r>
      <w:r w:rsidRPr="00D51698">
        <w:rPr>
          <w:rFonts w:asciiTheme="minorHAnsi" w:hAnsiTheme="minorHAnsi" w:cs="Times Ext Roman"/>
        </w:rPr>
        <w:t xml:space="preserve">s, one not directly knowing form, one not fully understanding [it], one not dispassionate [towards it], one not abandoning [it], is unfit for destruction of suffering. One not directly knowing feeling …  One not directly knowing perception … One not directly knowing </w:t>
      </w:r>
      <w:r w:rsidR="00E32114">
        <w:rPr>
          <w:rFonts w:asciiTheme="minorHAnsi" w:hAnsiTheme="minorHAnsi" w:cs="Times Ext Roman"/>
        </w:rPr>
        <w:t>volitional activities</w:t>
      </w:r>
      <w:r w:rsidRPr="00D51698">
        <w:rPr>
          <w:rFonts w:asciiTheme="minorHAnsi" w:hAnsiTheme="minorHAnsi" w:cs="Times Ext Roman"/>
        </w:rPr>
        <w:t xml:space="preserve"> … One not directly knowing consciousness, one not fully understanding [it], one not dispassionate [towards it], one not abandoning [it], is unfit for destruction of suffering. </w:t>
      </w:r>
    </w:p>
    <w:p w14:paraId="74920C56" w14:textId="77777777" w:rsidR="00367F17" w:rsidRDefault="00367F17" w:rsidP="004C12A9">
      <w:pPr>
        <w:rPr>
          <w:rFonts w:ascii="Times Ext Roman" w:hAnsi="Times Ext Roman" w:cs="Times Ext Roman"/>
        </w:rPr>
      </w:pPr>
    </w:p>
    <w:p w14:paraId="21F03A17" w14:textId="77777777" w:rsidR="00367F17" w:rsidRPr="00953CC2" w:rsidRDefault="00367F17" w:rsidP="004C12A9">
      <w:pPr>
        <w:rPr>
          <w:rFonts w:ascii="Times New Roman" w:hAnsi="Times New Roman" w:cs="Times New Roman"/>
        </w:rPr>
      </w:pPr>
      <w:proofErr w:type="spellStart"/>
      <w:r>
        <w:rPr>
          <w:rFonts w:ascii="Times Ext Roman" w:hAnsi="Times Ext Roman" w:cs="Times Ext Roman"/>
        </w:rPr>
        <w:lastRenderedPageBreak/>
        <w:t>Rūpañca</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abhijānaṃ</w:t>
      </w:r>
      <w:proofErr w:type="spellEnd"/>
      <w:r>
        <w:rPr>
          <w:rFonts w:ascii="Times Ext Roman" w:hAnsi="Times Ext Roman" w:cs="Times Ext Roman"/>
        </w:rPr>
        <w:t xml:space="preserve"> </w:t>
      </w:r>
      <w:proofErr w:type="spellStart"/>
      <w:r>
        <w:rPr>
          <w:rFonts w:ascii="Times Ext Roman" w:hAnsi="Times Ext Roman" w:cs="Times Ext Roman"/>
        </w:rPr>
        <w:t>parijānaṃ</w:t>
      </w:r>
      <w:proofErr w:type="spellEnd"/>
      <w:r>
        <w:rPr>
          <w:rFonts w:ascii="Times Ext Roman" w:hAnsi="Times Ext Roman" w:cs="Times Ext Roman"/>
        </w:rPr>
        <w:t xml:space="preserve"> </w:t>
      </w:r>
      <w:proofErr w:type="spellStart"/>
      <w:r>
        <w:rPr>
          <w:rFonts w:ascii="Times Ext Roman" w:hAnsi="Times Ext Roman" w:cs="Times Ext Roman"/>
        </w:rPr>
        <w:t>virājayaṃ</w:t>
      </w:r>
      <w:proofErr w:type="spellEnd"/>
      <w:r>
        <w:rPr>
          <w:rFonts w:ascii="Times Ext Roman" w:hAnsi="Times Ext Roman" w:cs="Times Ext Roman"/>
        </w:rPr>
        <w:t xml:space="preserve"> </w:t>
      </w:r>
      <w:proofErr w:type="spellStart"/>
      <w:r>
        <w:rPr>
          <w:rFonts w:ascii="Times Ext Roman" w:hAnsi="Times Ext Roman" w:cs="Times Ext Roman"/>
        </w:rPr>
        <w:t>pajahaṃ</w:t>
      </w:r>
      <w:proofErr w:type="spellEnd"/>
      <w:r>
        <w:rPr>
          <w:rFonts w:ascii="Times Ext Roman" w:hAnsi="Times Ext Roman" w:cs="Times Ext Roman"/>
        </w:rPr>
        <w:t xml:space="preserve"> </w:t>
      </w:r>
      <w:proofErr w:type="spellStart"/>
      <w:r>
        <w:rPr>
          <w:rFonts w:ascii="Times Ext Roman" w:hAnsi="Times Ext Roman" w:cs="Times Ext Roman"/>
        </w:rPr>
        <w:t>bhabbo</w:t>
      </w:r>
      <w:proofErr w:type="spellEnd"/>
      <w:r>
        <w:rPr>
          <w:rFonts w:ascii="Times Ext Roman" w:hAnsi="Times Ext Roman" w:cs="Times Ext Roman"/>
        </w:rPr>
        <w:t xml:space="preserve"> </w:t>
      </w:r>
      <w:proofErr w:type="spellStart"/>
      <w:r>
        <w:rPr>
          <w:rFonts w:ascii="Times Ext Roman" w:hAnsi="Times Ext Roman" w:cs="Times Ext Roman"/>
        </w:rPr>
        <w:t>dukkhakkhayāya</w:t>
      </w:r>
      <w:proofErr w:type="spellEnd"/>
      <w:r>
        <w:rPr>
          <w:rFonts w:ascii="Times Ext Roman" w:hAnsi="Times Ext Roman" w:cs="Times Ext Roman"/>
        </w:rPr>
        <w:t xml:space="preserve">; </w:t>
      </w:r>
      <w:proofErr w:type="spellStart"/>
      <w:r>
        <w:rPr>
          <w:rFonts w:ascii="Times Ext Roman" w:hAnsi="Times Ext Roman" w:cs="Times Ext Roman"/>
        </w:rPr>
        <w:t>vedanaṃ</w:t>
      </w:r>
      <w:proofErr w:type="spellEnd"/>
      <w:r>
        <w:rPr>
          <w:rFonts w:ascii="Times Ext Roman" w:hAnsi="Times Ext Roman" w:cs="Times Ext Roman"/>
        </w:rPr>
        <w:t xml:space="preserve"> </w:t>
      </w:r>
      <w:proofErr w:type="spellStart"/>
      <w:r>
        <w:rPr>
          <w:rFonts w:ascii="Times Ext Roman" w:hAnsi="Times Ext Roman" w:cs="Times Ext Roman"/>
        </w:rPr>
        <w:t>abhijānaṃ</w:t>
      </w:r>
      <w:proofErr w:type="spellEnd"/>
      <w:r>
        <w:rPr>
          <w:rFonts w:ascii="Times Ext Roman" w:hAnsi="Times Ext Roman" w:cs="Times Ext Roman"/>
        </w:rPr>
        <w:t xml:space="preserve"> … </w:t>
      </w:r>
      <w:proofErr w:type="spellStart"/>
      <w:r>
        <w:rPr>
          <w:rFonts w:ascii="Times Ext Roman" w:hAnsi="Times Ext Roman" w:cs="Times Ext Roman"/>
        </w:rPr>
        <w:t>saññaṃ</w:t>
      </w:r>
      <w:proofErr w:type="spellEnd"/>
      <w:r w:rsidRPr="00851599">
        <w:rPr>
          <w:rFonts w:ascii="Times Ext Roman" w:hAnsi="Times Ext Roman" w:cs="Times Ext Roman"/>
        </w:rPr>
        <w:t xml:space="preserve"> </w:t>
      </w:r>
      <w:proofErr w:type="spellStart"/>
      <w:r>
        <w:rPr>
          <w:rFonts w:ascii="Times Ext Roman" w:hAnsi="Times Ext Roman" w:cs="Times Ext Roman"/>
        </w:rPr>
        <w:t>abhijānaṃ</w:t>
      </w:r>
      <w:proofErr w:type="spellEnd"/>
      <w:r>
        <w:rPr>
          <w:rFonts w:ascii="Times Ext Roman" w:hAnsi="Times Ext Roman" w:cs="Times Ext Roman"/>
        </w:rPr>
        <w:t xml:space="preserve"> … </w:t>
      </w:r>
      <w:proofErr w:type="spellStart"/>
      <w:r>
        <w:rPr>
          <w:rFonts w:ascii="Times Ext Roman" w:hAnsi="Times Ext Roman" w:cs="Times Ext Roman"/>
        </w:rPr>
        <w:t>saṅkhāre</w:t>
      </w:r>
      <w:proofErr w:type="spellEnd"/>
      <w:r>
        <w:rPr>
          <w:rFonts w:ascii="Times Ext Roman" w:hAnsi="Times Ext Roman" w:cs="Times Ext Roman"/>
        </w:rPr>
        <w:t xml:space="preserve"> </w:t>
      </w:r>
      <w:proofErr w:type="spellStart"/>
      <w:r>
        <w:rPr>
          <w:rFonts w:ascii="Times Ext Roman" w:hAnsi="Times Ext Roman" w:cs="Times Ext Roman"/>
        </w:rPr>
        <w:t>abhijānaṃ</w:t>
      </w:r>
      <w:proofErr w:type="spellEnd"/>
      <w:r>
        <w:rPr>
          <w:rFonts w:ascii="Times Ext Roman" w:hAnsi="Times Ext Roman" w:cs="Times Ext Roman"/>
        </w:rPr>
        <w:t xml:space="preserve"> …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abhijānaṃ</w:t>
      </w:r>
      <w:proofErr w:type="spellEnd"/>
      <w:r>
        <w:rPr>
          <w:rFonts w:ascii="Times Ext Roman" w:hAnsi="Times Ext Roman" w:cs="Times Ext Roman"/>
        </w:rPr>
        <w:t xml:space="preserve"> </w:t>
      </w:r>
      <w:proofErr w:type="spellStart"/>
      <w:r>
        <w:rPr>
          <w:rFonts w:ascii="Times Ext Roman" w:hAnsi="Times Ext Roman" w:cs="Times Ext Roman"/>
        </w:rPr>
        <w:t>parijānaṃ</w:t>
      </w:r>
      <w:proofErr w:type="spellEnd"/>
      <w:r>
        <w:rPr>
          <w:rFonts w:ascii="Times Ext Roman" w:hAnsi="Times Ext Roman" w:cs="Times Ext Roman"/>
        </w:rPr>
        <w:t xml:space="preserve"> </w:t>
      </w:r>
      <w:proofErr w:type="spellStart"/>
      <w:r>
        <w:rPr>
          <w:rFonts w:ascii="Times Ext Roman" w:hAnsi="Times Ext Roman" w:cs="Times Ext Roman"/>
        </w:rPr>
        <w:t>virājayaṃ</w:t>
      </w:r>
      <w:proofErr w:type="spellEnd"/>
      <w:r>
        <w:rPr>
          <w:rFonts w:ascii="Times Ext Roman" w:hAnsi="Times Ext Roman" w:cs="Times Ext Roman"/>
        </w:rPr>
        <w:t xml:space="preserve"> </w:t>
      </w:r>
      <w:proofErr w:type="spellStart"/>
      <w:r>
        <w:rPr>
          <w:rFonts w:ascii="Times Ext Roman" w:hAnsi="Times Ext Roman" w:cs="Times Ext Roman"/>
        </w:rPr>
        <w:t>pajahaṃ</w:t>
      </w:r>
      <w:proofErr w:type="spellEnd"/>
      <w:r>
        <w:rPr>
          <w:rFonts w:ascii="Times Ext Roman" w:hAnsi="Times Ext Roman" w:cs="Times Ext Roman"/>
        </w:rPr>
        <w:t xml:space="preserve"> </w:t>
      </w:r>
      <w:proofErr w:type="spellStart"/>
      <w:r>
        <w:rPr>
          <w:rFonts w:ascii="Times Ext Roman" w:hAnsi="Times Ext Roman" w:cs="Times Ext Roman"/>
        </w:rPr>
        <w:t>bhabbo</w:t>
      </w:r>
      <w:proofErr w:type="spellEnd"/>
      <w:r>
        <w:rPr>
          <w:rFonts w:ascii="Times Ext Roman" w:hAnsi="Times Ext Roman" w:cs="Times Ext Roman"/>
        </w:rPr>
        <w:t xml:space="preserve"> </w:t>
      </w:r>
      <w:proofErr w:type="spellStart"/>
      <w:r>
        <w:rPr>
          <w:rFonts w:ascii="Times Ext Roman" w:hAnsi="Times Ext Roman" w:cs="Times Ext Roman"/>
        </w:rPr>
        <w:t>dukkhakkhayāyā</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w:t>
      </w:r>
    </w:p>
    <w:p w14:paraId="17F1435F" w14:textId="77777777" w:rsidR="00367F17" w:rsidRDefault="00367F17" w:rsidP="004C12A9">
      <w:pPr>
        <w:rPr>
          <w:rFonts w:ascii="Times Ext Roman" w:hAnsi="Times Ext Roman" w:cs="Times Ext Roman"/>
        </w:rPr>
      </w:pPr>
    </w:p>
    <w:p w14:paraId="1DB26423" w14:textId="77777777" w:rsidR="00851599" w:rsidRPr="00D51698" w:rsidRDefault="00851599" w:rsidP="004C12A9">
      <w:pPr>
        <w:rPr>
          <w:rFonts w:asciiTheme="minorHAnsi" w:hAnsiTheme="minorHAnsi" w:cs="Times Ext Roman"/>
        </w:rPr>
      </w:pPr>
      <w:r w:rsidRPr="00851599">
        <w:rPr>
          <w:rFonts w:ascii="Times Ext Roman" w:hAnsi="Times Ext Roman" w:cs="Times Ext Roman"/>
        </w:rPr>
        <w:t>“</w:t>
      </w:r>
      <w:r w:rsidR="004C12A9">
        <w:rPr>
          <w:rFonts w:asciiTheme="minorHAnsi" w:hAnsiTheme="minorHAnsi" w:cs="Times Ext Roman"/>
        </w:rPr>
        <w:t>B</w:t>
      </w:r>
      <w:r w:rsidR="00A13BB5">
        <w:rPr>
          <w:rFonts w:asciiTheme="minorHAnsi" w:hAnsiTheme="minorHAnsi" w:cs="Times Ext Roman"/>
        </w:rPr>
        <w:t>hikkhu</w:t>
      </w:r>
      <w:r w:rsidRPr="00D51698">
        <w:rPr>
          <w:rFonts w:asciiTheme="minorHAnsi" w:hAnsiTheme="minorHAnsi" w:cs="Times Ext Roman"/>
        </w:rPr>
        <w:t xml:space="preserve">s, one directly knowing form, one fully understanding [it], one dispassionate [towards it], one abandoning [it], is fit for destruction of suffering. One directly knowing feeling …  One directly knowing perception … One directly knowing </w:t>
      </w:r>
      <w:r w:rsidR="00E32114">
        <w:rPr>
          <w:rFonts w:asciiTheme="minorHAnsi" w:hAnsiTheme="minorHAnsi" w:cs="Times Ext Roman"/>
        </w:rPr>
        <w:t>volitional activities</w:t>
      </w:r>
      <w:r w:rsidRPr="00D51698">
        <w:rPr>
          <w:rFonts w:asciiTheme="minorHAnsi" w:hAnsiTheme="minorHAnsi" w:cs="Times Ext Roman"/>
        </w:rPr>
        <w:t xml:space="preserve"> … One directly knowing consciousness, one fully understanding [it], one dispassionate [towards it], one abandoning [it], is fit for destruction of suffering.</w:t>
      </w:r>
    </w:p>
    <w:p w14:paraId="5FB85746" w14:textId="77777777" w:rsidR="00367F17" w:rsidRDefault="00367F17" w:rsidP="004C12A9">
      <w:pPr>
        <w:rPr>
          <w:rFonts w:ascii="Times Ext Roman" w:hAnsi="Times Ext Roman" w:cs="Times Ext Roman"/>
        </w:rPr>
      </w:pPr>
    </w:p>
    <w:p w14:paraId="3DF8F9FD" w14:textId="77777777" w:rsidR="00367F17" w:rsidRPr="00367F17" w:rsidRDefault="00D51698" w:rsidP="004C12A9">
      <w:pPr>
        <w:pStyle w:val="subhead"/>
      </w:pPr>
      <w:r>
        <w:t>26</w:t>
      </w:r>
      <w:r w:rsidR="00367F17" w:rsidRPr="00367F17">
        <w:t xml:space="preserve">. </w:t>
      </w:r>
      <w:proofErr w:type="spellStart"/>
      <w:r w:rsidR="00367F17" w:rsidRPr="00367F17">
        <w:t>Assādasuttaṃ</w:t>
      </w:r>
      <w:proofErr w:type="spellEnd"/>
    </w:p>
    <w:p w14:paraId="139B256C" w14:textId="77777777" w:rsidR="00367F17" w:rsidRDefault="00367F17" w:rsidP="004C12A9">
      <w:pPr>
        <w:rPr>
          <w:rFonts w:ascii="Times Ext Roman" w:hAnsi="Times Ext Roman" w:cs="Times Ext Roman"/>
        </w:rPr>
      </w:pPr>
    </w:p>
    <w:p w14:paraId="41F750CA" w14:textId="77777777" w:rsidR="00367F17" w:rsidRDefault="00367F17"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Pubbe’va</w:t>
      </w:r>
      <w:proofErr w:type="spellEnd"/>
      <w:r>
        <w:rPr>
          <w:rFonts w:ascii="Times Ext Roman" w:hAnsi="Times Ext Roman" w:cs="Times Ext Roman"/>
        </w:rPr>
        <w:t xml:space="preserve"> me,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sambodhā</w:t>
      </w:r>
      <w:proofErr w:type="spellEnd"/>
      <w:r>
        <w:rPr>
          <w:rFonts w:ascii="Times Ext Roman" w:hAnsi="Times Ext Roman" w:cs="Times Ext Roman"/>
        </w:rPr>
        <w:t xml:space="preserve"> </w:t>
      </w:r>
      <w:proofErr w:type="spellStart"/>
      <w:r>
        <w:rPr>
          <w:rFonts w:ascii="Times Ext Roman" w:hAnsi="Times Ext Roman" w:cs="Times Ext Roman"/>
        </w:rPr>
        <w:t>anabhisambuddhassa</w:t>
      </w:r>
      <w:proofErr w:type="spellEnd"/>
      <w:r>
        <w:rPr>
          <w:rFonts w:ascii="Times Ext Roman" w:hAnsi="Times Ext Roman" w:cs="Times Ext Roman"/>
        </w:rPr>
        <w:t xml:space="preserve"> </w:t>
      </w:r>
      <w:proofErr w:type="spellStart"/>
      <w:r>
        <w:rPr>
          <w:rFonts w:ascii="Times Ext Roman" w:hAnsi="Times Ext Roman" w:cs="Times Ext Roman"/>
        </w:rPr>
        <w:t>bodhisattass’eva</w:t>
      </w:r>
      <w:proofErr w:type="spellEnd"/>
      <w:r>
        <w:rPr>
          <w:rFonts w:ascii="Times Ext Roman" w:hAnsi="Times Ext Roman" w:cs="Times Ext Roman"/>
        </w:rPr>
        <w:t xml:space="preserve"> </w:t>
      </w:r>
      <w:proofErr w:type="spellStart"/>
      <w:r>
        <w:rPr>
          <w:rFonts w:ascii="Times Ext Roman" w:hAnsi="Times Ext Roman" w:cs="Times Ext Roman"/>
        </w:rPr>
        <w:t>sato</w:t>
      </w:r>
      <w:proofErr w:type="spellEnd"/>
      <w:r>
        <w:rPr>
          <w:rFonts w:ascii="Times Ext Roman" w:hAnsi="Times Ext Roman" w:cs="Times Ext Roman"/>
        </w:rPr>
        <w:t xml:space="preserve"> </w:t>
      </w:r>
      <w:proofErr w:type="spellStart"/>
      <w:r>
        <w:rPr>
          <w:rFonts w:ascii="Times Ext Roman" w:hAnsi="Times Ext Roman" w:cs="Times Ext Roman"/>
        </w:rPr>
        <w:t>etadahosi</w:t>
      </w:r>
      <w:proofErr w:type="spellEnd"/>
      <w:r>
        <w:rPr>
          <w:rFonts w:ascii="Times Ext Roman" w:hAnsi="Times Ext Roman" w:cs="Times Ext Roman"/>
        </w:rPr>
        <w:t xml:space="preserve"> – ‘ko nu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proofErr w:type="spellStart"/>
      <w:r>
        <w:rPr>
          <w:rFonts w:ascii="Times Ext Roman" w:hAnsi="Times Ext Roman" w:cs="Times Ext Roman"/>
        </w:rPr>
        <w:t>assādo</w:t>
      </w:r>
      <w:proofErr w:type="spellEnd"/>
      <w:r>
        <w:rPr>
          <w:rFonts w:ascii="Times Ext Roman" w:hAnsi="Times Ext Roman" w:cs="Times Ext Roman"/>
        </w:rPr>
        <w:t xml:space="preserve">, ko </w:t>
      </w:r>
      <w:proofErr w:type="spellStart"/>
      <w:r>
        <w:rPr>
          <w:rFonts w:ascii="Times Ext Roman" w:hAnsi="Times Ext Roman" w:cs="Times Ext Roman"/>
        </w:rPr>
        <w:t>ādīnavo</w:t>
      </w:r>
      <w:proofErr w:type="spellEnd"/>
      <w:r>
        <w:rPr>
          <w:rFonts w:ascii="Times Ext Roman" w:hAnsi="Times Ext Roman" w:cs="Times Ext Roman"/>
        </w:rPr>
        <w:t xml:space="preserve">, </w:t>
      </w:r>
      <w:proofErr w:type="spellStart"/>
      <w:r>
        <w:rPr>
          <w:rFonts w:ascii="Times Ext Roman" w:hAnsi="Times Ext Roman" w:cs="Times Ext Roman"/>
        </w:rPr>
        <w:t>kiṃ</w:t>
      </w:r>
      <w:proofErr w:type="spellEnd"/>
      <w:r>
        <w:rPr>
          <w:rFonts w:ascii="Times Ext Roman" w:hAnsi="Times Ext Roman" w:cs="Times Ext Roman"/>
        </w:rPr>
        <w:t xml:space="preserve"> </w:t>
      </w:r>
      <w:proofErr w:type="spellStart"/>
      <w:r>
        <w:rPr>
          <w:rFonts w:ascii="Times Ext Roman" w:hAnsi="Times Ext Roman" w:cs="Times Ext Roman"/>
        </w:rPr>
        <w:t>nissaraṇaṃ</w:t>
      </w:r>
      <w:proofErr w:type="spellEnd"/>
      <w:r>
        <w:rPr>
          <w:rFonts w:ascii="Times Ext Roman" w:hAnsi="Times Ext Roman" w:cs="Times Ext Roman"/>
        </w:rPr>
        <w:t xml:space="preserve">? Ko </w:t>
      </w:r>
      <w:proofErr w:type="spellStart"/>
      <w:r>
        <w:rPr>
          <w:rFonts w:ascii="Times Ext Roman" w:hAnsi="Times Ext Roman" w:cs="Times Ext Roman"/>
        </w:rPr>
        <w:t>vedanāya</w:t>
      </w:r>
      <w:proofErr w:type="spellEnd"/>
      <w:r>
        <w:rPr>
          <w:rFonts w:ascii="Times Ext Roman" w:hAnsi="Times Ext Roman" w:cs="Times Ext Roman"/>
        </w:rPr>
        <w:t xml:space="preserve"> </w:t>
      </w:r>
      <w:proofErr w:type="spellStart"/>
      <w:r>
        <w:rPr>
          <w:rFonts w:ascii="Times Ext Roman" w:hAnsi="Times Ext Roman" w:cs="Times Ext Roman"/>
        </w:rPr>
        <w:t>assādo</w:t>
      </w:r>
      <w:proofErr w:type="spellEnd"/>
      <w:r>
        <w:rPr>
          <w:rFonts w:ascii="Times Ext Roman" w:hAnsi="Times Ext Roman" w:cs="Times Ext Roman"/>
        </w:rPr>
        <w:t xml:space="preserve">, ko </w:t>
      </w:r>
      <w:proofErr w:type="spellStart"/>
      <w:r>
        <w:rPr>
          <w:rFonts w:ascii="Times Ext Roman" w:hAnsi="Times Ext Roman" w:cs="Times Ext Roman"/>
        </w:rPr>
        <w:t>ādīnavo</w:t>
      </w:r>
      <w:proofErr w:type="spellEnd"/>
      <w:r>
        <w:rPr>
          <w:rFonts w:ascii="Times Ext Roman" w:hAnsi="Times Ext Roman" w:cs="Times Ext Roman"/>
        </w:rPr>
        <w:t xml:space="preserve">, </w:t>
      </w:r>
      <w:proofErr w:type="spellStart"/>
      <w:r>
        <w:rPr>
          <w:rFonts w:ascii="Times Ext Roman" w:hAnsi="Times Ext Roman" w:cs="Times Ext Roman"/>
        </w:rPr>
        <w:t>kiṃ</w:t>
      </w:r>
      <w:proofErr w:type="spellEnd"/>
      <w:r>
        <w:rPr>
          <w:rFonts w:ascii="Times Ext Roman" w:hAnsi="Times Ext Roman" w:cs="Times Ext Roman"/>
        </w:rPr>
        <w:t xml:space="preserve"> </w:t>
      </w:r>
      <w:proofErr w:type="spellStart"/>
      <w:r>
        <w:rPr>
          <w:rFonts w:ascii="Times Ext Roman" w:hAnsi="Times Ext Roman" w:cs="Times Ext Roman"/>
        </w:rPr>
        <w:t>nissaraṇaṃ</w:t>
      </w:r>
      <w:proofErr w:type="spellEnd"/>
      <w:r>
        <w:rPr>
          <w:rFonts w:ascii="Times Ext Roman" w:hAnsi="Times Ext Roman" w:cs="Times Ext Roman"/>
        </w:rPr>
        <w:t xml:space="preserve">? Ko </w:t>
      </w:r>
      <w:proofErr w:type="spellStart"/>
      <w:r>
        <w:rPr>
          <w:rFonts w:ascii="Times Ext Roman" w:hAnsi="Times Ext Roman" w:cs="Times Ext Roman"/>
        </w:rPr>
        <w:t>saññāya</w:t>
      </w:r>
      <w:proofErr w:type="spellEnd"/>
      <w:r>
        <w:rPr>
          <w:rFonts w:ascii="Times Ext Roman" w:hAnsi="Times Ext Roman" w:cs="Times Ext Roman"/>
        </w:rPr>
        <w:t xml:space="preserve"> </w:t>
      </w:r>
      <w:proofErr w:type="spellStart"/>
      <w:r>
        <w:rPr>
          <w:rFonts w:ascii="Times Ext Roman" w:hAnsi="Times Ext Roman" w:cs="Times Ext Roman"/>
        </w:rPr>
        <w:t>assādo</w:t>
      </w:r>
      <w:proofErr w:type="spellEnd"/>
      <w:r>
        <w:rPr>
          <w:rFonts w:ascii="Times Ext Roman" w:hAnsi="Times Ext Roman" w:cs="Times Ext Roman"/>
        </w:rPr>
        <w:t xml:space="preserve">, ko </w:t>
      </w:r>
      <w:proofErr w:type="spellStart"/>
      <w:r>
        <w:rPr>
          <w:rFonts w:ascii="Times Ext Roman" w:hAnsi="Times Ext Roman" w:cs="Times Ext Roman"/>
        </w:rPr>
        <w:t>ādīnavo</w:t>
      </w:r>
      <w:proofErr w:type="spellEnd"/>
      <w:r>
        <w:rPr>
          <w:rFonts w:ascii="Times Ext Roman" w:hAnsi="Times Ext Roman" w:cs="Times Ext Roman"/>
        </w:rPr>
        <w:t xml:space="preserve">, </w:t>
      </w:r>
      <w:proofErr w:type="spellStart"/>
      <w:r>
        <w:rPr>
          <w:rFonts w:ascii="Times Ext Roman" w:hAnsi="Times Ext Roman" w:cs="Times Ext Roman"/>
        </w:rPr>
        <w:t>kiṃ</w:t>
      </w:r>
      <w:proofErr w:type="spellEnd"/>
      <w:r>
        <w:rPr>
          <w:rFonts w:ascii="Times Ext Roman" w:hAnsi="Times Ext Roman" w:cs="Times Ext Roman"/>
        </w:rPr>
        <w:t xml:space="preserve"> </w:t>
      </w:r>
      <w:proofErr w:type="spellStart"/>
      <w:r>
        <w:rPr>
          <w:rFonts w:ascii="Times Ext Roman" w:hAnsi="Times Ext Roman" w:cs="Times Ext Roman"/>
        </w:rPr>
        <w:t>nissaraṇaṃ</w:t>
      </w:r>
      <w:proofErr w:type="spellEnd"/>
      <w:r>
        <w:rPr>
          <w:rFonts w:ascii="Times Ext Roman" w:hAnsi="Times Ext Roman" w:cs="Times Ext Roman"/>
        </w:rPr>
        <w:t xml:space="preserve">? Ko </w:t>
      </w:r>
      <w:proofErr w:type="spellStart"/>
      <w:r>
        <w:rPr>
          <w:rFonts w:ascii="Times Ext Roman" w:hAnsi="Times Ext Roman" w:cs="Times Ext Roman"/>
        </w:rPr>
        <w:t>saṅkhārānaṃ</w:t>
      </w:r>
      <w:proofErr w:type="spellEnd"/>
      <w:r>
        <w:rPr>
          <w:rFonts w:ascii="Times Ext Roman" w:hAnsi="Times Ext Roman" w:cs="Times Ext Roman"/>
        </w:rPr>
        <w:t xml:space="preserve"> </w:t>
      </w:r>
      <w:proofErr w:type="spellStart"/>
      <w:r>
        <w:rPr>
          <w:rFonts w:ascii="Times Ext Roman" w:hAnsi="Times Ext Roman" w:cs="Times Ext Roman"/>
        </w:rPr>
        <w:t>assādo</w:t>
      </w:r>
      <w:proofErr w:type="spellEnd"/>
      <w:r>
        <w:rPr>
          <w:rFonts w:ascii="Times Ext Roman" w:hAnsi="Times Ext Roman" w:cs="Times Ext Roman"/>
        </w:rPr>
        <w:t xml:space="preserve">, ko </w:t>
      </w:r>
      <w:proofErr w:type="spellStart"/>
      <w:r>
        <w:rPr>
          <w:rFonts w:ascii="Times Ext Roman" w:hAnsi="Times Ext Roman" w:cs="Times Ext Roman"/>
        </w:rPr>
        <w:t>ādīnavo</w:t>
      </w:r>
      <w:proofErr w:type="spellEnd"/>
      <w:r>
        <w:rPr>
          <w:rFonts w:ascii="Times Ext Roman" w:hAnsi="Times Ext Roman" w:cs="Times Ext Roman"/>
        </w:rPr>
        <w:t xml:space="preserve">, </w:t>
      </w:r>
      <w:proofErr w:type="spellStart"/>
      <w:r>
        <w:rPr>
          <w:rFonts w:ascii="Times Ext Roman" w:hAnsi="Times Ext Roman" w:cs="Times Ext Roman"/>
        </w:rPr>
        <w:t>kiṃ</w:t>
      </w:r>
      <w:proofErr w:type="spellEnd"/>
      <w:r>
        <w:rPr>
          <w:rFonts w:ascii="Times Ext Roman" w:hAnsi="Times Ext Roman" w:cs="Times Ext Roman"/>
        </w:rPr>
        <w:t xml:space="preserve"> </w:t>
      </w:r>
      <w:proofErr w:type="spellStart"/>
      <w:r>
        <w:rPr>
          <w:rFonts w:ascii="Times Ext Roman" w:hAnsi="Times Ext Roman" w:cs="Times Ext Roman"/>
        </w:rPr>
        <w:t>nissaraṇaṃ</w:t>
      </w:r>
      <w:proofErr w:type="spellEnd"/>
      <w:r>
        <w:rPr>
          <w:rFonts w:ascii="Times Ext Roman" w:hAnsi="Times Ext Roman" w:cs="Times Ext Roman"/>
        </w:rPr>
        <w:t xml:space="preserve">? Ko </w:t>
      </w:r>
      <w:proofErr w:type="spellStart"/>
      <w:r>
        <w:rPr>
          <w:rFonts w:ascii="Times Ext Roman" w:hAnsi="Times Ext Roman" w:cs="Times Ext Roman"/>
        </w:rPr>
        <w:t>viññāṇassa</w:t>
      </w:r>
      <w:proofErr w:type="spellEnd"/>
      <w:r>
        <w:rPr>
          <w:rFonts w:ascii="Times Ext Roman" w:hAnsi="Times Ext Roman" w:cs="Times Ext Roman"/>
        </w:rPr>
        <w:t xml:space="preserve"> </w:t>
      </w:r>
      <w:proofErr w:type="spellStart"/>
      <w:r>
        <w:rPr>
          <w:rFonts w:ascii="Times Ext Roman" w:hAnsi="Times Ext Roman" w:cs="Times Ext Roman"/>
        </w:rPr>
        <w:t>assādo</w:t>
      </w:r>
      <w:proofErr w:type="spellEnd"/>
      <w:r>
        <w:rPr>
          <w:rFonts w:ascii="Times Ext Roman" w:hAnsi="Times Ext Roman" w:cs="Times Ext Roman"/>
        </w:rPr>
        <w:t xml:space="preserve">, ko </w:t>
      </w:r>
      <w:proofErr w:type="spellStart"/>
      <w:r>
        <w:rPr>
          <w:rFonts w:ascii="Times Ext Roman" w:hAnsi="Times Ext Roman" w:cs="Times Ext Roman"/>
        </w:rPr>
        <w:t>ādīnavo</w:t>
      </w:r>
      <w:proofErr w:type="spellEnd"/>
      <w:r>
        <w:rPr>
          <w:rFonts w:ascii="Times Ext Roman" w:hAnsi="Times Ext Roman" w:cs="Times Ext Roman"/>
        </w:rPr>
        <w:t xml:space="preserve">, </w:t>
      </w:r>
      <w:proofErr w:type="spellStart"/>
      <w:r>
        <w:rPr>
          <w:rFonts w:ascii="Times Ext Roman" w:hAnsi="Times Ext Roman" w:cs="Times Ext Roman"/>
        </w:rPr>
        <w:t>kiṃ</w:t>
      </w:r>
      <w:proofErr w:type="spellEnd"/>
      <w:r>
        <w:rPr>
          <w:rFonts w:ascii="Times Ext Roman" w:hAnsi="Times Ext Roman" w:cs="Times Ext Roman"/>
        </w:rPr>
        <w:t xml:space="preserve"> </w:t>
      </w:r>
      <w:proofErr w:type="spellStart"/>
      <w:r>
        <w:rPr>
          <w:rFonts w:ascii="Times Ext Roman" w:hAnsi="Times Ext Roman" w:cs="Times Ext Roman"/>
        </w:rPr>
        <w:t>nissaraṇa’nti</w:t>
      </w:r>
      <w:proofErr w:type="spellEnd"/>
      <w:r>
        <w:rPr>
          <w:rFonts w:ascii="Times Ext Roman" w:hAnsi="Times Ext Roman" w:cs="Times Ext Roman"/>
        </w:rPr>
        <w:t xml:space="preserve">? </w:t>
      </w:r>
    </w:p>
    <w:p w14:paraId="47E323D5" w14:textId="77777777" w:rsidR="00367F17" w:rsidRPr="00D51698" w:rsidRDefault="00367F17" w:rsidP="004C12A9">
      <w:pPr>
        <w:pStyle w:val="bodytext"/>
        <w:spacing w:line="276" w:lineRule="auto"/>
        <w:rPr>
          <w:rFonts w:asciiTheme="minorHAnsi" w:hAnsiTheme="minorHAnsi" w:cs="Times Ext Roman"/>
        </w:rPr>
      </w:pPr>
      <w:r w:rsidRPr="00D51698">
        <w:rPr>
          <w:rFonts w:asciiTheme="minorHAnsi" w:hAnsiTheme="minorHAnsi" w:cs="Times Ext Roman"/>
        </w:rPr>
        <w:t>“</w:t>
      </w:r>
      <w:r w:rsidR="00346E8C">
        <w:rPr>
          <w:rFonts w:asciiTheme="minorHAnsi" w:hAnsiTheme="minorHAnsi" w:cs="Times Ext Roman"/>
        </w:rPr>
        <w:t>B</w:t>
      </w:r>
      <w:r w:rsidR="00A13BB5">
        <w:rPr>
          <w:rFonts w:asciiTheme="minorHAnsi" w:hAnsiTheme="minorHAnsi" w:cs="Times Ext Roman"/>
        </w:rPr>
        <w:t>hikkhu</w:t>
      </w:r>
      <w:r w:rsidRPr="00D51698">
        <w:rPr>
          <w:rFonts w:asciiTheme="minorHAnsi" w:hAnsiTheme="minorHAnsi" w:cs="Times Ext Roman"/>
        </w:rPr>
        <w:t xml:space="preserve">s, before my enlightenment, while I was still a not-fully-enlightened </w:t>
      </w:r>
      <w:proofErr w:type="spellStart"/>
      <w:r w:rsidRPr="00D51698">
        <w:rPr>
          <w:rFonts w:asciiTheme="minorHAnsi" w:hAnsiTheme="minorHAnsi" w:cs="Times Ext Roman"/>
        </w:rPr>
        <w:t>bodhisatta</w:t>
      </w:r>
      <w:proofErr w:type="spellEnd"/>
      <w:r w:rsidRPr="00D51698">
        <w:rPr>
          <w:rFonts w:asciiTheme="minorHAnsi" w:hAnsiTheme="minorHAnsi" w:cs="Times Ext Roman"/>
        </w:rPr>
        <w:t xml:space="preserve">, it occurred to me: ‘What is the enjoyment in form, what is the danger, what is the escape [from form]? What is the enjoyment in feeling, what is the danger, what is the escape [from feeling]? What is the enjoyment in perception, what is the danger, what is the escape [from perception]? What is the enjoyment in </w:t>
      </w:r>
      <w:r w:rsidR="00E32114">
        <w:rPr>
          <w:rFonts w:asciiTheme="minorHAnsi" w:hAnsiTheme="minorHAnsi" w:cs="Times Ext Roman"/>
        </w:rPr>
        <w:t>volitional activities</w:t>
      </w:r>
      <w:r w:rsidRPr="00D51698">
        <w:rPr>
          <w:rFonts w:asciiTheme="minorHAnsi" w:hAnsiTheme="minorHAnsi" w:cs="Times Ext Roman"/>
        </w:rPr>
        <w:t xml:space="preserve">, what is the danger, what is the escape [from </w:t>
      </w:r>
      <w:r w:rsidR="00E32114">
        <w:rPr>
          <w:rFonts w:asciiTheme="minorHAnsi" w:hAnsiTheme="minorHAnsi" w:cs="Times Ext Roman"/>
        </w:rPr>
        <w:t>volitional activities</w:t>
      </w:r>
      <w:r w:rsidRPr="00D51698">
        <w:rPr>
          <w:rFonts w:asciiTheme="minorHAnsi" w:hAnsiTheme="minorHAnsi" w:cs="Times Ext Roman"/>
        </w:rPr>
        <w:t xml:space="preserve">]? What is the enjoyment in consciousness, what is the danger, what is the escape [from consciousness]? </w:t>
      </w:r>
    </w:p>
    <w:p w14:paraId="6FE28309" w14:textId="77777777" w:rsidR="00367F17" w:rsidRDefault="00367F17" w:rsidP="004C12A9">
      <w:pPr>
        <w:pStyle w:val="bodytext"/>
        <w:spacing w:line="276" w:lineRule="auto"/>
        <w:rPr>
          <w:rFonts w:ascii="Times Ext Roman" w:hAnsi="Times Ext Roman" w:cs="Times Ext Roman"/>
        </w:rPr>
      </w:pPr>
      <w:proofErr w:type="spellStart"/>
      <w:r>
        <w:rPr>
          <w:rFonts w:ascii="Times Ext Roman" w:hAnsi="Times Ext Roman" w:cs="Times Ext Roman"/>
        </w:rPr>
        <w:t>Tassa</w:t>
      </w:r>
      <w:proofErr w:type="spellEnd"/>
      <w:r>
        <w:rPr>
          <w:rFonts w:ascii="Times Ext Roman" w:hAnsi="Times Ext Roman" w:cs="Times Ext Roman"/>
        </w:rPr>
        <w:t xml:space="preserve"> </w:t>
      </w:r>
      <w:bookmarkStart w:id="13" w:name="P3.0028"/>
      <w:bookmarkEnd w:id="13"/>
      <w:proofErr w:type="spellStart"/>
      <w:r>
        <w:rPr>
          <w:rFonts w:ascii="Times Ext Roman" w:hAnsi="Times Ext Roman" w:cs="Times Ext Roman"/>
        </w:rPr>
        <w:t>mayhaṃ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etadahosi</w:t>
      </w:r>
      <w:proofErr w:type="spellEnd"/>
      <w:r>
        <w:rPr>
          <w:rFonts w:ascii="Times Ext Roman" w:hAnsi="Times Ext Roman" w:cs="Times Ext Roman"/>
        </w:rPr>
        <w:t xml:space="preserve"> –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paṭicca</w:t>
      </w:r>
      <w:proofErr w:type="spellEnd"/>
      <w:r>
        <w:rPr>
          <w:rFonts w:ascii="Times Ext Roman" w:hAnsi="Times Ext Roman" w:cs="Times Ext Roman"/>
        </w:rPr>
        <w:t xml:space="preserve"> </w:t>
      </w:r>
      <w:proofErr w:type="spellStart"/>
      <w:r>
        <w:rPr>
          <w:rFonts w:ascii="Times Ext Roman" w:hAnsi="Times Ext Roman" w:cs="Times Ext Roman"/>
        </w:rPr>
        <w:t>uppajjati</w:t>
      </w:r>
      <w:proofErr w:type="spellEnd"/>
      <w:r>
        <w:rPr>
          <w:rFonts w:ascii="Times Ext Roman" w:hAnsi="Times Ext Roman" w:cs="Times Ext Roman"/>
        </w:rPr>
        <w:t xml:space="preserve"> </w:t>
      </w:r>
      <w:proofErr w:type="spellStart"/>
      <w:r>
        <w:rPr>
          <w:rFonts w:ascii="Times Ext Roman" w:hAnsi="Times Ext Roman" w:cs="Times Ext Roman"/>
        </w:rPr>
        <w:t>sukhaṃ</w:t>
      </w:r>
      <w:proofErr w:type="spellEnd"/>
      <w:r>
        <w:rPr>
          <w:rFonts w:ascii="Times Ext Roman" w:hAnsi="Times Ext Roman" w:cs="Times Ext Roman"/>
        </w:rPr>
        <w:t xml:space="preserve"> </w:t>
      </w:r>
      <w:proofErr w:type="spellStart"/>
      <w:r>
        <w:rPr>
          <w:rFonts w:ascii="Times Ext Roman" w:hAnsi="Times Ext Roman" w:cs="Times Ext Roman"/>
        </w:rPr>
        <w:t>somanassaṃ</w:t>
      </w:r>
      <w:proofErr w:type="spellEnd"/>
      <w:r>
        <w:rPr>
          <w:rFonts w:ascii="Times Ext Roman" w:hAnsi="Times Ext Roman" w:cs="Times Ext Roman"/>
        </w:rPr>
        <w:t xml:space="preserve">, </w:t>
      </w:r>
      <w:proofErr w:type="spellStart"/>
      <w:r>
        <w:rPr>
          <w:rFonts w:ascii="Times Ext Roman" w:hAnsi="Times Ext Roman" w:cs="Times Ext Roman"/>
        </w:rPr>
        <w:t>ayaṃ</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proofErr w:type="spellStart"/>
      <w:r>
        <w:rPr>
          <w:rFonts w:ascii="Times Ext Roman" w:hAnsi="Times Ext Roman" w:cs="Times Ext Roman"/>
        </w:rPr>
        <w:t>assādo</w:t>
      </w:r>
      <w:proofErr w:type="spellEnd"/>
      <w:r>
        <w:rPr>
          <w:rFonts w:ascii="Times Ext Roman" w:hAnsi="Times Ext Roman" w:cs="Times Ext Roman"/>
        </w:rPr>
        <w:t xml:space="preserve">.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aniccaṃ</w:t>
      </w:r>
      <w:proofErr w:type="spellEnd"/>
      <w:r>
        <w:rPr>
          <w:rFonts w:ascii="Times Ext Roman" w:hAnsi="Times Ext Roman" w:cs="Times Ext Roman"/>
        </w:rPr>
        <w:t xml:space="preserve"> </w:t>
      </w:r>
      <w:proofErr w:type="spellStart"/>
      <w:r>
        <w:rPr>
          <w:rFonts w:ascii="Times Ext Roman" w:hAnsi="Times Ext Roman" w:cs="Times Ext Roman"/>
        </w:rPr>
        <w:t>dukkhaṃ</w:t>
      </w:r>
      <w:proofErr w:type="spellEnd"/>
      <w:r>
        <w:rPr>
          <w:rFonts w:ascii="Times Ext Roman" w:hAnsi="Times Ext Roman" w:cs="Times Ext Roman"/>
        </w:rPr>
        <w:t xml:space="preserve"> </w:t>
      </w:r>
      <w:proofErr w:type="spellStart"/>
      <w:r>
        <w:rPr>
          <w:rFonts w:ascii="Times Ext Roman" w:hAnsi="Times Ext Roman" w:cs="Times Ext Roman"/>
        </w:rPr>
        <w:t>vipariṇāmadhammaṃ</w:t>
      </w:r>
      <w:proofErr w:type="spellEnd"/>
      <w:r>
        <w:rPr>
          <w:rFonts w:ascii="Times Ext Roman" w:hAnsi="Times Ext Roman" w:cs="Times Ext Roman"/>
        </w:rPr>
        <w:t xml:space="preserve">, </w:t>
      </w:r>
      <w:proofErr w:type="spellStart"/>
      <w:r>
        <w:rPr>
          <w:rFonts w:ascii="Times Ext Roman" w:hAnsi="Times Ext Roman" w:cs="Times Ext Roman"/>
        </w:rPr>
        <w:t>ayaṃ</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proofErr w:type="spellStart"/>
      <w:r>
        <w:rPr>
          <w:rFonts w:ascii="Times Ext Roman" w:hAnsi="Times Ext Roman" w:cs="Times Ext Roman"/>
        </w:rPr>
        <w:t>ādīnavo</w:t>
      </w:r>
      <w:proofErr w:type="spellEnd"/>
      <w:r>
        <w:rPr>
          <w:rFonts w:ascii="Times Ext Roman" w:hAnsi="Times Ext Roman" w:cs="Times Ext Roman"/>
        </w:rPr>
        <w:t xml:space="preserve">. </w:t>
      </w:r>
      <w:proofErr w:type="spellStart"/>
      <w:r>
        <w:rPr>
          <w:rFonts w:ascii="Times Ext Roman" w:hAnsi="Times Ext Roman" w:cs="Times Ext Roman"/>
        </w:rPr>
        <w:t>Yo</w:t>
      </w:r>
      <w:proofErr w:type="spellEnd"/>
      <w:r>
        <w:rPr>
          <w:rFonts w:ascii="Times Ext Roman" w:hAnsi="Times Ext Roman" w:cs="Times Ext Roman"/>
        </w:rPr>
        <w:t xml:space="preserve"> </w:t>
      </w:r>
      <w:proofErr w:type="spellStart"/>
      <w:r>
        <w:rPr>
          <w:rFonts w:ascii="Times Ext Roman" w:hAnsi="Times Ext Roman" w:cs="Times Ext Roman"/>
        </w:rPr>
        <w:t>rūpasmiṃ</w:t>
      </w:r>
      <w:proofErr w:type="spellEnd"/>
      <w:r>
        <w:rPr>
          <w:rFonts w:ascii="Times Ext Roman" w:hAnsi="Times Ext Roman" w:cs="Times Ext Roman"/>
        </w:rPr>
        <w:t xml:space="preserve"> </w:t>
      </w:r>
      <w:proofErr w:type="spellStart"/>
      <w:r>
        <w:rPr>
          <w:rFonts w:ascii="Times Ext Roman" w:hAnsi="Times Ext Roman" w:cs="Times Ext Roman"/>
        </w:rPr>
        <w:t>chandarāgavinayo</w:t>
      </w:r>
      <w:proofErr w:type="spellEnd"/>
      <w:r>
        <w:rPr>
          <w:rFonts w:ascii="Times Ext Roman" w:hAnsi="Times Ext Roman" w:cs="Times Ext Roman"/>
        </w:rPr>
        <w:t xml:space="preserve"> </w:t>
      </w:r>
      <w:bookmarkStart w:id="14" w:name="T3.0035"/>
      <w:bookmarkEnd w:id="14"/>
      <w:proofErr w:type="spellStart"/>
      <w:r>
        <w:rPr>
          <w:rFonts w:ascii="Times Ext Roman" w:hAnsi="Times Ext Roman" w:cs="Times Ext Roman"/>
        </w:rPr>
        <w:t>chandarāgappahānaṃ</w:t>
      </w:r>
      <w:proofErr w:type="spellEnd"/>
      <w:r>
        <w:rPr>
          <w:rFonts w:ascii="Times Ext Roman" w:hAnsi="Times Ext Roman" w:cs="Times Ext Roman"/>
        </w:rPr>
        <w:t xml:space="preserve">, </w:t>
      </w:r>
      <w:proofErr w:type="spellStart"/>
      <w:r>
        <w:rPr>
          <w:rFonts w:ascii="Times Ext Roman" w:hAnsi="Times Ext Roman" w:cs="Times Ext Roman"/>
        </w:rPr>
        <w:t>idaṃ</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proofErr w:type="spellStart"/>
      <w:r>
        <w:rPr>
          <w:rFonts w:ascii="Times Ext Roman" w:hAnsi="Times Ext Roman" w:cs="Times Ext Roman"/>
        </w:rPr>
        <w:t>nissaraṇaṃ</w:t>
      </w:r>
      <w:proofErr w:type="spellEnd"/>
      <w:r>
        <w:rPr>
          <w:rFonts w:ascii="Times Ext Roman" w:hAnsi="Times Ext Roman" w:cs="Times Ext Roman"/>
        </w:rPr>
        <w:t xml:space="preserve">.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vedanaṃ</w:t>
      </w:r>
      <w:proofErr w:type="spellEnd"/>
      <w:r>
        <w:rPr>
          <w:rFonts w:ascii="Times Ext Roman" w:hAnsi="Times Ext Roman" w:cs="Times Ext Roman"/>
        </w:rPr>
        <w:t xml:space="preserve"> </w:t>
      </w:r>
      <w:proofErr w:type="spellStart"/>
      <w:r>
        <w:rPr>
          <w:rFonts w:ascii="Times Ext Roman" w:hAnsi="Times Ext Roman" w:cs="Times Ext Roman"/>
        </w:rPr>
        <w:t>paṭicca</w:t>
      </w:r>
      <w:proofErr w:type="spellEnd"/>
      <w:r>
        <w:rPr>
          <w:rFonts w:ascii="Times Ext Roman" w:hAnsi="Times Ext Roman" w:cs="Times Ext Roman"/>
        </w:rPr>
        <w:t xml:space="preserve"> …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saññaṃ</w:t>
      </w:r>
      <w:proofErr w:type="spellEnd"/>
      <w:r>
        <w:rPr>
          <w:rFonts w:ascii="Times Ext Roman" w:hAnsi="Times Ext Roman" w:cs="Times Ext Roman"/>
        </w:rPr>
        <w:t xml:space="preserve"> </w:t>
      </w:r>
      <w:proofErr w:type="spellStart"/>
      <w:r>
        <w:rPr>
          <w:rFonts w:ascii="Times Ext Roman" w:hAnsi="Times Ext Roman" w:cs="Times Ext Roman"/>
        </w:rPr>
        <w:t>paṭicca</w:t>
      </w:r>
      <w:proofErr w:type="spellEnd"/>
      <w:r>
        <w:rPr>
          <w:rFonts w:ascii="Times Ext Roman" w:hAnsi="Times Ext Roman" w:cs="Times Ext Roman"/>
        </w:rPr>
        <w:t xml:space="preserve"> … </w:t>
      </w:r>
      <w:proofErr w:type="spellStart"/>
      <w:r w:rsidR="00D847CF">
        <w:rPr>
          <w:rFonts w:ascii="Times Ext Roman" w:hAnsi="Times Ext Roman" w:cs="Times Ext Roman"/>
        </w:rPr>
        <w:t>Y</w:t>
      </w:r>
      <w:r>
        <w:rPr>
          <w:rFonts w:ascii="Times Ext Roman" w:hAnsi="Times Ext Roman" w:cs="Times Ext Roman"/>
        </w:rPr>
        <w:t>aṃ</w:t>
      </w:r>
      <w:proofErr w:type="spellEnd"/>
      <w:r>
        <w:rPr>
          <w:rFonts w:ascii="Times Ext Roman" w:hAnsi="Times Ext Roman" w:cs="Times Ext Roman"/>
        </w:rPr>
        <w:t xml:space="preserve"> </w:t>
      </w:r>
      <w:proofErr w:type="spellStart"/>
      <w:r>
        <w:rPr>
          <w:rFonts w:ascii="Times Ext Roman" w:hAnsi="Times Ext Roman" w:cs="Times Ext Roman"/>
        </w:rPr>
        <w:t>saṅkhāre</w:t>
      </w:r>
      <w:proofErr w:type="spellEnd"/>
      <w:r>
        <w:rPr>
          <w:rFonts w:ascii="Times Ext Roman" w:hAnsi="Times Ext Roman" w:cs="Times Ext Roman"/>
        </w:rPr>
        <w:t xml:space="preserve"> </w:t>
      </w:r>
      <w:proofErr w:type="spellStart"/>
      <w:r>
        <w:rPr>
          <w:rFonts w:ascii="Times Ext Roman" w:hAnsi="Times Ext Roman" w:cs="Times Ext Roman"/>
        </w:rPr>
        <w:t>paṭicca</w:t>
      </w:r>
      <w:proofErr w:type="spellEnd"/>
      <w:r>
        <w:rPr>
          <w:rFonts w:ascii="Times Ext Roman" w:hAnsi="Times Ext Roman" w:cs="Times Ext Roman"/>
        </w:rPr>
        <w:t xml:space="preserve"> </w:t>
      </w:r>
      <w:r w:rsidR="00D847CF">
        <w:rPr>
          <w:rFonts w:ascii="Times Ext Roman" w:hAnsi="Times Ext Roman" w:cs="Times Ext Roman"/>
        </w:rPr>
        <w:t xml:space="preserve">…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paṭicca</w:t>
      </w:r>
      <w:proofErr w:type="spellEnd"/>
      <w:r>
        <w:rPr>
          <w:rFonts w:ascii="Times Ext Roman" w:hAnsi="Times Ext Roman" w:cs="Times Ext Roman"/>
        </w:rPr>
        <w:t xml:space="preserve"> </w:t>
      </w:r>
      <w:proofErr w:type="spellStart"/>
      <w:r>
        <w:rPr>
          <w:rFonts w:ascii="Times Ext Roman" w:hAnsi="Times Ext Roman" w:cs="Times Ext Roman"/>
        </w:rPr>
        <w:t>uppajjati</w:t>
      </w:r>
      <w:proofErr w:type="spellEnd"/>
      <w:r>
        <w:rPr>
          <w:rFonts w:ascii="Times Ext Roman" w:hAnsi="Times Ext Roman" w:cs="Times Ext Roman"/>
        </w:rPr>
        <w:t xml:space="preserve"> </w:t>
      </w:r>
      <w:proofErr w:type="spellStart"/>
      <w:r>
        <w:rPr>
          <w:rFonts w:ascii="Times Ext Roman" w:hAnsi="Times Ext Roman" w:cs="Times Ext Roman"/>
        </w:rPr>
        <w:t>sukhaṃ</w:t>
      </w:r>
      <w:proofErr w:type="spellEnd"/>
      <w:r>
        <w:rPr>
          <w:rFonts w:ascii="Times Ext Roman" w:hAnsi="Times Ext Roman" w:cs="Times Ext Roman"/>
        </w:rPr>
        <w:t xml:space="preserve"> </w:t>
      </w:r>
      <w:proofErr w:type="spellStart"/>
      <w:r>
        <w:rPr>
          <w:rFonts w:ascii="Times Ext Roman" w:hAnsi="Times Ext Roman" w:cs="Times Ext Roman"/>
        </w:rPr>
        <w:t>somanassaṃ</w:t>
      </w:r>
      <w:proofErr w:type="spellEnd"/>
      <w:r>
        <w:rPr>
          <w:rFonts w:ascii="Times Ext Roman" w:hAnsi="Times Ext Roman" w:cs="Times Ext Roman"/>
        </w:rPr>
        <w:t xml:space="preserve">, </w:t>
      </w:r>
      <w:proofErr w:type="spellStart"/>
      <w:r>
        <w:rPr>
          <w:rFonts w:ascii="Times Ext Roman" w:hAnsi="Times Ext Roman" w:cs="Times Ext Roman"/>
        </w:rPr>
        <w:t>ayaṃ</w:t>
      </w:r>
      <w:proofErr w:type="spellEnd"/>
      <w:r>
        <w:rPr>
          <w:rFonts w:ascii="Times Ext Roman" w:hAnsi="Times Ext Roman" w:cs="Times Ext Roman"/>
        </w:rPr>
        <w:t xml:space="preserve"> </w:t>
      </w:r>
      <w:proofErr w:type="spellStart"/>
      <w:r>
        <w:rPr>
          <w:rFonts w:ascii="Times Ext Roman" w:hAnsi="Times Ext Roman" w:cs="Times Ext Roman"/>
        </w:rPr>
        <w:t>viññāṇassa</w:t>
      </w:r>
      <w:proofErr w:type="spellEnd"/>
      <w:r>
        <w:rPr>
          <w:rFonts w:ascii="Times Ext Roman" w:hAnsi="Times Ext Roman" w:cs="Times Ext Roman"/>
        </w:rPr>
        <w:t xml:space="preserve"> </w:t>
      </w:r>
      <w:proofErr w:type="spellStart"/>
      <w:r>
        <w:rPr>
          <w:rFonts w:ascii="Times Ext Roman" w:hAnsi="Times Ext Roman" w:cs="Times Ext Roman"/>
        </w:rPr>
        <w:t>assādo</w:t>
      </w:r>
      <w:proofErr w:type="spellEnd"/>
      <w:r>
        <w:rPr>
          <w:rFonts w:ascii="Times Ext Roman" w:hAnsi="Times Ext Roman" w:cs="Times Ext Roman"/>
        </w:rPr>
        <w:t xml:space="preserve">.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aniccaṃ</w:t>
      </w:r>
      <w:proofErr w:type="spellEnd"/>
      <w:r>
        <w:rPr>
          <w:rFonts w:ascii="Times Ext Roman" w:hAnsi="Times Ext Roman" w:cs="Times Ext Roman"/>
        </w:rPr>
        <w:t xml:space="preserve"> </w:t>
      </w:r>
      <w:proofErr w:type="spellStart"/>
      <w:r>
        <w:rPr>
          <w:rFonts w:ascii="Times Ext Roman" w:hAnsi="Times Ext Roman" w:cs="Times Ext Roman"/>
        </w:rPr>
        <w:t>dukkhaṃ</w:t>
      </w:r>
      <w:proofErr w:type="spellEnd"/>
      <w:r>
        <w:rPr>
          <w:rFonts w:ascii="Times Ext Roman" w:hAnsi="Times Ext Roman" w:cs="Times Ext Roman"/>
        </w:rPr>
        <w:t xml:space="preserve"> </w:t>
      </w:r>
      <w:proofErr w:type="spellStart"/>
      <w:r>
        <w:rPr>
          <w:rFonts w:ascii="Times Ext Roman" w:hAnsi="Times Ext Roman" w:cs="Times Ext Roman"/>
        </w:rPr>
        <w:t>vipariṇāmadhammaṃ</w:t>
      </w:r>
      <w:proofErr w:type="spellEnd"/>
      <w:r>
        <w:rPr>
          <w:rFonts w:ascii="Times Ext Roman" w:hAnsi="Times Ext Roman" w:cs="Times Ext Roman"/>
        </w:rPr>
        <w:t xml:space="preserve">, </w:t>
      </w:r>
      <w:proofErr w:type="spellStart"/>
      <w:r>
        <w:rPr>
          <w:rFonts w:ascii="Times Ext Roman" w:hAnsi="Times Ext Roman" w:cs="Times Ext Roman"/>
        </w:rPr>
        <w:t>ayaṃ</w:t>
      </w:r>
      <w:proofErr w:type="spellEnd"/>
      <w:r>
        <w:rPr>
          <w:rFonts w:ascii="Times Ext Roman" w:hAnsi="Times Ext Roman" w:cs="Times Ext Roman"/>
        </w:rPr>
        <w:t xml:space="preserve"> </w:t>
      </w:r>
      <w:proofErr w:type="spellStart"/>
      <w:r>
        <w:rPr>
          <w:rFonts w:ascii="Times Ext Roman" w:hAnsi="Times Ext Roman" w:cs="Times Ext Roman"/>
        </w:rPr>
        <w:t>viññāṇassa</w:t>
      </w:r>
      <w:proofErr w:type="spellEnd"/>
      <w:r>
        <w:rPr>
          <w:rFonts w:ascii="Times Ext Roman" w:hAnsi="Times Ext Roman" w:cs="Times Ext Roman"/>
        </w:rPr>
        <w:t xml:space="preserve"> </w:t>
      </w:r>
      <w:proofErr w:type="spellStart"/>
      <w:r>
        <w:rPr>
          <w:rFonts w:ascii="Times Ext Roman" w:hAnsi="Times Ext Roman" w:cs="Times Ext Roman"/>
        </w:rPr>
        <w:t>ādīnavo</w:t>
      </w:r>
      <w:proofErr w:type="spellEnd"/>
      <w:r>
        <w:rPr>
          <w:rFonts w:ascii="Times Ext Roman" w:hAnsi="Times Ext Roman" w:cs="Times Ext Roman"/>
        </w:rPr>
        <w:t xml:space="preserve">. </w:t>
      </w:r>
      <w:proofErr w:type="spellStart"/>
      <w:r>
        <w:rPr>
          <w:rFonts w:ascii="Times Ext Roman" w:hAnsi="Times Ext Roman" w:cs="Times Ext Roman"/>
        </w:rPr>
        <w:t>Yo</w:t>
      </w:r>
      <w:proofErr w:type="spellEnd"/>
      <w:r>
        <w:rPr>
          <w:rFonts w:ascii="Times Ext Roman" w:hAnsi="Times Ext Roman" w:cs="Times Ext Roman"/>
        </w:rPr>
        <w:t xml:space="preserve"> </w:t>
      </w:r>
      <w:proofErr w:type="spellStart"/>
      <w:r>
        <w:rPr>
          <w:rFonts w:ascii="Times Ext Roman" w:hAnsi="Times Ext Roman" w:cs="Times Ext Roman"/>
        </w:rPr>
        <w:t>viññāṇasmiṃ</w:t>
      </w:r>
      <w:proofErr w:type="spellEnd"/>
      <w:r>
        <w:rPr>
          <w:rFonts w:ascii="Times Ext Roman" w:hAnsi="Times Ext Roman" w:cs="Times Ext Roman"/>
        </w:rPr>
        <w:t xml:space="preserve"> </w:t>
      </w:r>
      <w:proofErr w:type="spellStart"/>
      <w:r>
        <w:rPr>
          <w:rFonts w:ascii="Times Ext Roman" w:hAnsi="Times Ext Roman" w:cs="Times Ext Roman"/>
        </w:rPr>
        <w:t>chandarāgavinayo</w:t>
      </w:r>
      <w:proofErr w:type="spellEnd"/>
      <w:r>
        <w:rPr>
          <w:rFonts w:ascii="Times Ext Roman" w:hAnsi="Times Ext Roman" w:cs="Times Ext Roman"/>
        </w:rPr>
        <w:t xml:space="preserve"> </w:t>
      </w:r>
      <w:proofErr w:type="spellStart"/>
      <w:r>
        <w:rPr>
          <w:rFonts w:ascii="Times Ext Roman" w:hAnsi="Times Ext Roman" w:cs="Times Ext Roman"/>
        </w:rPr>
        <w:t>chandarāgappahānaṃ</w:t>
      </w:r>
      <w:proofErr w:type="spellEnd"/>
      <w:r>
        <w:rPr>
          <w:rFonts w:ascii="Times Ext Roman" w:hAnsi="Times Ext Roman" w:cs="Times Ext Roman"/>
        </w:rPr>
        <w:t xml:space="preserve">, </w:t>
      </w:r>
      <w:proofErr w:type="spellStart"/>
      <w:r>
        <w:rPr>
          <w:rFonts w:ascii="Times Ext Roman" w:hAnsi="Times Ext Roman" w:cs="Times Ext Roman"/>
        </w:rPr>
        <w:t>idaṃ</w:t>
      </w:r>
      <w:proofErr w:type="spellEnd"/>
      <w:r>
        <w:rPr>
          <w:rFonts w:ascii="Times Ext Roman" w:hAnsi="Times Ext Roman" w:cs="Times Ext Roman"/>
        </w:rPr>
        <w:t xml:space="preserve"> </w:t>
      </w:r>
      <w:proofErr w:type="spellStart"/>
      <w:r>
        <w:rPr>
          <w:rFonts w:ascii="Times Ext Roman" w:hAnsi="Times Ext Roman" w:cs="Times Ext Roman"/>
        </w:rPr>
        <w:t>viññāṇassa</w:t>
      </w:r>
      <w:proofErr w:type="spellEnd"/>
      <w:r>
        <w:rPr>
          <w:rFonts w:ascii="Times Ext Roman" w:hAnsi="Times Ext Roman" w:cs="Times Ext Roman"/>
        </w:rPr>
        <w:t xml:space="preserve"> </w:t>
      </w:r>
      <w:proofErr w:type="spellStart"/>
      <w:r>
        <w:rPr>
          <w:rFonts w:ascii="Times Ext Roman" w:hAnsi="Times Ext Roman" w:cs="Times Ext Roman"/>
        </w:rPr>
        <w:t>nissaraṇaṃ</w:t>
      </w:r>
      <w:proofErr w:type="spellEnd"/>
      <w:r>
        <w:rPr>
          <w:rFonts w:ascii="Times Ext Roman" w:hAnsi="Times Ext Roman" w:cs="Times Ext Roman"/>
        </w:rPr>
        <w:t>”.</w:t>
      </w:r>
    </w:p>
    <w:p w14:paraId="5FC9D63F" w14:textId="77777777" w:rsidR="00367F17" w:rsidRPr="00D51698" w:rsidRDefault="00367F17" w:rsidP="004C12A9">
      <w:pPr>
        <w:pStyle w:val="bodytext"/>
        <w:spacing w:line="276" w:lineRule="auto"/>
        <w:rPr>
          <w:rFonts w:asciiTheme="minorHAnsi" w:hAnsiTheme="minorHAnsi" w:cs="Times Ext Roman"/>
        </w:rPr>
      </w:pPr>
      <w:r w:rsidRPr="00D51698">
        <w:rPr>
          <w:rFonts w:asciiTheme="minorHAnsi" w:hAnsiTheme="minorHAnsi" w:cs="Times Ext Roman"/>
        </w:rPr>
        <w:t xml:space="preserve">“It occurred to me, O </w:t>
      </w:r>
      <w:r w:rsidR="00A13BB5">
        <w:rPr>
          <w:rFonts w:asciiTheme="minorHAnsi" w:hAnsiTheme="minorHAnsi" w:cs="Times Ext Roman"/>
        </w:rPr>
        <w:t>bhikkhu</w:t>
      </w:r>
      <w:r w:rsidRPr="00D51698">
        <w:rPr>
          <w:rFonts w:asciiTheme="minorHAnsi" w:hAnsiTheme="minorHAnsi" w:cs="Times Ext Roman"/>
        </w:rPr>
        <w:t xml:space="preserve">s: ‘In dependence on form, there arises pleasure and joy: this is the </w:t>
      </w:r>
      <w:r w:rsidR="00734B79">
        <w:rPr>
          <w:rFonts w:asciiTheme="minorHAnsi" w:hAnsiTheme="minorHAnsi" w:cs="Times Ext Roman"/>
        </w:rPr>
        <w:t>enjoyment</w:t>
      </w:r>
      <w:r w:rsidRPr="00D51698">
        <w:rPr>
          <w:rFonts w:asciiTheme="minorHAnsi" w:hAnsiTheme="minorHAnsi" w:cs="Times Ext Roman"/>
        </w:rPr>
        <w:t xml:space="preserve"> in form. That form is impermanent, suffering, and subject to change: this is the danger in form. The removal and abandonment of desire and lust in relation to </w:t>
      </w:r>
      <w:proofErr w:type="gramStart"/>
      <w:r w:rsidRPr="00D51698">
        <w:rPr>
          <w:rFonts w:asciiTheme="minorHAnsi" w:hAnsiTheme="minorHAnsi" w:cs="Times Ext Roman"/>
        </w:rPr>
        <w:t>form:</w:t>
      </w:r>
      <w:proofErr w:type="gramEnd"/>
      <w:r w:rsidRPr="00D51698">
        <w:rPr>
          <w:rFonts w:asciiTheme="minorHAnsi" w:hAnsiTheme="minorHAnsi" w:cs="Times Ext Roman"/>
        </w:rPr>
        <w:t xml:space="preserve"> this is the escape from form. </w:t>
      </w:r>
      <w:r w:rsidR="00D847CF" w:rsidRPr="00D51698">
        <w:rPr>
          <w:rFonts w:asciiTheme="minorHAnsi" w:hAnsiTheme="minorHAnsi" w:cs="Times Ext Roman"/>
        </w:rPr>
        <w:t xml:space="preserve">In dependence on feeling …. In dependence on perception … In dependence on </w:t>
      </w:r>
      <w:r w:rsidR="00E32114">
        <w:rPr>
          <w:rFonts w:asciiTheme="minorHAnsi" w:hAnsiTheme="minorHAnsi" w:cs="Times Ext Roman"/>
        </w:rPr>
        <w:t>volitional activities</w:t>
      </w:r>
      <w:r w:rsidR="00D847CF" w:rsidRPr="00D51698">
        <w:rPr>
          <w:rFonts w:asciiTheme="minorHAnsi" w:hAnsiTheme="minorHAnsi" w:cs="Times Ext Roman"/>
        </w:rPr>
        <w:t xml:space="preserve"> …. In dependence on consciousness, there arises pleasure and joy: this is the </w:t>
      </w:r>
      <w:r w:rsidR="00734B79">
        <w:rPr>
          <w:rFonts w:asciiTheme="minorHAnsi" w:hAnsiTheme="minorHAnsi" w:cs="Times Ext Roman"/>
        </w:rPr>
        <w:t>enjoyment</w:t>
      </w:r>
      <w:r w:rsidR="00D847CF" w:rsidRPr="00D51698">
        <w:rPr>
          <w:rFonts w:asciiTheme="minorHAnsi" w:hAnsiTheme="minorHAnsi" w:cs="Times Ext Roman"/>
        </w:rPr>
        <w:t xml:space="preserve"> in consciousness. That consciousness is impermanent, suffering, </w:t>
      </w:r>
      <w:r w:rsidR="00D847CF" w:rsidRPr="00D51698">
        <w:rPr>
          <w:rFonts w:asciiTheme="minorHAnsi" w:hAnsiTheme="minorHAnsi" w:cs="Times Ext Roman"/>
        </w:rPr>
        <w:lastRenderedPageBreak/>
        <w:t>and subject to change: this is the danger in consciousness. The removal and abandonment of desire and lust in relation to consciousness: this is the escape from consciousness.</w:t>
      </w:r>
    </w:p>
    <w:p w14:paraId="5D2D10F7" w14:textId="77777777" w:rsidR="00367F17" w:rsidRDefault="00367F17"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Yāva</w:t>
      </w:r>
      <w:proofErr w:type="spellEnd"/>
      <w:r w:rsidR="00D51698">
        <w:rPr>
          <w:rFonts w:ascii="Times Ext Roman" w:hAnsi="Times Ext Roman" w:cs="Times Ext Roman"/>
        </w:rPr>
        <w:t xml:space="preserve"> </w:t>
      </w:r>
      <w:proofErr w:type="spellStart"/>
      <w:r>
        <w:rPr>
          <w:rFonts w:ascii="Times Ext Roman" w:hAnsi="Times Ext Roman" w:cs="Times Ext Roman"/>
        </w:rPr>
        <w:t>kīvañcāhaṃ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imesaṃ</w:t>
      </w:r>
      <w:proofErr w:type="spellEnd"/>
      <w:r>
        <w:rPr>
          <w:rFonts w:ascii="Times Ext Roman" w:hAnsi="Times Ext Roman" w:cs="Times Ext Roman"/>
        </w:rPr>
        <w:t xml:space="preserve"> </w:t>
      </w:r>
      <w:proofErr w:type="spellStart"/>
      <w:r>
        <w:rPr>
          <w:rFonts w:ascii="Times Ext Roman" w:hAnsi="Times Ext Roman" w:cs="Times Ext Roman"/>
        </w:rPr>
        <w:t>pañcannaṃ</w:t>
      </w:r>
      <w:proofErr w:type="spellEnd"/>
      <w:r>
        <w:rPr>
          <w:rFonts w:ascii="Times Ext Roman" w:hAnsi="Times Ext Roman" w:cs="Times Ext Roman"/>
        </w:rPr>
        <w:t xml:space="preserve"> </w:t>
      </w:r>
      <w:proofErr w:type="spellStart"/>
      <w:r>
        <w:rPr>
          <w:rFonts w:ascii="Times Ext Roman" w:hAnsi="Times Ext Roman" w:cs="Times Ext Roman"/>
        </w:rPr>
        <w:t>upādānakkhandhānaṃ</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assādañca</w:t>
      </w:r>
      <w:proofErr w:type="spellEnd"/>
      <w:r>
        <w:rPr>
          <w:rFonts w:ascii="Times Ext Roman" w:hAnsi="Times Ext Roman" w:cs="Times Ext Roman"/>
        </w:rPr>
        <w:t xml:space="preserve"> </w:t>
      </w:r>
      <w:proofErr w:type="spellStart"/>
      <w:r>
        <w:rPr>
          <w:rFonts w:ascii="Times Ext Roman" w:hAnsi="Times Ext Roman" w:cs="Times Ext Roman"/>
        </w:rPr>
        <w:t>assādato</w:t>
      </w:r>
      <w:proofErr w:type="spellEnd"/>
      <w:r>
        <w:rPr>
          <w:rFonts w:ascii="Times Ext Roman" w:hAnsi="Times Ext Roman" w:cs="Times Ext Roman"/>
        </w:rPr>
        <w:t xml:space="preserve"> </w:t>
      </w:r>
      <w:proofErr w:type="spellStart"/>
      <w:r>
        <w:rPr>
          <w:rFonts w:ascii="Times Ext Roman" w:hAnsi="Times Ext Roman" w:cs="Times Ext Roman"/>
        </w:rPr>
        <w:t>ādīnavañca</w:t>
      </w:r>
      <w:proofErr w:type="spellEnd"/>
      <w:r>
        <w:rPr>
          <w:rFonts w:ascii="Times Ext Roman" w:hAnsi="Times Ext Roman" w:cs="Times Ext Roman"/>
        </w:rPr>
        <w:t xml:space="preserve"> </w:t>
      </w:r>
      <w:proofErr w:type="spellStart"/>
      <w:r>
        <w:rPr>
          <w:rFonts w:ascii="Times Ext Roman" w:hAnsi="Times Ext Roman" w:cs="Times Ext Roman"/>
        </w:rPr>
        <w:t>ādīnavato</w:t>
      </w:r>
      <w:proofErr w:type="spellEnd"/>
      <w:r>
        <w:rPr>
          <w:rFonts w:ascii="Times Ext Roman" w:hAnsi="Times Ext Roman" w:cs="Times Ext Roman"/>
        </w:rPr>
        <w:t xml:space="preserve"> </w:t>
      </w:r>
      <w:proofErr w:type="spellStart"/>
      <w:r>
        <w:rPr>
          <w:rFonts w:ascii="Times Ext Roman" w:hAnsi="Times Ext Roman" w:cs="Times Ext Roman"/>
        </w:rPr>
        <w:t>nissaraṇañca</w:t>
      </w:r>
      <w:proofErr w:type="spellEnd"/>
      <w:r>
        <w:rPr>
          <w:rFonts w:ascii="Times Ext Roman" w:hAnsi="Times Ext Roman" w:cs="Times Ext Roman"/>
        </w:rPr>
        <w:t xml:space="preserve"> </w:t>
      </w:r>
      <w:proofErr w:type="spellStart"/>
      <w:r>
        <w:rPr>
          <w:rFonts w:ascii="Times Ext Roman" w:hAnsi="Times Ext Roman" w:cs="Times Ext Roman"/>
        </w:rPr>
        <w:t>nissaraṇato</w:t>
      </w:r>
      <w:proofErr w:type="spellEnd"/>
      <w:r>
        <w:rPr>
          <w:rFonts w:ascii="Times Ext Roman" w:hAnsi="Times Ext Roman" w:cs="Times Ext Roman"/>
        </w:rPr>
        <w:t xml:space="preserve"> </w:t>
      </w:r>
      <w:proofErr w:type="spellStart"/>
      <w:r>
        <w:rPr>
          <w:rFonts w:ascii="Times Ext Roman" w:hAnsi="Times Ext Roman" w:cs="Times Ext Roman"/>
        </w:rPr>
        <w:t>yathābhūtaṃ</w:t>
      </w:r>
      <w:proofErr w:type="spellEnd"/>
      <w:r>
        <w:rPr>
          <w:rFonts w:ascii="Times Ext Roman" w:hAnsi="Times Ext Roman" w:cs="Times Ext Roman"/>
        </w:rPr>
        <w:t xml:space="preserve"> </w:t>
      </w:r>
      <w:proofErr w:type="spellStart"/>
      <w:r>
        <w:rPr>
          <w:rFonts w:ascii="Times Ext Roman" w:hAnsi="Times Ext Roman" w:cs="Times Ext Roman"/>
        </w:rPr>
        <w:t>nābbhaññāsiṃ</w:t>
      </w:r>
      <w:proofErr w:type="spellEnd"/>
      <w:r>
        <w:rPr>
          <w:rFonts w:ascii="Times Ext Roman" w:hAnsi="Times Ext Roman" w:cs="Times Ext Roman"/>
        </w:rPr>
        <w:t xml:space="preserve">, </w:t>
      </w:r>
      <w:proofErr w:type="spellStart"/>
      <w:r>
        <w:rPr>
          <w:rFonts w:ascii="Times Ext Roman" w:hAnsi="Times Ext Roman" w:cs="Times Ext Roman"/>
        </w:rPr>
        <w:t>n</w:t>
      </w:r>
      <w:r w:rsidR="00D51698">
        <w:rPr>
          <w:rFonts w:ascii="Times Ext Roman" w:hAnsi="Times Ext Roman" w:cs="Times Ext Roman"/>
        </w:rPr>
        <w:t>’</w:t>
      </w:r>
      <w:r>
        <w:rPr>
          <w:rFonts w:ascii="Times Ext Roman" w:hAnsi="Times Ext Roman" w:cs="Times Ext Roman"/>
        </w:rPr>
        <w:t>eva</w:t>
      </w:r>
      <w:proofErr w:type="spellEnd"/>
      <w:r>
        <w:rPr>
          <w:rFonts w:ascii="Times Ext Roman" w:hAnsi="Times Ext Roman" w:cs="Times Ext Roman"/>
        </w:rPr>
        <w:t xml:space="preserve"> </w:t>
      </w:r>
      <w:proofErr w:type="spellStart"/>
      <w:r>
        <w:rPr>
          <w:rFonts w:ascii="Times Ext Roman" w:hAnsi="Times Ext Roman" w:cs="Times Ext Roman"/>
        </w:rPr>
        <w:t>tāv</w:t>
      </w:r>
      <w:r w:rsidR="00D51698">
        <w:rPr>
          <w:rFonts w:ascii="Times Ext Roman" w:hAnsi="Times Ext Roman" w:cs="Times Ext Roman"/>
        </w:rPr>
        <w:t>’</w:t>
      </w:r>
      <w:r>
        <w:rPr>
          <w:rFonts w:ascii="Times Ext Roman" w:hAnsi="Times Ext Roman" w:cs="Times Ext Roman"/>
        </w:rPr>
        <w:t>āhaṃ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sadevake</w:t>
      </w:r>
      <w:proofErr w:type="spellEnd"/>
      <w:r>
        <w:rPr>
          <w:rFonts w:ascii="Times Ext Roman" w:hAnsi="Times Ext Roman" w:cs="Times Ext Roman"/>
        </w:rPr>
        <w:t xml:space="preserve"> loke </w:t>
      </w:r>
      <w:proofErr w:type="spellStart"/>
      <w:r>
        <w:rPr>
          <w:rFonts w:ascii="Times Ext Roman" w:hAnsi="Times Ext Roman" w:cs="Times Ext Roman"/>
        </w:rPr>
        <w:t>samārake</w:t>
      </w:r>
      <w:proofErr w:type="spellEnd"/>
      <w:r>
        <w:rPr>
          <w:rFonts w:ascii="Times Ext Roman" w:hAnsi="Times Ext Roman" w:cs="Times Ext Roman"/>
        </w:rPr>
        <w:t xml:space="preserve"> </w:t>
      </w:r>
      <w:proofErr w:type="spellStart"/>
      <w:r>
        <w:rPr>
          <w:rFonts w:ascii="Times Ext Roman" w:hAnsi="Times Ext Roman" w:cs="Times Ext Roman"/>
        </w:rPr>
        <w:t>sabrahmake</w:t>
      </w:r>
      <w:proofErr w:type="spellEnd"/>
      <w:r>
        <w:rPr>
          <w:rFonts w:ascii="Times Ext Roman" w:hAnsi="Times Ext Roman" w:cs="Times Ext Roman"/>
        </w:rPr>
        <w:t xml:space="preserve"> </w:t>
      </w:r>
      <w:proofErr w:type="spellStart"/>
      <w:r>
        <w:rPr>
          <w:rFonts w:ascii="Times Ext Roman" w:hAnsi="Times Ext Roman" w:cs="Times Ext Roman"/>
        </w:rPr>
        <w:t>sassamaṇabrāhmaṇiyā</w:t>
      </w:r>
      <w:proofErr w:type="spellEnd"/>
      <w:r>
        <w:rPr>
          <w:rFonts w:ascii="Times Ext Roman" w:hAnsi="Times Ext Roman" w:cs="Times Ext Roman"/>
        </w:rPr>
        <w:t xml:space="preserve"> </w:t>
      </w:r>
      <w:proofErr w:type="spellStart"/>
      <w:r>
        <w:rPr>
          <w:rFonts w:ascii="Times Ext Roman" w:hAnsi="Times Ext Roman" w:cs="Times Ext Roman"/>
        </w:rPr>
        <w:t>pajāya</w:t>
      </w:r>
      <w:proofErr w:type="spellEnd"/>
      <w:r>
        <w:rPr>
          <w:rFonts w:ascii="Times Ext Roman" w:hAnsi="Times Ext Roman" w:cs="Times Ext Roman"/>
        </w:rPr>
        <w:t xml:space="preserve"> </w:t>
      </w:r>
      <w:proofErr w:type="spellStart"/>
      <w:r>
        <w:rPr>
          <w:rFonts w:ascii="Times Ext Roman" w:hAnsi="Times Ext Roman" w:cs="Times Ext Roman"/>
        </w:rPr>
        <w:t>sadevamanussāya</w:t>
      </w:r>
      <w:proofErr w:type="spellEnd"/>
      <w:r>
        <w:rPr>
          <w:rFonts w:ascii="Times Ext Roman" w:hAnsi="Times Ext Roman" w:cs="Times Ext Roman"/>
        </w:rPr>
        <w:t xml:space="preserve"> </w:t>
      </w:r>
      <w:proofErr w:type="spellStart"/>
      <w:r>
        <w:rPr>
          <w:rFonts w:ascii="Times Ext Roman" w:hAnsi="Times Ext Roman" w:cs="Times Ext Roman"/>
        </w:rPr>
        <w:t>anuttaraṃ</w:t>
      </w:r>
      <w:proofErr w:type="spellEnd"/>
      <w:r>
        <w:rPr>
          <w:rFonts w:ascii="Times Ext Roman" w:hAnsi="Times Ext Roman" w:cs="Times Ext Roman"/>
        </w:rPr>
        <w:t xml:space="preserve"> </w:t>
      </w:r>
      <w:proofErr w:type="spellStart"/>
      <w:r>
        <w:rPr>
          <w:rFonts w:ascii="Times Ext Roman" w:hAnsi="Times Ext Roman" w:cs="Times Ext Roman"/>
        </w:rPr>
        <w:t>sammāsambodhiṃ</w:t>
      </w:r>
      <w:proofErr w:type="spellEnd"/>
      <w:r>
        <w:rPr>
          <w:rFonts w:ascii="Times Ext Roman" w:hAnsi="Times Ext Roman" w:cs="Times Ext Roman"/>
        </w:rPr>
        <w:t xml:space="preserve"> </w:t>
      </w:r>
      <w:proofErr w:type="spellStart"/>
      <w:r>
        <w:rPr>
          <w:rFonts w:ascii="Times Ext Roman" w:hAnsi="Times Ext Roman" w:cs="Times Ext Roman"/>
        </w:rPr>
        <w:t>abhisambuddho</w:t>
      </w:r>
      <w:proofErr w:type="spellEnd"/>
      <w:r>
        <w:rPr>
          <w:rFonts w:ascii="Times Ext Roman" w:hAnsi="Times Ext Roman" w:cs="Times Ext Roman"/>
        </w:rPr>
        <w:t xml:space="preserve"> </w:t>
      </w:r>
      <w:proofErr w:type="spellStart"/>
      <w:r>
        <w:rPr>
          <w:rFonts w:ascii="Times Ext Roman" w:hAnsi="Times Ext Roman" w:cs="Times Ext Roman"/>
        </w:rPr>
        <w:t>paccaññāsiṃ</w:t>
      </w:r>
      <w:proofErr w:type="spellEnd"/>
      <w:r>
        <w:rPr>
          <w:rFonts w:ascii="Times Ext Roman" w:hAnsi="Times Ext Roman" w:cs="Times Ext Roman"/>
        </w:rPr>
        <w:t xml:space="preserve">. </w:t>
      </w:r>
      <w:proofErr w:type="spellStart"/>
      <w:r>
        <w:rPr>
          <w:rFonts w:ascii="Times Ext Roman" w:hAnsi="Times Ext Roman" w:cs="Times Ext Roman"/>
        </w:rPr>
        <w:t>Yato</w:t>
      </w:r>
      <w:proofErr w:type="spellEnd"/>
      <w:r>
        <w:rPr>
          <w:rFonts w:ascii="Times Ext Roman" w:hAnsi="Times Ext Roman" w:cs="Times Ext Roman"/>
        </w:rPr>
        <w:t xml:space="preserve"> ca </w:t>
      </w:r>
      <w:proofErr w:type="spellStart"/>
      <w:r>
        <w:rPr>
          <w:rFonts w:ascii="Times Ext Roman" w:hAnsi="Times Ext Roman" w:cs="Times Ext Roman"/>
        </w:rPr>
        <w:t>kh</w:t>
      </w:r>
      <w:r w:rsidR="00D51698">
        <w:rPr>
          <w:rFonts w:ascii="Times Ext Roman" w:hAnsi="Times Ext Roman" w:cs="Times Ext Roman"/>
        </w:rPr>
        <w:t>o</w:t>
      </w:r>
      <w:proofErr w:type="spellEnd"/>
      <w:r w:rsidR="00D51698">
        <w:rPr>
          <w:rFonts w:ascii="Times Ext Roman" w:hAnsi="Times Ext Roman" w:cs="Times Ext Roman"/>
        </w:rPr>
        <w:t xml:space="preserve"> </w:t>
      </w:r>
      <w:proofErr w:type="spellStart"/>
      <w:r w:rsidR="00D51698">
        <w:rPr>
          <w:rFonts w:ascii="Times Ext Roman" w:hAnsi="Times Ext Roman" w:cs="Times Ext Roman"/>
        </w:rPr>
        <w:t>a</w:t>
      </w:r>
      <w:r>
        <w:rPr>
          <w:rFonts w:ascii="Times Ext Roman" w:hAnsi="Times Ext Roman" w:cs="Times Ext Roman"/>
        </w:rPr>
        <w:t>haṃ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imesaṃ</w:t>
      </w:r>
      <w:proofErr w:type="spellEnd"/>
      <w:r>
        <w:rPr>
          <w:rFonts w:ascii="Times Ext Roman" w:hAnsi="Times Ext Roman" w:cs="Times Ext Roman"/>
        </w:rPr>
        <w:t xml:space="preserve"> </w:t>
      </w:r>
      <w:proofErr w:type="spellStart"/>
      <w:r>
        <w:rPr>
          <w:rFonts w:ascii="Times Ext Roman" w:hAnsi="Times Ext Roman" w:cs="Times Ext Roman"/>
        </w:rPr>
        <w:t>pañcannaṃ</w:t>
      </w:r>
      <w:proofErr w:type="spellEnd"/>
      <w:r>
        <w:rPr>
          <w:rFonts w:ascii="Times Ext Roman" w:hAnsi="Times Ext Roman" w:cs="Times Ext Roman"/>
        </w:rPr>
        <w:t xml:space="preserve"> </w:t>
      </w:r>
      <w:proofErr w:type="spellStart"/>
      <w:r>
        <w:rPr>
          <w:rFonts w:ascii="Times Ext Roman" w:hAnsi="Times Ext Roman" w:cs="Times Ext Roman"/>
        </w:rPr>
        <w:t>upādānakkhandhānaṃ</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assādañca</w:t>
      </w:r>
      <w:proofErr w:type="spellEnd"/>
      <w:r>
        <w:rPr>
          <w:rFonts w:ascii="Times Ext Roman" w:hAnsi="Times Ext Roman" w:cs="Times Ext Roman"/>
        </w:rPr>
        <w:t xml:space="preserve"> </w:t>
      </w:r>
      <w:proofErr w:type="spellStart"/>
      <w:r>
        <w:rPr>
          <w:rFonts w:ascii="Times Ext Roman" w:hAnsi="Times Ext Roman" w:cs="Times Ext Roman"/>
        </w:rPr>
        <w:t>assādato</w:t>
      </w:r>
      <w:proofErr w:type="spellEnd"/>
      <w:r>
        <w:rPr>
          <w:rFonts w:ascii="Times Ext Roman" w:hAnsi="Times Ext Roman" w:cs="Times Ext Roman"/>
        </w:rPr>
        <w:t xml:space="preserve"> </w:t>
      </w:r>
      <w:proofErr w:type="spellStart"/>
      <w:r>
        <w:rPr>
          <w:rFonts w:ascii="Times Ext Roman" w:hAnsi="Times Ext Roman" w:cs="Times Ext Roman"/>
        </w:rPr>
        <w:t>ādīnavañca</w:t>
      </w:r>
      <w:proofErr w:type="spellEnd"/>
      <w:r>
        <w:rPr>
          <w:rFonts w:ascii="Times Ext Roman" w:hAnsi="Times Ext Roman" w:cs="Times Ext Roman"/>
        </w:rPr>
        <w:t xml:space="preserve"> </w:t>
      </w:r>
      <w:proofErr w:type="spellStart"/>
      <w:r>
        <w:rPr>
          <w:rFonts w:ascii="Times Ext Roman" w:hAnsi="Times Ext Roman" w:cs="Times Ext Roman"/>
        </w:rPr>
        <w:t>ādīnavato</w:t>
      </w:r>
      <w:proofErr w:type="spellEnd"/>
      <w:r>
        <w:rPr>
          <w:rFonts w:ascii="Times Ext Roman" w:hAnsi="Times Ext Roman" w:cs="Times Ext Roman"/>
        </w:rPr>
        <w:t xml:space="preserve"> </w:t>
      </w:r>
      <w:proofErr w:type="spellStart"/>
      <w:r>
        <w:rPr>
          <w:rFonts w:ascii="Times Ext Roman" w:hAnsi="Times Ext Roman" w:cs="Times Ext Roman"/>
        </w:rPr>
        <w:t>nissaraṇañca</w:t>
      </w:r>
      <w:proofErr w:type="spellEnd"/>
      <w:r>
        <w:rPr>
          <w:rFonts w:ascii="Times Ext Roman" w:hAnsi="Times Ext Roman" w:cs="Times Ext Roman"/>
        </w:rPr>
        <w:t xml:space="preserve"> </w:t>
      </w:r>
      <w:proofErr w:type="spellStart"/>
      <w:r>
        <w:rPr>
          <w:rFonts w:ascii="Times Ext Roman" w:hAnsi="Times Ext Roman" w:cs="Times Ext Roman"/>
        </w:rPr>
        <w:t>nissaraṇato</w:t>
      </w:r>
      <w:proofErr w:type="spellEnd"/>
      <w:r>
        <w:rPr>
          <w:rFonts w:ascii="Times Ext Roman" w:hAnsi="Times Ext Roman" w:cs="Times Ext Roman"/>
        </w:rPr>
        <w:t xml:space="preserve"> </w:t>
      </w:r>
      <w:proofErr w:type="spellStart"/>
      <w:r>
        <w:rPr>
          <w:rFonts w:ascii="Times Ext Roman" w:hAnsi="Times Ext Roman" w:cs="Times Ext Roman"/>
        </w:rPr>
        <w:t>yathābhūtaṃ</w:t>
      </w:r>
      <w:proofErr w:type="spellEnd"/>
      <w:r>
        <w:rPr>
          <w:rFonts w:ascii="Times Ext Roman" w:hAnsi="Times Ext Roman" w:cs="Times Ext Roman"/>
        </w:rPr>
        <w:t xml:space="preserve"> </w:t>
      </w:r>
      <w:proofErr w:type="spellStart"/>
      <w:r>
        <w:rPr>
          <w:rFonts w:ascii="Times Ext Roman" w:hAnsi="Times Ext Roman" w:cs="Times Ext Roman"/>
        </w:rPr>
        <w:t>abbhaññāsiṃ</w:t>
      </w:r>
      <w:proofErr w:type="spellEnd"/>
      <w:r>
        <w:rPr>
          <w:rFonts w:ascii="Times Ext Roman" w:hAnsi="Times Ext Roman" w:cs="Times Ext Roman"/>
        </w:rPr>
        <w:t xml:space="preserve">; </w:t>
      </w:r>
      <w:proofErr w:type="spellStart"/>
      <w:r>
        <w:rPr>
          <w:rFonts w:ascii="Times Ext Roman" w:hAnsi="Times Ext Roman" w:cs="Times Ext Roman"/>
        </w:rPr>
        <w:t>ath</w:t>
      </w:r>
      <w:r w:rsidR="00D51698">
        <w:rPr>
          <w:rFonts w:ascii="Times Ext Roman" w:hAnsi="Times Ext Roman" w:cs="Times Ext Roman"/>
        </w:rPr>
        <w:t>’</w:t>
      </w:r>
      <w:r>
        <w:rPr>
          <w:rFonts w:ascii="Times Ext Roman" w:hAnsi="Times Ext Roman" w:cs="Times Ext Roman"/>
        </w:rPr>
        <w:t>āhaṃ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sadevake</w:t>
      </w:r>
      <w:proofErr w:type="spellEnd"/>
      <w:r>
        <w:rPr>
          <w:rFonts w:ascii="Times Ext Roman" w:hAnsi="Times Ext Roman" w:cs="Times Ext Roman"/>
        </w:rPr>
        <w:t xml:space="preserve"> loke </w:t>
      </w:r>
      <w:proofErr w:type="spellStart"/>
      <w:r>
        <w:rPr>
          <w:rFonts w:ascii="Times Ext Roman" w:hAnsi="Times Ext Roman" w:cs="Times Ext Roman"/>
        </w:rPr>
        <w:t>samārake</w:t>
      </w:r>
      <w:proofErr w:type="spellEnd"/>
      <w:r>
        <w:rPr>
          <w:rFonts w:ascii="Times Ext Roman" w:hAnsi="Times Ext Roman" w:cs="Times Ext Roman"/>
        </w:rPr>
        <w:t xml:space="preserve"> </w:t>
      </w:r>
      <w:bookmarkStart w:id="15" w:name="T3.0036"/>
      <w:bookmarkEnd w:id="15"/>
      <w:proofErr w:type="spellStart"/>
      <w:r>
        <w:rPr>
          <w:rFonts w:ascii="Times Ext Roman" w:hAnsi="Times Ext Roman" w:cs="Times Ext Roman"/>
        </w:rPr>
        <w:t>sabrahmake</w:t>
      </w:r>
      <w:proofErr w:type="spellEnd"/>
      <w:r>
        <w:rPr>
          <w:rFonts w:ascii="Times Ext Roman" w:hAnsi="Times Ext Roman" w:cs="Times Ext Roman"/>
        </w:rPr>
        <w:t xml:space="preserve"> </w:t>
      </w:r>
      <w:proofErr w:type="spellStart"/>
      <w:r>
        <w:rPr>
          <w:rFonts w:ascii="Times Ext Roman" w:hAnsi="Times Ext Roman" w:cs="Times Ext Roman"/>
        </w:rPr>
        <w:t>sassamaṇabrāhmaṇiyā</w:t>
      </w:r>
      <w:proofErr w:type="spellEnd"/>
      <w:r>
        <w:rPr>
          <w:rFonts w:ascii="Times Ext Roman" w:hAnsi="Times Ext Roman" w:cs="Times Ext Roman"/>
        </w:rPr>
        <w:t xml:space="preserve"> </w:t>
      </w:r>
      <w:proofErr w:type="spellStart"/>
      <w:r>
        <w:rPr>
          <w:rFonts w:ascii="Times Ext Roman" w:hAnsi="Times Ext Roman" w:cs="Times Ext Roman"/>
        </w:rPr>
        <w:t>pajāya</w:t>
      </w:r>
      <w:proofErr w:type="spellEnd"/>
      <w:r>
        <w:rPr>
          <w:rFonts w:ascii="Times Ext Roman" w:hAnsi="Times Ext Roman" w:cs="Times Ext Roman"/>
        </w:rPr>
        <w:t xml:space="preserve"> </w:t>
      </w:r>
      <w:proofErr w:type="spellStart"/>
      <w:r>
        <w:rPr>
          <w:rFonts w:ascii="Times Ext Roman" w:hAnsi="Times Ext Roman" w:cs="Times Ext Roman"/>
        </w:rPr>
        <w:t>sadevamanussāya</w:t>
      </w:r>
      <w:proofErr w:type="spellEnd"/>
      <w:r>
        <w:rPr>
          <w:rFonts w:ascii="Times Ext Roman" w:hAnsi="Times Ext Roman" w:cs="Times Ext Roman"/>
        </w:rPr>
        <w:t xml:space="preserve"> </w:t>
      </w:r>
      <w:proofErr w:type="spellStart"/>
      <w:r>
        <w:rPr>
          <w:rFonts w:ascii="Times Ext Roman" w:hAnsi="Times Ext Roman" w:cs="Times Ext Roman"/>
        </w:rPr>
        <w:t>anuttara</w:t>
      </w:r>
      <w:r w:rsidR="00D51698">
        <w:rPr>
          <w:rFonts w:ascii="Times Ext Roman" w:hAnsi="Times Ext Roman" w:cs="Times Ext Roman"/>
        </w:rPr>
        <w:t>ṃ</w:t>
      </w:r>
      <w:proofErr w:type="spellEnd"/>
      <w:r w:rsidR="00D51698">
        <w:rPr>
          <w:rFonts w:ascii="Times Ext Roman" w:hAnsi="Times Ext Roman" w:cs="Times Ext Roman"/>
        </w:rPr>
        <w:t xml:space="preserve"> </w:t>
      </w:r>
      <w:proofErr w:type="spellStart"/>
      <w:r w:rsidR="00D51698">
        <w:rPr>
          <w:rFonts w:ascii="Times Ext Roman" w:hAnsi="Times Ext Roman" w:cs="Times Ext Roman"/>
        </w:rPr>
        <w:t>sammāsambodhiṃ</w:t>
      </w:r>
      <w:proofErr w:type="spellEnd"/>
      <w:r w:rsidR="00D51698">
        <w:rPr>
          <w:rFonts w:ascii="Times Ext Roman" w:hAnsi="Times Ext Roman" w:cs="Times Ext Roman"/>
        </w:rPr>
        <w:t xml:space="preserve"> </w:t>
      </w:r>
      <w:proofErr w:type="spellStart"/>
      <w:r w:rsidR="00D51698">
        <w:rPr>
          <w:rFonts w:ascii="Times Ext Roman" w:hAnsi="Times Ext Roman" w:cs="Times Ext Roman"/>
        </w:rPr>
        <w:t>abhisambuddho</w:t>
      </w:r>
      <w:proofErr w:type="spellEnd"/>
      <w:r>
        <w:rPr>
          <w:rFonts w:ascii="Times Ext Roman" w:hAnsi="Times Ext Roman" w:cs="Times Ext Roman"/>
        </w:rPr>
        <w:t xml:space="preserve"> </w:t>
      </w:r>
      <w:proofErr w:type="spellStart"/>
      <w:r>
        <w:rPr>
          <w:rFonts w:ascii="Times Ext Roman" w:hAnsi="Times Ext Roman" w:cs="Times Ext Roman"/>
        </w:rPr>
        <w:t>paccaññāsiṃ</w:t>
      </w:r>
      <w:proofErr w:type="spellEnd"/>
      <w:r>
        <w:rPr>
          <w:rFonts w:ascii="Times Ext Roman" w:hAnsi="Times Ext Roman" w:cs="Times Ext Roman"/>
        </w:rPr>
        <w:t xml:space="preserve">. </w:t>
      </w:r>
      <w:proofErr w:type="spellStart"/>
      <w:r>
        <w:rPr>
          <w:rFonts w:ascii="Times Ext Roman" w:hAnsi="Times Ext Roman" w:cs="Times Ext Roman"/>
        </w:rPr>
        <w:t>Ñāṇañca</w:t>
      </w:r>
      <w:proofErr w:type="spellEnd"/>
      <w:r>
        <w:rPr>
          <w:rFonts w:ascii="Times Ext Roman" w:hAnsi="Times Ext Roman" w:cs="Times Ext Roman"/>
        </w:rPr>
        <w:t xml:space="preserve"> </w:t>
      </w:r>
      <w:proofErr w:type="spellStart"/>
      <w:r>
        <w:rPr>
          <w:rFonts w:ascii="Times Ext Roman" w:hAnsi="Times Ext Roman" w:cs="Times Ext Roman"/>
        </w:rPr>
        <w:t>pana</w:t>
      </w:r>
      <w:proofErr w:type="spellEnd"/>
      <w:r>
        <w:rPr>
          <w:rFonts w:ascii="Times Ext Roman" w:hAnsi="Times Ext Roman" w:cs="Times Ext Roman"/>
        </w:rPr>
        <w:t xml:space="preserve"> me </w:t>
      </w:r>
      <w:proofErr w:type="spellStart"/>
      <w:r>
        <w:rPr>
          <w:rFonts w:ascii="Times Ext Roman" w:hAnsi="Times Ext Roman" w:cs="Times Ext Roman"/>
        </w:rPr>
        <w:t>dassanaṃ</w:t>
      </w:r>
      <w:proofErr w:type="spellEnd"/>
      <w:r>
        <w:rPr>
          <w:rFonts w:ascii="Times Ext Roman" w:hAnsi="Times Ext Roman" w:cs="Times Ext Roman"/>
        </w:rPr>
        <w:t xml:space="preserve"> </w:t>
      </w:r>
      <w:proofErr w:type="spellStart"/>
      <w:r>
        <w:rPr>
          <w:rFonts w:ascii="Times Ext Roman" w:hAnsi="Times Ext Roman" w:cs="Times Ext Roman"/>
        </w:rPr>
        <w:t>udapādi</w:t>
      </w:r>
      <w:proofErr w:type="spellEnd"/>
      <w:r>
        <w:rPr>
          <w:rFonts w:ascii="Times Ext Roman" w:hAnsi="Times Ext Roman" w:cs="Times Ext Roman"/>
        </w:rPr>
        <w:t xml:space="preserve"> – ‘</w:t>
      </w:r>
      <w:proofErr w:type="spellStart"/>
      <w:r>
        <w:rPr>
          <w:rFonts w:ascii="Times Ext Roman" w:hAnsi="Times Ext Roman" w:cs="Times Ext Roman"/>
        </w:rPr>
        <w:t>akuppā</w:t>
      </w:r>
      <w:proofErr w:type="spellEnd"/>
      <w:r>
        <w:rPr>
          <w:rFonts w:ascii="Times Ext Roman" w:hAnsi="Times Ext Roman" w:cs="Times Ext Roman"/>
        </w:rPr>
        <w:t xml:space="preserve"> me </w:t>
      </w:r>
      <w:proofErr w:type="spellStart"/>
      <w:r>
        <w:rPr>
          <w:rFonts w:ascii="Times Ext Roman" w:hAnsi="Times Ext Roman" w:cs="Times Ext Roman"/>
        </w:rPr>
        <w:t>cetovimutti</w:t>
      </w:r>
      <w:proofErr w:type="spellEnd"/>
      <w:r>
        <w:rPr>
          <w:rFonts w:ascii="Times Ext Roman" w:hAnsi="Times Ext Roman" w:cs="Times Ext Roman"/>
        </w:rPr>
        <w:t xml:space="preserve">; </w:t>
      </w:r>
      <w:proofErr w:type="spellStart"/>
      <w:r>
        <w:rPr>
          <w:rFonts w:ascii="Times Ext Roman" w:hAnsi="Times Ext Roman" w:cs="Times Ext Roman"/>
        </w:rPr>
        <w:t>ayam</w:t>
      </w:r>
      <w:proofErr w:type="spellEnd"/>
      <w:r w:rsidR="00D51698">
        <w:rPr>
          <w:rFonts w:ascii="Times Ext Roman" w:hAnsi="Times Ext Roman" w:cs="Times Ext Roman"/>
        </w:rPr>
        <w:t xml:space="preserve"> </w:t>
      </w:r>
      <w:proofErr w:type="spellStart"/>
      <w:r>
        <w:rPr>
          <w:rFonts w:ascii="Times Ext Roman" w:hAnsi="Times Ext Roman" w:cs="Times Ext Roman"/>
        </w:rPr>
        <w:t>antimā</w:t>
      </w:r>
      <w:proofErr w:type="spellEnd"/>
      <w:r>
        <w:rPr>
          <w:rFonts w:ascii="Times Ext Roman" w:hAnsi="Times Ext Roman" w:cs="Times Ext Roman"/>
        </w:rPr>
        <w:t xml:space="preserve"> </w:t>
      </w:r>
      <w:proofErr w:type="spellStart"/>
      <w:r>
        <w:rPr>
          <w:rFonts w:ascii="Times Ext Roman" w:hAnsi="Times Ext Roman" w:cs="Times Ext Roman"/>
        </w:rPr>
        <w:t>jāti</w:t>
      </w:r>
      <w:proofErr w:type="spellEnd"/>
      <w:r>
        <w:rPr>
          <w:rFonts w:ascii="Times Ext Roman" w:hAnsi="Times Ext Roman" w:cs="Times Ext Roman"/>
        </w:rPr>
        <w:t xml:space="preserve">; </w:t>
      </w:r>
      <w:proofErr w:type="spellStart"/>
      <w:r>
        <w:rPr>
          <w:rFonts w:ascii="Times Ext Roman" w:hAnsi="Times Ext Roman" w:cs="Times Ext Roman"/>
        </w:rPr>
        <w:t>natthi</w:t>
      </w:r>
      <w:proofErr w:type="spellEnd"/>
      <w:r>
        <w:rPr>
          <w:rFonts w:ascii="Times Ext Roman" w:hAnsi="Times Ext Roman" w:cs="Times Ext Roman"/>
        </w:rPr>
        <w:t xml:space="preserve"> </w:t>
      </w:r>
      <w:proofErr w:type="spellStart"/>
      <w:r>
        <w:rPr>
          <w:rFonts w:ascii="Times Ext Roman" w:hAnsi="Times Ext Roman" w:cs="Times Ext Roman"/>
        </w:rPr>
        <w:t>dāni</w:t>
      </w:r>
      <w:proofErr w:type="spellEnd"/>
      <w:r>
        <w:rPr>
          <w:rFonts w:ascii="Times Ext Roman" w:hAnsi="Times Ext Roman" w:cs="Times Ext Roman"/>
        </w:rPr>
        <w:t xml:space="preserve"> </w:t>
      </w:r>
      <w:proofErr w:type="spellStart"/>
      <w:r>
        <w:rPr>
          <w:rFonts w:ascii="Times Ext Roman" w:hAnsi="Times Ext Roman" w:cs="Times Ext Roman"/>
        </w:rPr>
        <w:t>punabbhavo</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 xml:space="preserve">. </w:t>
      </w:r>
    </w:p>
    <w:p w14:paraId="24F0CB05" w14:textId="77777777" w:rsidR="00367F17" w:rsidRDefault="00D51698" w:rsidP="004C12A9">
      <w:pPr>
        <w:rPr>
          <w:rFonts w:asciiTheme="minorHAnsi" w:hAnsiTheme="minorHAnsi" w:cs="Times Ext Roman"/>
        </w:rPr>
      </w:pPr>
      <w:r w:rsidRPr="00D51698">
        <w:rPr>
          <w:rFonts w:asciiTheme="minorHAnsi" w:hAnsiTheme="minorHAnsi" w:cs="Times Ext Roman"/>
        </w:rPr>
        <w:t xml:space="preserve">“So long, bhikkhus, as I did not directly know as they really are the </w:t>
      </w:r>
      <w:r>
        <w:rPr>
          <w:rFonts w:asciiTheme="minorHAnsi" w:hAnsiTheme="minorHAnsi" w:cs="Times Ext Roman"/>
        </w:rPr>
        <w:t>enjoyment</w:t>
      </w:r>
      <w:r w:rsidRPr="00D51698">
        <w:rPr>
          <w:rFonts w:asciiTheme="minorHAnsi" w:hAnsiTheme="minorHAnsi" w:cs="Times Ext Roman"/>
        </w:rPr>
        <w:t xml:space="preserve">, the danger, and the escape in </w:t>
      </w:r>
      <w:r>
        <w:rPr>
          <w:rFonts w:asciiTheme="minorHAnsi" w:hAnsiTheme="minorHAnsi" w:cs="Times Ext Roman"/>
        </w:rPr>
        <w:t>regard to</w:t>
      </w:r>
      <w:r w:rsidRPr="00D51698">
        <w:rPr>
          <w:rFonts w:asciiTheme="minorHAnsi" w:hAnsiTheme="minorHAnsi" w:cs="Times Ext Roman"/>
        </w:rPr>
        <w:t xml:space="preserve"> these five aggregates subject to clinging, </w:t>
      </w:r>
      <w:r>
        <w:rPr>
          <w:rFonts w:asciiTheme="minorHAnsi" w:hAnsiTheme="minorHAnsi" w:cs="Times Ext Roman"/>
        </w:rPr>
        <w:t xml:space="preserve">then, </w:t>
      </w:r>
      <w:r w:rsidRPr="00D51698">
        <w:rPr>
          <w:rFonts w:asciiTheme="minorHAnsi" w:hAnsiTheme="minorHAnsi" w:cs="Times Ext Roman"/>
        </w:rPr>
        <w:t xml:space="preserve">in this world with its devas, </w:t>
      </w:r>
      <w:proofErr w:type="spellStart"/>
      <w:r w:rsidRPr="00D51698">
        <w:rPr>
          <w:rFonts w:asciiTheme="minorHAnsi" w:hAnsiTheme="minorHAnsi" w:cs="Times Ext Roman"/>
        </w:rPr>
        <w:t>Māra</w:t>
      </w:r>
      <w:proofErr w:type="spellEnd"/>
      <w:r w:rsidRPr="00D51698">
        <w:rPr>
          <w:rFonts w:asciiTheme="minorHAnsi" w:hAnsiTheme="minorHAnsi" w:cs="Times Ext Roman"/>
        </w:rPr>
        <w:t xml:space="preserve">, and </w:t>
      </w:r>
      <w:proofErr w:type="spellStart"/>
      <w:r w:rsidRPr="00D51698">
        <w:rPr>
          <w:rFonts w:asciiTheme="minorHAnsi" w:hAnsiTheme="minorHAnsi" w:cs="Times Ext Roman"/>
        </w:rPr>
        <w:t>Brahmā</w:t>
      </w:r>
      <w:proofErr w:type="spellEnd"/>
      <w:r w:rsidRPr="00D51698">
        <w:rPr>
          <w:rFonts w:asciiTheme="minorHAnsi" w:hAnsiTheme="minorHAnsi" w:cs="Times Ext Roman"/>
        </w:rPr>
        <w:t>, in this generation with its ascetics and brahmins, its devas and humans</w:t>
      </w:r>
      <w:r>
        <w:rPr>
          <w:rFonts w:asciiTheme="minorHAnsi" w:hAnsiTheme="minorHAnsi" w:cs="Times Ext Roman"/>
        </w:rPr>
        <w:t>,</w:t>
      </w:r>
      <w:r w:rsidRPr="00D51698">
        <w:rPr>
          <w:rFonts w:asciiTheme="minorHAnsi" w:hAnsiTheme="minorHAnsi" w:cs="Times Ext Roman"/>
        </w:rPr>
        <w:t xml:space="preserve"> I did not claim </w:t>
      </w:r>
      <w:r>
        <w:rPr>
          <w:rFonts w:asciiTheme="minorHAnsi" w:hAnsiTheme="minorHAnsi" w:cs="Times Ext Roman"/>
        </w:rPr>
        <w:t>that [I had]</w:t>
      </w:r>
      <w:r w:rsidRPr="00D51698">
        <w:rPr>
          <w:rFonts w:asciiTheme="minorHAnsi" w:hAnsiTheme="minorHAnsi" w:cs="Times Ext Roman"/>
        </w:rPr>
        <w:t xml:space="preserve"> awakened to the unsurpassed perfect enlightenment. But when I directly knew as they really are the </w:t>
      </w:r>
      <w:r>
        <w:rPr>
          <w:rFonts w:asciiTheme="minorHAnsi" w:hAnsiTheme="minorHAnsi" w:cs="Times Ext Roman"/>
        </w:rPr>
        <w:t>enjoyment</w:t>
      </w:r>
      <w:r w:rsidRPr="00D51698">
        <w:rPr>
          <w:rFonts w:asciiTheme="minorHAnsi" w:hAnsiTheme="minorHAnsi" w:cs="Times Ext Roman"/>
        </w:rPr>
        <w:t xml:space="preserve">, the danger, and the escape in </w:t>
      </w:r>
      <w:r>
        <w:rPr>
          <w:rFonts w:asciiTheme="minorHAnsi" w:hAnsiTheme="minorHAnsi" w:cs="Times Ext Roman"/>
        </w:rPr>
        <w:t>regard to</w:t>
      </w:r>
      <w:r w:rsidRPr="00D51698">
        <w:rPr>
          <w:rFonts w:asciiTheme="minorHAnsi" w:hAnsiTheme="minorHAnsi" w:cs="Times Ext Roman"/>
        </w:rPr>
        <w:t xml:space="preserve"> these five aggregates subject to clinging, </w:t>
      </w:r>
      <w:r>
        <w:rPr>
          <w:rFonts w:asciiTheme="minorHAnsi" w:hAnsiTheme="minorHAnsi" w:cs="Times Ext Roman"/>
        </w:rPr>
        <w:t xml:space="preserve">then, </w:t>
      </w:r>
      <w:r w:rsidRPr="00D51698">
        <w:rPr>
          <w:rFonts w:asciiTheme="minorHAnsi" w:hAnsiTheme="minorHAnsi" w:cs="Times Ext Roman"/>
        </w:rPr>
        <w:t xml:space="preserve">in this world with its devas, </w:t>
      </w:r>
      <w:proofErr w:type="spellStart"/>
      <w:r w:rsidRPr="00D51698">
        <w:rPr>
          <w:rFonts w:asciiTheme="minorHAnsi" w:hAnsiTheme="minorHAnsi" w:cs="Times Ext Roman"/>
        </w:rPr>
        <w:t>Māra</w:t>
      </w:r>
      <w:proofErr w:type="spellEnd"/>
      <w:r w:rsidRPr="00D51698">
        <w:rPr>
          <w:rFonts w:asciiTheme="minorHAnsi" w:hAnsiTheme="minorHAnsi" w:cs="Times Ext Roman"/>
        </w:rPr>
        <w:t xml:space="preserve">, and </w:t>
      </w:r>
      <w:proofErr w:type="spellStart"/>
      <w:r w:rsidRPr="00D51698">
        <w:rPr>
          <w:rFonts w:asciiTheme="minorHAnsi" w:hAnsiTheme="minorHAnsi" w:cs="Times Ext Roman"/>
        </w:rPr>
        <w:t>Brahmā</w:t>
      </w:r>
      <w:proofErr w:type="spellEnd"/>
      <w:r w:rsidRPr="00D51698">
        <w:rPr>
          <w:rFonts w:asciiTheme="minorHAnsi" w:hAnsiTheme="minorHAnsi" w:cs="Times Ext Roman"/>
        </w:rPr>
        <w:t xml:space="preserve">, in this generation with its ascetics and brahmins, its devas and humans, I claimed </w:t>
      </w:r>
      <w:r>
        <w:rPr>
          <w:rFonts w:asciiTheme="minorHAnsi" w:hAnsiTheme="minorHAnsi" w:cs="Times Ext Roman"/>
        </w:rPr>
        <w:t>that [I had]</w:t>
      </w:r>
      <w:r w:rsidRPr="00D51698">
        <w:rPr>
          <w:rFonts w:asciiTheme="minorHAnsi" w:hAnsiTheme="minorHAnsi" w:cs="Times Ext Roman"/>
        </w:rPr>
        <w:t xml:space="preserve"> awakened to the unsurpassed perfect enlightenment. The knowledge and vision arose in me: ‘Unshakable is my liberation of mind; this is my last birth; there is now no more renewed existence.</w:t>
      </w:r>
      <w:proofErr w:type="gramStart"/>
      <w:r w:rsidRPr="00D51698">
        <w:rPr>
          <w:rFonts w:asciiTheme="minorHAnsi" w:hAnsiTheme="minorHAnsi" w:cs="Times Ext Roman"/>
        </w:rPr>
        <w:t>’</w:t>
      </w:r>
      <w:r>
        <w:rPr>
          <w:rFonts w:asciiTheme="minorHAnsi" w:hAnsiTheme="minorHAnsi" w:cs="Times Ext Roman"/>
        </w:rPr>
        <w:t> </w:t>
      </w:r>
      <w:r w:rsidRPr="00D51698">
        <w:rPr>
          <w:rFonts w:asciiTheme="minorHAnsi" w:hAnsiTheme="minorHAnsi" w:cs="Times Ext Roman"/>
        </w:rPr>
        <w:t>”</w:t>
      </w:r>
      <w:proofErr w:type="gramEnd"/>
    </w:p>
    <w:p w14:paraId="44A938E3" w14:textId="77777777" w:rsidR="00734B79" w:rsidRDefault="00734B79" w:rsidP="004C12A9">
      <w:pPr>
        <w:rPr>
          <w:rFonts w:asciiTheme="minorHAnsi" w:hAnsiTheme="minorHAnsi" w:cs="Times Ext Roman"/>
        </w:rPr>
      </w:pPr>
    </w:p>
    <w:p w14:paraId="2AF82D8A" w14:textId="77777777" w:rsidR="00734B79" w:rsidRDefault="00734B79" w:rsidP="00346E8C">
      <w:pPr>
        <w:pStyle w:val="subhead"/>
      </w:pPr>
      <w:r>
        <w:t xml:space="preserve">27. </w:t>
      </w:r>
      <w:proofErr w:type="spellStart"/>
      <w:r>
        <w:t>Dutiya</w:t>
      </w:r>
      <w:r w:rsidR="00A13BB5">
        <w:t>-</w:t>
      </w:r>
      <w:r w:rsidRPr="00346E8C">
        <w:t>assādasuttaṃ</w:t>
      </w:r>
      <w:proofErr w:type="spellEnd"/>
    </w:p>
    <w:p w14:paraId="0DF7CF24" w14:textId="77777777" w:rsidR="00346E8C" w:rsidRDefault="00346E8C" w:rsidP="00346E8C">
      <w:pPr>
        <w:pStyle w:val="subhead"/>
      </w:pPr>
    </w:p>
    <w:p w14:paraId="76D260E8" w14:textId="77777777" w:rsidR="001B7741" w:rsidRDefault="00734B79" w:rsidP="004C12A9">
      <w:pPr>
        <w:pStyle w:val="bodytext"/>
        <w:spacing w:after="0" w:line="276" w:lineRule="auto"/>
        <w:ind w:firstLine="475"/>
        <w:rPr>
          <w:rFonts w:ascii="Times Ext Roman" w:hAnsi="Times Ext Roman" w:cs="Times Ext Roman"/>
        </w:rPr>
      </w:pPr>
      <w:bookmarkStart w:id="16" w:name="para27"/>
      <w:bookmarkStart w:id="17" w:name="para27_sn3"/>
      <w:bookmarkEnd w:id="16"/>
      <w:bookmarkEnd w:id="17"/>
      <w:r>
        <w:rPr>
          <w:rFonts w:ascii="Times Ext Roman" w:hAnsi="Times Ext Roman" w:cs="Times Ext Roman"/>
        </w:rPr>
        <w:t xml:space="preserve"> ‘‘</w:t>
      </w:r>
      <w:proofErr w:type="spellStart"/>
      <w:r>
        <w:rPr>
          <w:rFonts w:ascii="Times Ext Roman" w:hAnsi="Times Ext Roman" w:cs="Times Ext Roman"/>
        </w:rPr>
        <w:t>Rūpass’āhaṃ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assādapariyesanaṃ</w:t>
      </w:r>
      <w:proofErr w:type="spellEnd"/>
      <w:r>
        <w:rPr>
          <w:rFonts w:ascii="Times Ext Roman" w:hAnsi="Times Ext Roman" w:cs="Times Ext Roman"/>
        </w:rPr>
        <w:t xml:space="preserve"> </w:t>
      </w:r>
      <w:proofErr w:type="spellStart"/>
      <w:r>
        <w:rPr>
          <w:rFonts w:ascii="Times Ext Roman" w:hAnsi="Times Ext Roman" w:cs="Times Ext Roman"/>
        </w:rPr>
        <w:t>acariṃ</w:t>
      </w:r>
      <w:proofErr w:type="spellEnd"/>
      <w:r>
        <w:rPr>
          <w:rFonts w:ascii="Times Ext Roman" w:hAnsi="Times Ext Roman" w:cs="Times Ext Roman"/>
        </w:rPr>
        <w:t xml:space="preserve">. </w:t>
      </w:r>
      <w:proofErr w:type="spellStart"/>
      <w:r>
        <w:rPr>
          <w:rFonts w:ascii="Times Ext Roman" w:hAnsi="Times Ext Roman" w:cs="Times Ext Roman"/>
        </w:rPr>
        <w:t>Yo</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proofErr w:type="spellStart"/>
      <w:r>
        <w:rPr>
          <w:rFonts w:ascii="Times Ext Roman" w:hAnsi="Times Ext Roman" w:cs="Times Ext Roman"/>
        </w:rPr>
        <w:t>assādo</w:t>
      </w:r>
      <w:proofErr w:type="spellEnd"/>
      <w:r>
        <w:rPr>
          <w:rFonts w:ascii="Times Ext Roman" w:hAnsi="Times Ext Roman" w:cs="Times Ext Roman"/>
        </w:rPr>
        <w:t xml:space="preserve"> tad-</w:t>
      </w:r>
      <w:proofErr w:type="spellStart"/>
      <w:r>
        <w:rPr>
          <w:rFonts w:ascii="Times Ext Roman" w:hAnsi="Times Ext Roman" w:cs="Times Ext Roman"/>
        </w:rPr>
        <w:t>ajjhagamaṃ</w:t>
      </w:r>
      <w:proofErr w:type="spellEnd"/>
      <w:r>
        <w:rPr>
          <w:rFonts w:ascii="Times Ext Roman" w:hAnsi="Times Ext Roman" w:cs="Times Ext Roman"/>
        </w:rPr>
        <w:t xml:space="preserve">. </w:t>
      </w:r>
      <w:proofErr w:type="spellStart"/>
      <w:r>
        <w:rPr>
          <w:rFonts w:ascii="Times Ext Roman" w:hAnsi="Times Ext Roman" w:cs="Times Ext Roman"/>
        </w:rPr>
        <w:t>Yāvatā</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proofErr w:type="spellStart"/>
      <w:r>
        <w:rPr>
          <w:rFonts w:ascii="Times Ext Roman" w:hAnsi="Times Ext Roman" w:cs="Times Ext Roman"/>
        </w:rPr>
        <w:t>assādo</w:t>
      </w:r>
      <w:proofErr w:type="spellEnd"/>
      <w:r>
        <w:rPr>
          <w:rFonts w:ascii="Times Ext Roman" w:hAnsi="Times Ext Roman" w:cs="Times Ext Roman"/>
        </w:rPr>
        <w:t xml:space="preserve"> </w:t>
      </w:r>
      <w:proofErr w:type="spellStart"/>
      <w:r>
        <w:rPr>
          <w:rFonts w:ascii="Times Ext Roman" w:hAnsi="Times Ext Roman" w:cs="Times Ext Roman"/>
        </w:rPr>
        <w:t>paññāya</w:t>
      </w:r>
      <w:proofErr w:type="spellEnd"/>
      <w:r>
        <w:rPr>
          <w:rFonts w:ascii="Times Ext Roman" w:hAnsi="Times Ext Roman" w:cs="Times Ext Roman"/>
        </w:rPr>
        <w:t xml:space="preserve"> me so </w:t>
      </w:r>
      <w:proofErr w:type="spellStart"/>
      <w:r>
        <w:rPr>
          <w:rFonts w:ascii="Times Ext Roman" w:hAnsi="Times Ext Roman" w:cs="Times Ext Roman"/>
        </w:rPr>
        <w:t>sudiṭṭho</w:t>
      </w:r>
      <w:proofErr w:type="spellEnd"/>
      <w:r>
        <w:rPr>
          <w:rFonts w:ascii="Times Ext Roman" w:hAnsi="Times Ext Roman" w:cs="Times Ext Roman"/>
        </w:rPr>
        <w:t xml:space="preserve">. </w:t>
      </w:r>
      <w:proofErr w:type="spellStart"/>
      <w:r>
        <w:rPr>
          <w:rFonts w:ascii="Times Ext Roman" w:hAnsi="Times Ext Roman" w:cs="Times Ext Roman"/>
        </w:rPr>
        <w:t>Rūpass’āhaṃ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ādīnavapariyesanaṃ</w:t>
      </w:r>
      <w:proofErr w:type="spellEnd"/>
      <w:r>
        <w:rPr>
          <w:rFonts w:ascii="Times Ext Roman" w:hAnsi="Times Ext Roman" w:cs="Times Ext Roman"/>
        </w:rPr>
        <w:t xml:space="preserve"> </w:t>
      </w:r>
      <w:proofErr w:type="spellStart"/>
      <w:r>
        <w:rPr>
          <w:rFonts w:ascii="Times Ext Roman" w:hAnsi="Times Ext Roman" w:cs="Times Ext Roman"/>
        </w:rPr>
        <w:t>acariṃ</w:t>
      </w:r>
      <w:proofErr w:type="spellEnd"/>
      <w:r>
        <w:rPr>
          <w:rFonts w:ascii="Times Ext Roman" w:hAnsi="Times Ext Roman" w:cs="Times Ext Roman"/>
        </w:rPr>
        <w:t xml:space="preserve">. </w:t>
      </w:r>
      <w:proofErr w:type="spellStart"/>
      <w:r>
        <w:rPr>
          <w:rFonts w:ascii="Times Ext Roman" w:hAnsi="Times Ext Roman" w:cs="Times Ext Roman"/>
        </w:rPr>
        <w:t>Yo</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proofErr w:type="spellStart"/>
      <w:r>
        <w:rPr>
          <w:rFonts w:ascii="Times Ext Roman" w:hAnsi="Times Ext Roman" w:cs="Times Ext Roman"/>
        </w:rPr>
        <w:t>ādīnavo</w:t>
      </w:r>
      <w:proofErr w:type="spellEnd"/>
      <w:r>
        <w:rPr>
          <w:rFonts w:ascii="Times Ext Roman" w:hAnsi="Times Ext Roman" w:cs="Times Ext Roman"/>
        </w:rPr>
        <w:t xml:space="preserve"> tad-</w:t>
      </w:r>
      <w:proofErr w:type="spellStart"/>
      <w:r>
        <w:rPr>
          <w:rFonts w:ascii="Times Ext Roman" w:hAnsi="Times Ext Roman" w:cs="Times Ext Roman"/>
        </w:rPr>
        <w:t>ajjhagamaṃ</w:t>
      </w:r>
      <w:proofErr w:type="spellEnd"/>
      <w:r>
        <w:rPr>
          <w:rFonts w:ascii="Times Ext Roman" w:hAnsi="Times Ext Roman" w:cs="Times Ext Roman"/>
        </w:rPr>
        <w:t xml:space="preserve">. </w:t>
      </w:r>
      <w:proofErr w:type="spellStart"/>
      <w:r>
        <w:rPr>
          <w:rFonts w:ascii="Times Ext Roman" w:hAnsi="Times Ext Roman" w:cs="Times Ext Roman"/>
        </w:rPr>
        <w:t>Yāvatā</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proofErr w:type="spellStart"/>
      <w:r>
        <w:rPr>
          <w:rFonts w:ascii="Times Ext Roman" w:hAnsi="Times Ext Roman" w:cs="Times Ext Roman"/>
        </w:rPr>
        <w:t>ādīnavo</w:t>
      </w:r>
      <w:proofErr w:type="spellEnd"/>
      <w:r>
        <w:rPr>
          <w:rFonts w:ascii="Times Ext Roman" w:hAnsi="Times Ext Roman" w:cs="Times Ext Roman"/>
        </w:rPr>
        <w:t xml:space="preserve"> </w:t>
      </w:r>
      <w:proofErr w:type="spellStart"/>
      <w:r>
        <w:rPr>
          <w:rFonts w:ascii="Times Ext Roman" w:hAnsi="Times Ext Roman" w:cs="Times Ext Roman"/>
        </w:rPr>
        <w:t>paññāya</w:t>
      </w:r>
      <w:proofErr w:type="spellEnd"/>
      <w:r>
        <w:rPr>
          <w:rFonts w:ascii="Times Ext Roman" w:hAnsi="Times Ext Roman" w:cs="Times Ext Roman"/>
        </w:rPr>
        <w:t xml:space="preserve"> me so </w:t>
      </w:r>
      <w:proofErr w:type="spellStart"/>
      <w:r>
        <w:rPr>
          <w:rFonts w:ascii="Times Ext Roman" w:hAnsi="Times Ext Roman" w:cs="Times Ext Roman"/>
        </w:rPr>
        <w:t>sudiṭṭho</w:t>
      </w:r>
      <w:proofErr w:type="spellEnd"/>
      <w:r>
        <w:rPr>
          <w:rFonts w:ascii="Times Ext Roman" w:hAnsi="Times Ext Roman" w:cs="Times Ext Roman"/>
        </w:rPr>
        <w:t xml:space="preserve">. </w:t>
      </w:r>
      <w:proofErr w:type="spellStart"/>
      <w:r>
        <w:rPr>
          <w:rFonts w:ascii="Times Ext Roman" w:hAnsi="Times Ext Roman" w:cs="Times Ext Roman"/>
        </w:rPr>
        <w:t>Rūpass’āhaṃ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nissaraṇapariyesanaṃ</w:t>
      </w:r>
      <w:proofErr w:type="spellEnd"/>
      <w:r>
        <w:rPr>
          <w:rFonts w:ascii="Times Ext Roman" w:hAnsi="Times Ext Roman" w:cs="Times Ext Roman"/>
        </w:rPr>
        <w:t xml:space="preserve"> </w:t>
      </w:r>
      <w:proofErr w:type="spellStart"/>
      <w:r>
        <w:rPr>
          <w:rFonts w:ascii="Times Ext Roman" w:hAnsi="Times Ext Roman" w:cs="Times Ext Roman"/>
        </w:rPr>
        <w:t>acariṃ</w:t>
      </w:r>
      <w:proofErr w:type="spellEnd"/>
      <w:r>
        <w:rPr>
          <w:rFonts w:ascii="Times Ext Roman" w:hAnsi="Times Ext Roman" w:cs="Times Ext Roman"/>
        </w:rPr>
        <w:t xml:space="preserve">.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proofErr w:type="spellStart"/>
      <w:r>
        <w:rPr>
          <w:rFonts w:ascii="Times Ext Roman" w:hAnsi="Times Ext Roman" w:cs="Times Ext Roman"/>
        </w:rPr>
        <w:t>nissaraṇaṃ</w:t>
      </w:r>
      <w:proofErr w:type="spellEnd"/>
      <w:r>
        <w:rPr>
          <w:rFonts w:ascii="Times Ext Roman" w:hAnsi="Times Ext Roman" w:cs="Times Ext Roman"/>
        </w:rPr>
        <w:t xml:space="preserve"> tad-</w:t>
      </w:r>
      <w:proofErr w:type="spellStart"/>
      <w:r>
        <w:rPr>
          <w:rFonts w:ascii="Times Ext Roman" w:hAnsi="Times Ext Roman" w:cs="Times Ext Roman"/>
        </w:rPr>
        <w:t>ajjhagamaṃ</w:t>
      </w:r>
      <w:proofErr w:type="spellEnd"/>
      <w:r>
        <w:rPr>
          <w:rFonts w:ascii="Times Ext Roman" w:hAnsi="Times Ext Roman" w:cs="Times Ext Roman"/>
        </w:rPr>
        <w:t xml:space="preserve">. </w:t>
      </w:r>
      <w:proofErr w:type="spellStart"/>
      <w:r>
        <w:rPr>
          <w:rFonts w:ascii="Times Ext Roman" w:hAnsi="Times Ext Roman" w:cs="Times Ext Roman"/>
        </w:rPr>
        <w:t>Yāvatā</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proofErr w:type="spellStart"/>
      <w:r>
        <w:rPr>
          <w:rFonts w:ascii="Times Ext Roman" w:hAnsi="Times Ext Roman" w:cs="Times Ext Roman"/>
        </w:rPr>
        <w:t>nissaraṇaṃ</w:t>
      </w:r>
      <w:proofErr w:type="spellEnd"/>
      <w:r>
        <w:rPr>
          <w:rFonts w:ascii="Times Ext Roman" w:hAnsi="Times Ext Roman" w:cs="Times Ext Roman"/>
        </w:rPr>
        <w:t xml:space="preserve"> </w:t>
      </w:r>
      <w:proofErr w:type="spellStart"/>
      <w:r>
        <w:rPr>
          <w:rFonts w:ascii="Times Ext Roman" w:hAnsi="Times Ext Roman" w:cs="Times Ext Roman"/>
        </w:rPr>
        <w:t>paññāya</w:t>
      </w:r>
      <w:proofErr w:type="spellEnd"/>
      <w:r>
        <w:rPr>
          <w:rFonts w:ascii="Times Ext Roman" w:hAnsi="Times Ext Roman" w:cs="Times Ext Roman"/>
        </w:rPr>
        <w:t xml:space="preserve"> me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sudiṭṭhaṃ</w:t>
      </w:r>
      <w:proofErr w:type="spellEnd"/>
      <w:r>
        <w:rPr>
          <w:rFonts w:ascii="Times Ext Roman" w:hAnsi="Times Ext Roman" w:cs="Times Ext Roman"/>
        </w:rPr>
        <w:t xml:space="preserve">. </w:t>
      </w:r>
      <w:proofErr w:type="spellStart"/>
      <w:r>
        <w:rPr>
          <w:rFonts w:ascii="Times Ext Roman" w:hAnsi="Times Ext Roman" w:cs="Times Ext Roman"/>
        </w:rPr>
        <w:t>Vedanāy’āhaṃ</w:t>
      </w:r>
      <w:proofErr w:type="spellEnd"/>
      <w:r>
        <w:rPr>
          <w:rFonts w:ascii="Times Ext Roman" w:hAnsi="Times Ext Roman" w:cs="Times Ext Roman"/>
        </w:rPr>
        <w:t xml:space="preserve"> … </w:t>
      </w:r>
      <w:proofErr w:type="spellStart"/>
      <w:r>
        <w:rPr>
          <w:rFonts w:ascii="Times Ext Roman" w:hAnsi="Times Ext Roman" w:cs="Times Ext Roman"/>
        </w:rPr>
        <w:t>saññāy’āhaṃ</w:t>
      </w:r>
      <w:proofErr w:type="spellEnd"/>
      <w:r>
        <w:rPr>
          <w:rFonts w:ascii="Times Ext Roman" w:hAnsi="Times Ext Roman" w:cs="Times Ext Roman"/>
        </w:rPr>
        <w:t xml:space="preserve"> … </w:t>
      </w:r>
      <w:proofErr w:type="spellStart"/>
      <w:r>
        <w:rPr>
          <w:rFonts w:ascii="Times Ext Roman" w:hAnsi="Times Ext Roman" w:cs="Times Ext Roman"/>
        </w:rPr>
        <w:t>saṅkhārāna</w:t>
      </w:r>
      <w:r>
        <w:rPr>
          <w:rFonts w:ascii="Gentium Plus" w:hAnsi="Gentium Plus" w:cs="Gentium Plus"/>
        </w:rPr>
        <w:t>ṃ</w:t>
      </w:r>
      <w:proofErr w:type="spellEnd"/>
      <w:r>
        <w:rPr>
          <w:rFonts w:ascii="Times Ext Roman" w:hAnsi="Times Ext Roman" w:cs="Times Ext Roman"/>
        </w:rPr>
        <w:t xml:space="preserve"> </w:t>
      </w:r>
      <w:proofErr w:type="spellStart"/>
      <w:r>
        <w:rPr>
          <w:rFonts w:ascii="Times Ext Roman" w:hAnsi="Times Ext Roman" w:cs="Times Ext Roman"/>
        </w:rPr>
        <w:t>ahaṃ</w:t>
      </w:r>
      <w:bookmarkStart w:id="18" w:name="M2.0025"/>
      <w:bookmarkEnd w:id="18"/>
      <w:proofErr w:type="spellEnd"/>
      <w:r w:rsidR="001B7741">
        <w:rPr>
          <w:rFonts w:ascii="Times Ext Roman" w:hAnsi="Times Ext Roman" w:cs="Times Ext Roman"/>
        </w:rPr>
        <w:t xml:space="preserve"> </w:t>
      </w:r>
      <w:r>
        <w:rPr>
          <w:rFonts w:ascii="Times Ext Roman" w:hAnsi="Times Ext Roman" w:cs="Times Ext Roman"/>
        </w:rPr>
        <w:t xml:space="preserve">… </w:t>
      </w:r>
      <w:proofErr w:type="spellStart"/>
      <w:r>
        <w:rPr>
          <w:rFonts w:ascii="Times Ext Roman" w:hAnsi="Times Ext Roman" w:cs="Times Ext Roman"/>
        </w:rPr>
        <w:t>viññāṇass’āhaṃ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assādapariyesanaṃ</w:t>
      </w:r>
      <w:proofErr w:type="spellEnd"/>
      <w:r>
        <w:rPr>
          <w:rFonts w:ascii="Times Ext Roman" w:hAnsi="Times Ext Roman" w:cs="Times Ext Roman"/>
        </w:rPr>
        <w:t xml:space="preserve"> </w:t>
      </w:r>
      <w:proofErr w:type="spellStart"/>
      <w:r>
        <w:rPr>
          <w:rFonts w:ascii="Times Ext Roman" w:hAnsi="Times Ext Roman" w:cs="Times Ext Roman"/>
        </w:rPr>
        <w:t>acariṃ</w:t>
      </w:r>
      <w:proofErr w:type="spellEnd"/>
      <w:r>
        <w:rPr>
          <w:rFonts w:ascii="Times Ext Roman" w:hAnsi="Times Ext Roman" w:cs="Times Ext Roman"/>
        </w:rPr>
        <w:t xml:space="preserve"> … </w:t>
      </w:r>
      <w:proofErr w:type="spellStart"/>
      <w:r>
        <w:rPr>
          <w:rFonts w:ascii="Times Ext Roman" w:hAnsi="Times Ext Roman" w:cs="Times Ext Roman"/>
        </w:rPr>
        <w:t>Yāvatā</w:t>
      </w:r>
      <w:proofErr w:type="spellEnd"/>
      <w:r>
        <w:rPr>
          <w:rFonts w:ascii="Times Ext Roman" w:hAnsi="Times Ext Roman" w:cs="Times Ext Roman"/>
        </w:rPr>
        <w:t xml:space="preserve"> </w:t>
      </w:r>
      <w:proofErr w:type="spellStart"/>
      <w:r>
        <w:rPr>
          <w:rFonts w:ascii="Times Ext Roman" w:hAnsi="Times Ext Roman" w:cs="Times Ext Roman"/>
        </w:rPr>
        <w:t>viññāṇassa</w:t>
      </w:r>
      <w:proofErr w:type="spellEnd"/>
      <w:r>
        <w:rPr>
          <w:rFonts w:ascii="Times Ext Roman" w:hAnsi="Times Ext Roman" w:cs="Times Ext Roman"/>
        </w:rPr>
        <w:t xml:space="preserve"> </w:t>
      </w:r>
      <w:proofErr w:type="spellStart"/>
      <w:r>
        <w:rPr>
          <w:rFonts w:ascii="Times Ext Roman" w:hAnsi="Times Ext Roman" w:cs="Times Ext Roman"/>
        </w:rPr>
        <w:t>nissaraṇaṃ</w:t>
      </w:r>
      <w:proofErr w:type="spellEnd"/>
      <w:r>
        <w:rPr>
          <w:rFonts w:ascii="Times Ext Roman" w:hAnsi="Times Ext Roman" w:cs="Times Ext Roman"/>
        </w:rPr>
        <w:t xml:space="preserve"> </w:t>
      </w:r>
      <w:proofErr w:type="spellStart"/>
      <w:r>
        <w:rPr>
          <w:rFonts w:ascii="Times Ext Roman" w:hAnsi="Times Ext Roman" w:cs="Times Ext Roman"/>
        </w:rPr>
        <w:t>paññāya</w:t>
      </w:r>
      <w:proofErr w:type="spellEnd"/>
      <w:r>
        <w:rPr>
          <w:rFonts w:ascii="Times Ext Roman" w:hAnsi="Times Ext Roman" w:cs="Times Ext Roman"/>
        </w:rPr>
        <w:t xml:space="preserve"> me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sudiṭṭhaṃ</w:t>
      </w:r>
      <w:proofErr w:type="spellEnd"/>
      <w:r>
        <w:rPr>
          <w:rFonts w:ascii="Times Ext Roman" w:hAnsi="Times Ext Roman" w:cs="Times Ext Roman"/>
        </w:rPr>
        <w:t xml:space="preserve">. </w:t>
      </w:r>
    </w:p>
    <w:p w14:paraId="7FDC9365" w14:textId="77777777" w:rsidR="001B7741" w:rsidRDefault="001B7741" w:rsidP="004C12A9">
      <w:pPr>
        <w:pStyle w:val="bodytext"/>
        <w:spacing w:after="0" w:line="276" w:lineRule="auto"/>
        <w:ind w:firstLine="475"/>
        <w:rPr>
          <w:rFonts w:ascii="Times Ext Roman" w:hAnsi="Times Ext Roman" w:cs="Times Ext Roman"/>
        </w:rPr>
      </w:pPr>
    </w:p>
    <w:p w14:paraId="4C0F9848" w14:textId="77777777" w:rsidR="001B7741" w:rsidRPr="00014794" w:rsidRDefault="001B7741" w:rsidP="004C12A9">
      <w:pPr>
        <w:pStyle w:val="bodytext"/>
        <w:spacing w:after="0" w:line="276" w:lineRule="auto"/>
        <w:ind w:firstLine="475"/>
        <w:rPr>
          <w:rFonts w:asciiTheme="minorHAnsi" w:hAnsiTheme="minorHAnsi" w:cs="Times Ext Roman"/>
        </w:rPr>
      </w:pPr>
      <w:r w:rsidRPr="00014794">
        <w:rPr>
          <w:rFonts w:asciiTheme="minorHAnsi" w:hAnsiTheme="minorHAnsi" w:cs="Times Ext Roman"/>
        </w:rPr>
        <w:t>“</w:t>
      </w:r>
      <w:r w:rsidR="00734B79" w:rsidRPr="00014794">
        <w:rPr>
          <w:rFonts w:asciiTheme="minorHAnsi" w:hAnsiTheme="minorHAnsi" w:cs="Times Ext Roman"/>
        </w:rPr>
        <w:t>Bhikkhus, I set out on a se</w:t>
      </w:r>
      <w:r w:rsidRPr="00014794">
        <w:rPr>
          <w:rFonts w:asciiTheme="minorHAnsi" w:hAnsiTheme="minorHAnsi" w:cs="Times Ext Roman"/>
        </w:rPr>
        <w:t>a</w:t>
      </w:r>
      <w:r w:rsidR="00734B79" w:rsidRPr="00014794">
        <w:rPr>
          <w:rFonts w:asciiTheme="minorHAnsi" w:hAnsiTheme="minorHAnsi" w:cs="Times Ext Roman"/>
        </w:rPr>
        <w:t>rch for the enjoyment in form. Whatever enjoyment there is in form—that I found. How far enjoyment in form extends</w:t>
      </w:r>
      <w:r w:rsidRPr="00014794">
        <w:rPr>
          <w:rFonts w:asciiTheme="minorHAnsi" w:hAnsiTheme="minorHAnsi" w:cs="Times Ext Roman"/>
        </w:rPr>
        <w:t>,</w:t>
      </w:r>
      <w:r w:rsidR="00734B79" w:rsidRPr="00014794">
        <w:rPr>
          <w:rFonts w:asciiTheme="minorHAnsi" w:hAnsiTheme="minorHAnsi" w:cs="Times Ext Roman"/>
        </w:rPr>
        <w:t xml:space="preserve"> </w:t>
      </w:r>
      <w:r w:rsidRPr="00014794">
        <w:rPr>
          <w:rFonts w:asciiTheme="minorHAnsi" w:hAnsiTheme="minorHAnsi" w:cs="Times Ext Roman"/>
        </w:rPr>
        <w:t>by me was</w:t>
      </w:r>
      <w:r w:rsidR="00734B79" w:rsidRPr="00014794">
        <w:rPr>
          <w:rFonts w:asciiTheme="minorHAnsi" w:hAnsiTheme="minorHAnsi" w:cs="Times Ext Roman"/>
        </w:rPr>
        <w:t xml:space="preserve"> clearly seen with wisdom.</w:t>
      </w:r>
      <w:r w:rsidRPr="00014794">
        <w:rPr>
          <w:rFonts w:asciiTheme="minorHAnsi" w:hAnsiTheme="minorHAnsi" w:cs="Times Ext Roman"/>
        </w:rPr>
        <w:t xml:space="preserve"> </w:t>
      </w:r>
      <w:r w:rsidR="00734B79" w:rsidRPr="00014794">
        <w:rPr>
          <w:rFonts w:asciiTheme="minorHAnsi" w:hAnsiTheme="minorHAnsi" w:cs="Times Ext Roman"/>
        </w:rPr>
        <w:t xml:space="preserve">Bhikkhus, I </w:t>
      </w:r>
      <w:r w:rsidRPr="00014794">
        <w:rPr>
          <w:rFonts w:asciiTheme="minorHAnsi" w:hAnsiTheme="minorHAnsi" w:cs="Times Ext Roman"/>
        </w:rPr>
        <w:t xml:space="preserve">set out on a </w:t>
      </w:r>
      <w:proofErr w:type="spellStart"/>
      <w:r w:rsidRPr="00014794">
        <w:rPr>
          <w:rFonts w:asciiTheme="minorHAnsi" w:hAnsiTheme="minorHAnsi" w:cs="Times Ext Roman"/>
        </w:rPr>
        <w:t>serch</w:t>
      </w:r>
      <w:proofErr w:type="spellEnd"/>
      <w:r w:rsidRPr="00014794">
        <w:rPr>
          <w:rFonts w:asciiTheme="minorHAnsi" w:hAnsiTheme="minorHAnsi" w:cs="Times Ext Roman"/>
        </w:rPr>
        <w:t xml:space="preserve"> for the </w:t>
      </w:r>
      <w:r w:rsidR="00734B79" w:rsidRPr="00014794">
        <w:rPr>
          <w:rFonts w:asciiTheme="minorHAnsi" w:hAnsiTheme="minorHAnsi" w:cs="Times Ext Roman"/>
        </w:rPr>
        <w:t xml:space="preserve">danger in form. Whatever danger there is in form—that I </w:t>
      </w:r>
      <w:r w:rsidRPr="00014794">
        <w:rPr>
          <w:rFonts w:asciiTheme="minorHAnsi" w:hAnsiTheme="minorHAnsi" w:cs="Times Ext Roman"/>
        </w:rPr>
        <w:t>found</w:t>
      </w:r>
      <w:r w:rsidR="00734B79" w:rsidRPr="00014794">
        <w:rPr>
          <w:rFonts w:asciiTheme="minorHAnsi" w:hAnsiTheme="minorHAnsi" w:cs="Times Ext Roman"/>
        </w:rPr>
        <w:t xml:space="preserve">. </w:t>
      </w:r>
      <w:r w:rsidRPr="00014794">
        <w:rPr>
          <w:rFonts w:asciiTheme="minorHAnsi" w:hAnsiTheme="minorHAnsi" w:cs="Times Ext Roman"/>
        </w:rPr>
        <w:t xml:space="preserve">How far danger in form extends, by me was clearly seen with wisdom. </w:t>
      </w:r>
      <w:r w:rsidR="00734B79" w:rsidRPr="00014794">
        <w:rPr>
          <w:rFonts w:asciiTheme="minorHAnsi" w:hAnsiTheme="minorHAnsi" w:cs="Times Ext Roman"/>
        </w:rPr>
        <w:t xml:space="preserve">Bhikkhus, I </w:t>
      </w:r>
      <w:r w:rsidRPr="00014794">
        <w:rPr>
          <w:rFonts w:asciiTheme="minorHAnsi" w:hAnsiTheme="minorHAnsi" w:cs="Times Ext Roman"/>
        </w:rPr>
        <w:t xml:space="preserve">set out on a search for </w:t>
      </w:r>
      <w:r w:rsidR="00734B79" w:rsidRPr="00014794">
        <w:rPr>
          <w:rFonts w:asciiTheme="minorHAnsi" w:hAnsiTheme="minorHAnsi" w:cs="Times Ext Roman"/>
        </w:rPr>
        <w:t xml:space="preserve">escape from form. Whatever escape there is from form—that I </w:t>
      </w:r>
      <w:r w:rsidRPr="00014794">
        <w:rPr>
          <w:rFonts w:asciiTheme="minorHAnsi" w:hAnsiTheme="minorHAnsi" w:cs="Times Ext Roman"/>
        </w:rPr>
        <w:t>found</w:t>
      </w:r>
      <w:r w:rsidR="00734B79" w:rsidRPr="00014794">
        <w:rPr>
          <w:rFonts w:asciiTheme="minorHAnsi" w:hAnsiTheme="minorHAnsi" w:cs="Times Ext Roman"/>
        </w:rPr>
        <w:t xml:space="preserve">. </w:t>
      </w:r>
      <w:r w:rsidRPr="00014794">
        <w:rPr>
          <w:rFonts w:asciiTheme="minorHAnsi" w:hAnsiTheme="minorHAnsi" w:cs="Times Ext Roman"/>
        </w:rPr>
        <w:t>How far escape from form extends, by me was clearly seen with wisdom.</w:t>
      </w:r>
    </w:p>
    <w:p w14:paraId="0D51CF1C" w14:textId="77777777" w:rsidR="001B7741" w:rsidRDefault="001B7741" w:rsidP="004C12A9">
      <w:pPr>
        <w:pStyle w:val="bodytext"/>
        <w:spacing w:after="0" w:line="276" w:lineRule="auto"/>
        <w:ind w:firstLine="475"/>
        <w:rPr>
          <w:rFonts w:asciiTheme="minorHAnsi" w:hAnsiTheme="minorHAnsi" w:cs="Times Ext Roman"/>
        </w:rPr>
      </w:pPr>
      <w:r w:rsidRPr="00014794">
        <w:rPr>
          <w:rFonts w:asciiTheme="minorHAnsi" w:hAnsiTheme="minorHAnsi" w:cs="Times Ext Roman"/>
        </w:rPr>
        <w:lastRenderedPageBreak/>
        <w:t xml:space="preserve"> “Bhikkhus, I set out on a search for the enjoyment in feeling … in perception … in </w:t>
      </w:r>
      <w:r w:rsidR="00E32114">
        <w:rPr>
          <w:rFonts w:asciiTheme="minorHAnsi" w:hAnsiTheme="minorHAnsi" w:cs="Times Ext Roman"/>
        </w:rPr>
        <w:t>volitional activities</w:t>
      </w:r>
      <w:r w:rsidRPr="00014794">
        <w:rPr>
          <w:rFonts w:asciiTheme="minorHAnsi" w:hAnsiTheme="minorHAnsi" w:cs="Times Ext Roman"/>
        </w:rPr>
        <w:t xml:space="preserve"> … in consciousness … How far escape from consciousness extends, by me was clearly seen with wisdom.</w:t>
      </w:r>
    </w:p>
    <w:p w14:paraId="16832D8E" w14:textId="77777777" w:rsidR="00346E8C" w:rsidRDefault="00346E8C" w:rsidP="004C12A9">
      <w:pPr>
        <w:pStyle w:val="bodytext"/>
        <w:spacing w:after="0" w:line="276" w:lineRule="auto"/>
        <w:ind w:firstLine="475"/>
        <w:rPr>
          <w:rFonts w:asciiTheme="minorHAnsi" w:hAnsiTheme="minorHAnsi" w:cs="Times Ext Roman"/>
        </w:rPr>
      </w:pPr>
    </w:p>
    <w:p w14:paraId="417765E5" w14:textId="77777777" w:rsidR="00346E8C" w:rsidRDefault="00346E8C" w:rsidP="00346E8C">
      <w:pPr>
        <w:pStyle w:val="bodytext"/>
        <w:spacing w:after="0" w:line="276" w:lineRule="auto"/>
        <w:ind w:firstLine="475"/>
        <w:rPr>
          <w:rFonts w:ascii="Times Ext Roman" w:hAnsi="Times Ext Roman" w:cs="Times Ext Roman"/>
        </w:rPr>
      </w:pPr>
      <w:proofErr w:type="spellStart"/>
      <w:r>
        <w:rPr>
          <w:rFonts w:ascii="Times Ext Roman" w:hAnsi="Times Ext Roman" w:cs="Times Ext Roman"/>
        </w:rPr>
        <w:t>Yāvakīvañcāhaṃ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imesaṃ</w:t>
      </w:r>
      <w:proofErr w:type="spellEnd"/>
      <w:r>
        <w:rPr>
          <w:rFonts w:ascii="Times Ext Roman" w:hAnsi="Times Ext Roman" w:cs="Times Ext Roman"/>
        </w:rPr>
        <w:t xml:space="preserve"> </w:t>
      </w:r>
      <w:proofErr w:type="spellStart"/>
      <w:r>
        <w:rPr>
          <w:rFonts w:ascii="Times Ext Roman" w:hAnsi="Times Ext Roman" w:cs="Times Ext Roman"/>
        </w:rPr>
        <w:t>pañcannaṃ</w:t>
      </w:r>
      <w:proofErr w:type="spellEnd"/>
      <w:r>
        <w:rPr>
          <w:rFonts w:ascii="Times Ext Roman" w:hAnsi="Times Ext Roman" w:cs="Times Ext Roman"/>
        </w:rPr>
        <w:t xml:space="preserve"> </w:t>
      </w:r>
      <w:proofErr w:type="spellStart"/>
      <w:r>
        <w:rPr>
          <w:rFonts w:ascii="Times Ext Roman" w:hAnsi="Times Ext Roman" w:cs="Times Ext Roman"/>
        </w:rPr>
        <w:t>upādānakkhandhānaṃ</w:t>
      </w:r>
      <w:proofErr w:type="spellEnd"/>
      <w:r>
        <w:rPr>
          <w:rFonts w:ascii="Times Ext Roman" w:hAnsi="Times Ext Roman" w:cs="Times Ext Roman"/>
        </w:rPr>
        <w:t xml:space="preserve"> </w:t>
      </w:r>
      <w:proofErr w:type="spellStart"/>
      <w:r>
        <w:rPr>
          <w:rFonts w:ascii="Times Ext Roman" w:hAnsi="Times Ext Roman" w:cs="Times Ext Roman"/>
        </w:rPr>
        <w:t>assādañca</w:t>
      </w:r>
      <w:proofErr w:type="spellEnd"/>
      <w:r>
        <w:rPr>
          <w:rFonts w:ascii="Times Ext Roman" w:hAnsi="Times Ext Roman" w:cs="Times Ext Roman"/>
        </w:rPr>
        <w:t xml:space="preserve"> </w:t>
      </w:r>
      <w:bookmarkStart w:id="19" w:name="T3.0037"/>
      <w:bookmarkEnd w:id="19"/>
      <w:proofErr w:type="spellStart"/>
      <w:r>
        <w:rPr>
          <w:rFonts w:ascii="Times Ext Roman" w:hAnsi="Times Ext Roman" w:cs="Times Ext Roman"/>
        </w:rPr>
        <w:t>assādato</w:t>
      </w:r>
      <w:proofErr w:type="spellEnd"/>
      <w:r>
        <w:rPr>
          <w:rFonts w:ascii="Times Ext Roman" w:hAnsi="Times Ext Roman" w:cs="Times Ext Roman"/>
        </w:rPr>
        <w:t xml:space="preserve"> </w:t>
      </w:r>
      <w:proofErr w:type="spellStart"/>
      <w:r>
        <w:rPr>
          <w:rFonts w:ascii="Times Ext Roman" w:hAnsi="Times Ext Roman" w:cs="Times Ext Roman"/>
        </w:rPr>
        <w:t>ādīnavañca</w:t>
      </w:r>
      <w:proofErr w:type="spellEnd"/>
      <w:r>
        <w:rPr>
          <w:rFonts w:ascii="Times Ext Roman" w:hAnsi="Times Ext Roman" w:cs="Times Ext Roman"/>
        </w:rPr>
        <w:t xml:space="preserve"> </w:t>
      </w:r>
      <w:proofErr w:type="spellStart"/>
      <w:r>
        <w:rPr>
          <w:rFonts w:ascii="Times Ext Roman" w:hAnsi="Times Ext Roman" w:cs="Times Ext Roman"/>
        </w:rPr>
        <w:t>ādīnavato</w:t>
      </w:r>
      <w:proofErr w:type="spellEnd"/>
      <w:r>
        <w:rPr>
          <w:rFonts w:ascii="Times Ext Roman" w:hAnsi="Times Ext Roman" w:cs="Times Ext Roman"/>
        </w:rPr>
        <w:t xml:space="preserve"> </w:t>
      </w:r>
      <w:proofErr w:type="spellStart"/>
      <w:r>
        <w:rPr>
          <w:rFonts w:ascii="Times Ext Roman" w:hAnsi="Times Ext Roman" w:cs="Times Ext Roman"/>
        </w:rPr>
        <w:t>nissaraṇañca</w:t>
      </w:r>
      <w:proofErr w:type="spellEnd"/>
      <w:r>
        <w:rPr>
          <w:rFonts w:ascii="Times Ext Roman" w:hAnsi="Times Ext Roman" w:cs="Times Ext Roman"/>
        </w:rPr>
        <w:t xml:space="preserve"> </w:t>
      </w:r>
      <w:proofErr w:type="spellStart"/>
      <w:r>
        <w:rPr>
          <w:rFonts w:ascii="Times Ext Roman" w:hAnsi="Times Ext Roman" w:cs="Times Ext Roman"/>
        </w:rPr>
        <w:t>nissaraṇato</w:t>
      </w:r>
      <w:proofErr w:type="spellEnd"/>
      <w:r>
        <w:rPr>
          <w:rFonts w:ascii="Times Ext Roman" w:hAnsi="Times Ext Roman" w:cs="Times Ext Roman"/>
        </w:rPr>
        <w:t xml:space="preserve"> </w:t>
      </w:r>
      <w:proofErr w:type="spellStart"/>
      <w:r>
        <w:rPr>
          <w:rFonts w:ascii="Times Ext Roman" w:hAnsi="Times Ext Roman" w:cs="Times Ext Roman"/>
        </w:rPr>
        <w:t>yathābhūtaṃ</w:t>
      </w:r>
      <w:proofErr w:type="spellEnd"/>
      <w:r>
        <w:rPr>
          <w:rFonts w:ascii="Times Ext Roman" w:hAnsi="Times Ext Roman" w:cs="Times Ext Roman"/>
        </w:rPr>
        <w:t xml:space="preserve"> </w:t>
      </w:r>
      <w:proofErr w:type="spellStart"/>
      <w:r>
        <w:rPr>
          <w:rFonts w:ascii="Times Ext Roman" w:hAnsi="Times Ext Roman" w:cs="Times Ext Roman"/>
        </w:rPr>
        <w:t>nābbhaññāsiṃ</w:t>
      </w:r>
      <w:proofErr w:type="spellEnd"/>
      <w:r>
        <w:rPr>
          <w:rFonts w:ascii="Times Ext Roman" w:hAnsi="Times Ext Roman" w:cs="Times Ext Roman"/>
        </w:rPr>
        <w:t xml:space="preserve"> … </w:t>
      </w:r>
      <w:proofErr w:type="spellStart"/>
      <w:r>
        <w:rPr>
          <w:rFonts w:ascii="Times Ext Roman" w:hAnsi="Times Ext Roman" w:cs="Times Ext Roman"/>
        </w:rPr>
        <w:t>Ñāṇañca</w:t>
      </w:r>
      <w:proofErr w:type="spellEnd"/>
      <w:r>
        <w:rPr>
          <w:rFonts w:ascii="Times Ext Roman" w:hAnsi="Times Ext Roman" w:cs="Times Ext Roman"/>
        </w:rPr>
        <w:t xml:space="preserve"> </w:t>
      </w:r>
      <w:proofErr w:type="spellStart"/>
      <w:r>
        <w:rPr>
          <w:rFonts w:ascii="Times Ext Roman" w:hAnsi="Times Ext Roman" w:cs="Times Ext Roman"/>
        </w:rPr>
        <w:t>pana</w:t>
      </w:r>
      <w:proofErr w:type="spellEnd"/>
      <w:r>
        <w:rPr>
          <w:rFonts w:ascii="Times Ext Roman" w:hAnsi="Times Ext Roman" w:cs="Times Ext Roman"/>
        </w:rPr>
        <w:t xml:space="preserve"> me </w:t>
      </w:r>
      <w:proofErr w:type="spellStart"/>
      <w:r>
        <w:rPr>
          <w:rFonts w:ascii="Times Ext Roman" w:hAnsi="Times Ext Roman" w:cs="Times Ext Roman"/>
        </w:rPr>
        <w:t>dassanaṃ</w:t>
      </w:r>
      <w:proofErr w:type="spellEnd"/>
      <w:r>
        <w:rPr>
          <w:rFonts w:ascii="Times Ext Roman" w:hAnsi="Times Ext Roman" w:cs="Times Ext Roman"/>
        </w:rPr>
        <w:t xml:space="preserve"> </w:t>
      </w:r>
      <w:proofErr w:type="spellStart"/>
      <w:r>
        <w:rPr>
          <w:rFonts w:ascii="Times Ext Roman" w:hAnsi="Times Ext Roman" w:cs="Times Ext Roman"/>
        </w:rPr>
        <w:t>udapādi</w:t>
      </w:r>
      <w:proofErr w:type="spellEnd"/>
      <w:r>
        <w:rPr>
          <w:rFonts w:ascii="Times Ext Roman" w:hAnsi="Times Ext Roman" w:cs="Times Ext Roman"/>
        </w:rPr>
        <w:t xml:space="preserve"> – ‘</w:t>
      </w:r>
      <w:proofErr w:type="spellStart"/>
      <w:r>
        <w:rPr>
          <w:rFonts w:ascii="Times Ext Roman" w:hAnsi="Times Ext Roman" w:cs="Times Ext Roman"/>
        </w:rPr>
        <w:t>akuppā</w:t>
      </w:r>
      <w:proofErr w:type="spellEnd"/>
      <w:r>
        <w:rPr>
          <w:rFonts w:ascii="Times Ext Roman" w:hAnsi="Times Ext Roman" w:cs="Times Ext Roman"/>
        </w:rPr>
        <w:t xml:space="preserve"> me </w:t>
      </w:r>
      <w:proofErr w:type="spellStart"/>
      <w:r>
        <w:rPr>
          <w:rFonts w:ascii="Times Ext Roman" w:hAnsi="Times Ext Roman" w:cs="Times Ext Roman"/>
        </w:rPr>
        <w:t>cetovimutti</w:t>
      </w:r>
      <w:proofErr w:type="spellEnd"/>
      <w:r>
        <w:rPr>
          <w:rFonts w:ascii="Times Ext Roman" w:hAnsi="Times Ext Roman" w:cs="Times Ext Roman"/>
        </w:rPr>
        <w:t xml:space="preserve">; </w:t>
      </w:r>
      <w:proofErr w:type="spellStart"/>
      <w:r>
        <w:rPr>
          <w:rFonts w:ascii="Times Ext Roman" w:hAnsi="Times Ext Roman" w:cs="Times Ext Roman"/>
        </w:rPr>
        <w:t>ayamantimā</w:t>
      </w:r>
      <w:proofErr w:type="spellEnd"/>
      <w:r>
        <w:rPr>
          <w:rFonts w:ascii="Times Ext Roman" w:hAnsi="Times Ext Roman" w:cs="Times Ext Roman"/>
        </w:rPr>
        <w:t xml:space="preserve"> </w:t>
      </w:r>
      <w:proofErr w:type="spellStart"/>
      <w:r>
        <w:rPr>
          <w:rFonts w:ascii="Times Ext Roman" w:hAnsi="Times Ext Roman" w:cs="Times Ext Roman"/>
        </w:rPr>
        <w:t>jāti</w:t>
      </w:r>
      <w:proofErr w:type="spellEnd"/>
      <w:r>
        <w:rPr>
          <w:rFonts w:ascii="Times Ext Roman" w:hAnsi="Times Ext Roman" w:cs="Times Ext Roman"/>
        </w:rPr>
        <w:t xml:space="preserve">; </w:t>
      </w:r>
      <w:proofErr w:type="spellStart"/>
      <w:r>
        <w:rPr>
          <w:rFonts w:ascii="Times Ext Roman" w:hAnsi="Times Ext Roman" w:cs="Times Ext Roman"/>
        </w:rPr>
        <w:t>natthi</w:t>
      </w:r>
      <w:proofErr w:type="spellEnd"/>
      <w:r>
        <w:rPr>
          <w:rFonts w:ascii="Times Ext Roman" w:hAnsi="Times Ext Roman" w:cs="Times Ext Roman"/>
        </w:rPr>
        <w:t xml:space="preserve"> </w:t>
      </w:r>
      <w:proofErr w:type="spellStart"/>
      <w:r>
        <w:rPr>
          <w:rFonts w:ascii="Times Ext Roman" w:hAnsi="Times Ext Roman" w:cs="Times Ext Roman"/>
        </w:rPr>
        <w:t>dāni</w:t>
      </w:r>
      <w:proofErr w:type="spellEnd"/>
      <w:r>
        <w:rPr>
          <w:rFonts w:ascii="Times Ext Roman" w:hAnsi="Times Ext Roman" w:cs="Times Ext Roman"/>
        </w:rPr>
        <w:t xml:space="preserve"> </w:t>
      </w:r>
      <w:proofErr w:type="spellStart"/>
      <w:r>
        <w:rPr>
          <w:rFonts w:ascii="Times Ext Roman" w:hAnsi="Times Ext Roman" w:cs="Times Ext Roman"/>
        </w:rPr>
        <w:t>punabbhavo</w:t>
      </w:r>
      <w:proofErr w:type="spellEnd"/>
      <w:r>
        <w:rPr>
          <w:rFonts w:ascii="Times Ext Roman" w:hAnsi="Times Ext Roman" w:cs="Times Ext Roman"/>
        </w:rPr>
        <w:t xml:space="preserve">’” </w:t>
      </w:r>
      <w:proofErr w:type="spellStart"/>
      <w:r>
        <w:rPr>
          <w:rFonts w:ascii="Times Ext Roman" w:hAnsi="Times Ext Roman" w:cs="Times Ext Roman"/>
        </w:rPr>
        <w:t>ti</w:t>
      </w:r>
      <w:proofErr w:type="spellEnd"/>
      <w:r>
        <w:rPr>
          <w:rFonts w:ascii="Times Ext Roman" w:hAnsi="Times Ext Roman" w:cs="Times Ext Roman"/>
        </w:rPr>
        <w:t>.</w:t>
      </w:r>
    </w:p>
    <w:p w14:paraId="1C8CDCB5" w14:textId="77777777" w:rsidR="00346E8C" w:rsidRPr="00014794" w:rsidRDefault="00346E8C" w:rsidP="004C12A9">
      <w:pPr>
        <w:pStyle w:val="bodytext"/>
        <w:spacing w:after="0" w:line="276" w:lineRule="auto"/>
        <w:ind w:firstLine="475"/>
        <w:rPr>
          <w:rFonts w:asciiTheme="minorHAnsi" w:hAnsiTheme="minorHAnsi" w:cs="Times Ext Roman"/>
        </w:rPr>
      </w:pPr>
    </w:p>
    <w:p w14:paraId="62FBCF6A" w14:textId="77777777" w:rsidR="00734B79" w:rsidRPr="00014794" w:rsidRDefault="00734B79" w:rsidP="004C12A9">
      <w:pPr>
        <w:pStyle w:val="bodytext"/>
        <w:spacing w:after="0" w:line="276" w:lineRule="auto"/>
        <w:ind w:firstLine="475"/>
        <w:rPr>
          <w:rFonts w:asciiTheme="minorHAnsi" w:hAnsiTheme="minorHAnsi" w:cs="Times Ext Roman"/>
        </w:rPr>
      </w:pPr>
      <w:r w:rsidRPr="00014794">
        <w:rPr>
          <w:rFonts w:asciiTheme="minorHAnsi" w:hAnsiTheme="minorHAnsi" w:cs="Times Ext Roman"/>
        </w:rPr>
        <w:t>“So long, bhikkhus, as I did not directly know as they really are the enjoyment, the danger, and the escape in the case of these five aggregates subject to clinging</w:t>
      </w:r>
      <w:r w:rsidR="001B7741" w:rsidRPr="00014794">
        <w:rPr>
          <w:rFonts w:asciiTheme="minorHAnsi" w:hAnsiTheme="minorHAnsi" w:cs="Times Ext Roman"/>
        </w:rPr>
        <w:t xml:space="preserve"> … </w:t>
      </w:r>
      <w:r w:rsidRPr="00014794">
        <w:rPr>
          <w:rFonts w:asciiTheme="minorHAnsi" w:hAnsiTheme="minorHAnsi" w:cs="Times Ext Roman"/>
        </w:rPr>
        <w:t>The knowledge and vision arose in me: ‘Unshakable is my liberation of mind; this is my last birth; now there is no more renewed existence.</w:t>
      </w:r>
      <w:proofErr w:type="gramStart"/>
      <w:r w:rsidRPr="00014794">
        <w:rPr>
          <w:rFonts w:asciiTheme="minorHAnsi" w:hAnsiTheme="minorHAnsi" w:cs="Times Ext Roman"/>
        </w:rPr>
        <w:t>’</w:t>
      </w:r>
      <w:r w:rsidR="001B7741" w:rsidRPr="00014794">
        <w:rPr>
          <w:rFonts w:asciiTheme="minorHAnsi" w:hAnsiTheme="minorHAnsi" w:cs="Gentium Plus"/>
        </w:rPr>
        <w:t> </w:t>
      </w:r>
      <w:r w:rsidRPr="00014794">
        <w:rPr>
          <w:rFonts w:asciiTheme="minorHAnsi" w:hAnsiTheme="minorHAnsi" w:cs="Times Ext Roman"/>
        </w:rPr>
        <w:t>”</w:t>
      </w:r>
      <w:proofErr w:type="gramEnd"/>
    </w:p>
    <w:p w14:paraId="7150F02B" w14:textId="77777777" w:rsidR="001B7741" w:rsidRDefault="001B7741" w:rsidP="004C12A9">
      <w:pPr>
        <w:pStyle w:val="bodytext"/>
        <w:spacing w:after="0" w:line="276" w:lineRule="auto"/>
        <w:ind w:firstLine="475"/>
        <w:rPr>
          <w:rFonts w:ascii="Times Ext Roman" w:hAnsi="Times Ext Roman" w:cs="Times Ext Roman"/>
        </w:rPr>
      </w:pPr>
    </w:p>
    <w:p w14:paraId="491A9995" w14:textId="77777777" w:rsidR="001B7741" w:rsidRDefault="001B7741" w:rsidP="00346E8C">
      <w:pPr>
        <w:pStyle w:val="subhead"/>
      </w:pPr>
      <w:bookmarkStart w:id="20" w:name="OLE_LINK140"/>
      <w:bookmarkStart w:id="21" w:name="OLE_LINK141"/>
      <w:r>
        <w:t xml:space="preserve">28. </w:t>
      </w:r>
      <w:proofErr w:type="spellStart"/>
      <w:r>
        <w:t>Tatiya</w:t>
      </w:r>
      <w:r w:rsidR="00A13BB5">
        <w:t>-</w:t>
      </w:r>
      <w:r w:rsidRPr="00346E8C">
        <w:t>assādasuttaṃ</w:t>
      </w:r>
      <w:proofErr w:type="spellEnd"/>
    </w:p>
    <w:bookmarkEnd w:id="20"/>
    <w:bookmarkEnd w:id="21"/>
    <w:p w14:paraId="1C82BBA1" w14:textId="77777777" w:rsidR="00346E8C" w:rsidRDefault="00346E8C" w:rsidP="00346E8C">
      <w:pPr>
        <w:pStyle w:val="subhead"/>
      </w:pPr>
    </w:p>
    <w:p w14:paraId="5E64C270" w14:textId="77777777" w:rsidR="001B7741" w:rsidRDefault="001B7741" w:rsidP="004C12A9">
      <w:pPr>
        <w:pStyle w:val="bodytext"/>
        <w:spacing w:line="276" w:lineRule="auto"/>
        <w:rPr>
          <w:rFonts w:ascii="Times Ext Roman" w:hAnsi="Times Ext Roman" w:cs="Times Ext Roman"/>
        </w:rPr>
      </w:pPr>
      <w:bookmarkStart w:id="22" w:name="para28"/>
      <w:bookmarkStart w:id="23" w:name="para28_sn3"/>
      <w:bookmarkEnd w:id="22"/>
      <w:bookmarkEnd w:id="23"/>
      <w:r>
        <w:rPr>
          <w:rFonts w:ascii="Times Ext Roman" w:hAnsi="Times Ext Roman" w:cs="Times Ext Roman"/>
        </w:rPr>
        <w:t xml:space="preserve">“No </w:t>
      </w:r>
      <w:proofErr w:type="spellStart"/>
      <w:r>
        <w:rPr>
          <w:rFonts w:ascii="Times Ext Roman" w:hAnsi="Times Ext Roman" w:cs="Times Ext Roman"/>
        </w:rPr>
        <w:t>ce’daṃ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proofErr w:type="spellStart"/>
      <w:r>
        <w:rPr>
          <w:rFonts w:ascii="Times Ext Roman" w:hAnsi="Times Ext Roman" w:cs="Times Ext Roman"/>
        </w:rPr>
        <w:t>assādo</w:t>
      </w:r>
      <w:proofErr w:type="spellEnd"/>
      <w:r>
        <w:rPr>
          <w:rFonts w:ascii="Times Ext Roman" w:hAnsi="Times Ext Roman" w:cs="Times Ext Roman"/>
        </w:rPr>
        <w:t xml:space="preserve"> </w:t>
      </w:r>
      <w:proofErr w:type="spellStart"/>
      <w:r>
        <w:rPr>
          <w:rFonts w:ascii="Times Ext Roman" w:hAnsi="Times Ext Roman" w:cs="Times Ext Roman"/>
        </w:rPr>
        <w:t>abhavissa</w:t>
      </w:r>
      <w:proofErr w:type="spellEnd"/>
      <w:r>
        <w:rPr>
          <w:rFonts w:ascii="Times Ext Roman" w:hAnsi="Times Ext Roman" w:cs="Times Ext Roman"/>
        </w:rPr>
        <w:t xml:space="preserve"> </w:t>
      </w:r>
      <w:proofErr w:type="spellStart"/>
      <w:r>
        <w:rPr>
          <w:rFonts w:ascii="Times Ext Roman" w:hAnsi="Times Ext Roman" w:cs="Times Ext Roman"/>
        </w:rPr>
        <w:t>nayidaṃ</w:t>
      </w:r>
      <w:proofErr w:type="spellEnd"/>
      <w:r>
        <w:rPr>
          <w:rFonts w:ascii="Times Ext Roman" w:hAnsi="Times Ext Roman" w:cs="Times Ext Roman"/>
        </w:rPr>
        <w:t xml:space="preserve"> </w:t>
      </w:r>
      <w:bookmarkStart w:id="24" w:name="P3.0030"/>
      <w:bookmarkEnd w:id="24"/>
      <w:proofErr w:type="spellStart"/>
      <w:r>
        <w:rPr>
          <w:rFonts w:ascii="Times Ext Roman" w:hAnsi="Times Ext Roman" w:cs="Times Ext Roman"/>
        </w:rPr>
        <w:t>sattā</w:t>
      </w:r>
      <w:proofErr w:type="spellEnd"/>
      <w:r>
        <w:rPr>
          <w:rFonts w:ascii="Times Ext Roman" w:hAnsi="Times Ext Roman" w:cs="Times Ext Roman"/>
        </w:rPr>
        <w:t xml:space="preserve"> </w:t>
      </w:r>
      <w:proofErr w:type="spellStart"/>
      <w:r>
        <w:rPr>
          <w:rFonts w:ascii="Times Ext Roman" w:hAnsi="Times Ext Roman" w:cs="Times Ext Roman"/>
        </w:rPr>
        <w:t>rūpasmiṃ</w:t>
      </w:r>
      <w:proofErr w:type="spellEnd"/>
      <w:r>
        <w:rPr>
          <w:rFonts w:ascii="Times Ext Roman" w:hAnsi="Times Ext Roman" w:cs="Times Ext Roman"/>
        </w:rPr>
        <w:t xml:space="preserve"> </w:t>
      </w:r>
      <w:proofErr w:type="spellStart"/>
      <w:r>
        <w:rPr>
          <w:rFonts w:ascii="Times Ext Roman" w:hAnsi="Times Ext Roman" w:cs="Times Ext Roman"/>
        </w:rPr>
        <w:t>sārajjeyyuṃ</w:t>
      </w:r>
      <w:proofErr w:type="spellEnd"/>
      <w:r>
        <w:rPr>
          <w:rFonts w:ascii="Times Ext Roman" w:hAnsi="Times Ext Roman" w:cs="Times Ext Roman"/>
        </w:rPr>
        <w:t xml:space="preserve">. </w:t>
      </w:r>
      <w:proofErr w:type="spellStart"/>
      <w:r>
        <w:rPr>
          <w:rFonts w:ascii="Times Ext Roman" w:hAnsi="Times Ext Roman" w:cs="Times Ext Roman"/>
        </w:rPr>
        <w:t>Yasmā</w:t>
      </w:r>
      <w:proofErr w:type="spellEnd"/>
      <w:r>
        <w:rPr>
          <w:rFonts w:ascii="Times Ext Roman" w:hAnsi="Times Ext Roman" w:cs="Times Ext Roman"/>
        </w:rPr>
        <w:t xml:space="preserve"> ca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atthi</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proofErr w:type="spellStart"/>
      <w:r>
        <w:rPr>
          <w:rFonts w:ascii="Times Ext Roman" w:hAnsi="Times Ext Roman" w:cs="Times Ext Roman"/>
        </w:rPr>
        <w:t>assādo</w:t>
      </w:r>
      <w:proofErr w:type="spellEnd"/>
      <w:r>
        <w:rPr>
          <w:rFonts w:ascii="Times Ext Roman" w:hAnsi="Times Ext Roman" w:cs="Times Ext Roman"/>
        </w:rPr>
        <w:t xml:space="preserve">, </w:t>
      </w:r>
      <w:proofErr w:type="spellStart"/>
      <w:r>
        <w:rPr>
          <w:rFonts w:ascii="Times Ext Roman" w:hAnsi="Times Ext Roman" w:cs="Times Ext Roman"/>
        </w:rPr>
        <w:t>tasmā</w:t>
      </w:r>
      <w:proofErr w:type="spellEnd"/>
      <w:r>
        <w:rPr>
          <w:rFonts w:ascii="Times Ext Roman" w:hAnsi="Times Ext Roman" w:cs="Times Ext Roman"/>
        </w:rPr>
        <w:t xml:space="preserve"> </w:t>
      </w:r>
      <w:proofErr w:type="spellStart"/>
      <w:r>
        <w:rPr>
          <w:rFonts w:ascii="Times Ext Roman" w:hAnsi="Times Ext Roman" w:cs="Times Ext Roman"/>
        </w:rPr>
        <w:t>sattā</w:t>
      </w:r>
      <w:proofErr w:type="spellEnd"/>
      <w:r>
        <w:rPr>
          <w:rFonts w:ascii="Times Ext Roman" w:hAnsi="Times Ext Roman" w:cs="Times Ext Roman"/>
        </w:rPr>
        <w:t xml:space="preserve"> </w:t>
      </w:r>
      <w:proofErr w:type="spellStart"/>
      <w:r>
        <w:rPr>
          <w:rFonts w:ascii="Times Ext Roman" w:hAnsi="Times Ext Roman" w:cs="Times Ext Roman"/>
        </w:rPr>
        <w:t>rūpasmiṃ</w:t>
      </w:r>
      <w:proofErr w:type="spellEnd"/>
      <w:r>
        <w:rPr>
          <w:rFonts w:ascii="Times Ext Roman" w:hAnsi="Times Ext Roman" w:cs="Times Ext Roman"/>
        </w:rPr>
        <w:t xml:space="preserve"> </w:t>
      </w:r>
      <w:proofErr w:type="spellStart"/>
      <w:r>
        <w:rPr>
          <w:rFonts w:ascii="Times Ext Roman" w:hAnsi="Times Ext Roman" w:cs="Times Ext Roman"/>
        </w:rPr>
        <w:t>sārajjanti</w:t>
      </w:r>
      <w:proofErr w:type="spellEnd"/>
      <w:r>
        <w:rPr>
          <w:rFonts w:ascii="Times Ext Roman" w:hAnsi="Times Ext Roman" w:cs="Times Ext Roman"/>
        </w:rPr>
        <w:t xml:space="preserve">. No </w:t>
      </w:r>
      <w:proofErr w:type="spellStart"/>
      <w:r>
        <w:rPr>
          <w:rFonts w:ascii="Times Ext Roman" w:hAnsi="Times Ext Roman" w:cs="Times Ext Roman"/>
        </w:rPr>
        <w:t>ce</w:t>
      </w:r>
      <w:r w:rsidR="00865140">
        <w:rPr>
          <w:rFonts w:ascii="Times Ext Roman" w:hAnsi="Times Ext Roman" w:cs="Times Ext Roman"/>
        </w:rPr>
        <w:t>’</w:t>
      </w:r>
      <w:r>
        <w:rPr>
          <w:rFonts w:ascii="Times Ext Roman" w:hAnsi="Times Ext Roman" w:cs="Times Ext Roman"/>
        </w:rPr>
        <w:t>daṃ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proofErr w:type="spellStart"/>
      <w:r>
        <w:rPr>
          <w:rFonts w:ascii="Times Ext Roman" w:hAnsi="Times Ext Roman" w:cs="Times Ext Roman"/>
        </w:rPr>
        <w:t>ādīnavo</w:t>
      </w:r>
      <w:proofErr w:type="spellEnd"/>
      <w:r>
        <w:rPr>
          <w:rFonts w:ascii="Times Ext Roman" w:hAnsi="Times Ext Roman" w:cs="Times Ext Roman"/>
        </w:rPr>
        <w:t xml:space="preserve"> </w:t>
      </w:r>
      <w:proofErr w:type="spellStart"/>
      <w:r>
        <w:rPr>
          <w:rFonts w:ascii="Times Ext Roman" w:hAnsi="Times Ext Roman" w:cs="Times Ext Roman"/>
        </w:rPr>
        <w:t>abhavissa</w:t>
      </w:r>
      <w:proofErr w:type="spellEnd"/>
      <w:r>
        <w:rPr>
          <w:rFonts w:ascii="Times Ext Roman" w:hAnsi="Times Ext Roman" w:cs="Times Ext Roman"/>
        </w:rPr>
        <w:t xml:space="preserve"> </w:t>
      </w:r>
      <w:proofErr w:type="spellStart"/>
      <w:r>
        <w:rPr>
          <w:rFonts w:ascii="Times Ext Roman" w:hAnsi="Times Ext Roman" w:cs="Times Ext Roman"/>
        </w:rPr>
        <w:t>nayidaṃ</w:t>
      </w:r>
      <w:proofErr w:type="spellEnd"/>
      <w:r>
        <w:rPr>
          <w:rFonts w:ascii="Times Ext Roman" w:hAnsi="Times Ext Roman" w:cs="Times Ext Roman"/>
        </w:rPr>
        <w:t xml:space="preserve"> </w:t>
      </w:r>
      <w:proofErr w:type="spellStart"/>
      <w:r>
        <w:rPr>
          <w:rFonts w:ascii="Times Ext Roman" w:hAnsi="Times Ext Roman" w:cs="Times Ext Roman"/>
        </w:rPr>
        <w:t>sattā</w:t>
      </w:r>
      <w:proofErr w:type="spellEnd"/>
      <w:r>
        <w:rPr>
          <w:rFonts w:ascii="Times Ext Roman" w:hAnsi="Times Ext Roman" w:cs="Times Ext Roman"/>
        </w:rPr>
        <w:t xml:space="preserve"> </w:t>
      </w:r>
      <w:proofErr w:type="spellStart"/>
      <w:r>
        <w:rPr>
          <w:rFonts w:ascii="Times Ext Roman" w:hAnsi="Times Ext Roman" w:cs="Times Ext Roman"/>
        </w:rPr>
        <w:t>rūpasmiṃ</w:t>
      </w:r>
      <w:proofErr w:type="spellEnd"/>
      <w:r>
        <w:rPr>
          <w:rFonts w:ascii="Times Ext Roman" w:hAnsi="Times Ext Roman" w:cs="Times Ext Roman"/>
        </w:rPr>
        <w:t xml:space="preserve"> </w:t>
      </w:r>
      <w:proofErr w:type="spellStart"/>
      <w:r>
        <w:rPr>
          <w:rFonts w:ascii="Times Ext Roman" w:hAnsi="Times Ext Roman" w:cs="Times Ext Roman"/>
        </w:rPr>
        <w:t>nibbindeyyuṃ</w:t>
      </w:r>
      <w:proofErr w:type="spellEnd"/>
      <w:r>
        <w:rPr>
          <w:rFonts w:ascii="Times Ext Roman" w:hAnsi="Times Ext Roman" w:cs="Times Ext Roman"/>
        </w:rPr>
        <w:t xml:space="preserve">. </w:t>
      </w:r>
      <w:proofErr w:type="spellStart"/>
      <w:r>
        <w:rPr>
          <w:rFonts w:ascii="Times Ext Roman" w:hAnsi="Times Ext Roman" w:cs="Times Ext Roman"/>
        </w:rPr>
        <w:t>Yasmā</w:t>
      </w:r>
      <w:proofErr w:type="spellEnd"/>
      <w:r>
        <w:rPr>
          <w:rFonts w:ascii="Times Ext Roman" w:hAnsi="Times Ext Roman" w:cs="Times Ext Roman"/>
        </w:rPr>
        <w:t xml:space="preserve"> ca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atthi</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proofErr w:type="spellStart"/>
      <w:r>
        <w:rPr>
          <w:rFonts w:ascii="Times Ext Roman" w:hAnsi="Times Ext Roman" w:cs="Times Ext Roman"/>
        </w:rPr>
        <w:t>ādīnavo</w:t>
      </w:r>
      <w:proofErr w:type="spellEnd"/>
      <w:r>
        <w:rPr>
          <w:rFonts w:ascii="Times Ext Roman" w:hAnsi="Times Ext Roman" w:cs="Times Ext Roman"/>
        </w:rPr>
        <w:t xml:space="preserve">, </w:t>
      </w:r>
      <w:proofErr w:type="spellStart"/>
      <w:r>
        <w:rPr>
          <w:rFonts w:ascii="Times Ext Roman" w:hAnsi="Times Ext Roman" w:cs="Times Ext Roman"/>
        </w:rPr>
        <w:t>tasmā</w:t>
      </w:r>
      <w:proofErr w:type="spellEnd"/>
      <w:r>
        <w:rPr>
          <w:rFonts w:ascii="Times Ext Roman" w:hAnsi="Times Ext Roman" w:cs="Times Ext Roman"/>
        </w:rPr>
        <w:t xml:space="preserve"> </w:t>
      </w:r>
      <w:proofErr w:type="spellStart"/>
      <w:r>
        <w:rPr>
          <w:rFonts w:ascii="Times Ext Roman" w:hAnsi="Times Ext Roman" w:cs="Times Ext Roman"/>
        </w:rPr>
        <w:t>sattā</w:t>
      </w:r>
      <w:proofErr w:type="spellEnd"/>
      <w:r>
        <w:rPr>
          <w:rFonts w:ascii="Times Ext Roman" w:hAnsi="Times Ext Roman" w:cs="Times Ext Roman"/>
        </w:rPr>
        <w:t xml:space="preserve"> </w:t>
      </w:r>
      <w:proofErr w:type="spellStart"/>
      <w:r>
        <w:rPr>
          <w:rFonts w:ascii="Times Ext Roman" w:hAnsi="Times Ext Roman" w:cs="Times Ext Roman"/>
        </w:rPr>
        <w:t>rūpasmiṃ</w:t>
      </w:r>
      <w:proofErr w:type="spellEnd"/>
      <w:r>
        <w:rPr>
          <w:rFonts w:ascii="Times Ext Roman" w:hAnsi="Times Ext Roman" w:cs="Times Ext Roman"/>
        </w:rPr>
        <w:t xml:space="preserve"> </w:t>
      </w:r>
      <w:bookmarkStart w:id="25" w:name="V2.0029"/>
      <w:bookmarkEnd w:id="25"/>
      <w:proofErr w:type="spellStart"/>
      <w:r>
        <w:rPr>
          <w:rFonts w:ascii="Times Ext Roman" w:hAnsi="Times Ext Roman" w:cs="Times Ext Roman"/>
        </w:rPr>
        <w:t>nibbindanti</w:t>
      </w:r>
      <w:proofErr w:type="spellEnd"/>
      <w:r>
        <w:rPr>
          <w:rFonts w:ascii="Times Ext Roman" w:hAnsi="Times Ext Roman" w:cs="Times Ext Roman"/>
        </w:rPr>
        <w:t xml:space="preserve">. No </w:t>
      </w:r>
      <w:proofErr w:type="spellStart"/>
      <w:r>
        <w:rPr>
          <w:rFonts w:ascii="Times Ext Roman" w:hAnsi="Times Ext Roman" w:cs="Times Ext Roman"/>
        </w:rPr>
        <w:t>ce</w:t>
      </w:r>
      <w:r w:rsidR="00865140">
        <w:rPr>
          <w:rFonts w:ascii="Times Ext Roman" w:hAnsi="Times Ext Roman" w:cs="Times Ext Roman"/>
        </w:rPr>
        <w:t>’</w:t>
      </w:r>
      <w:r>
        <w:rPr>
          <w:rFonts w:ascii="Times Ext Roman" w:hAnsi="Times Ext Roman" w:cs="Times Ext Roman"/>
        </w:rPr>
        <w:t>daṃ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proofErr w:type="spellStart"/>
      <w:r>
        <w:rPr>
          <w:rFonts w:ascii="Times Ext Roman" w:hAnsi="Times Ext Roman" w:cs="Times Ext Roman"/>
        </w:rPr>
        <w:t>nissaraṇaṃ</w:t>
      </w:r>
      <w:proofErr w:type="spellEnd"/>
      <w:r>
        <w:rPr>
          <w:rFonts w:ascii="Times Ext Roman" w:hAnsi="Times Ext Roman" w:cs="Times Ext Roman"/>
        </w:rPr>
        <w:t xml:space="preserve"> </w:t>
      </w:r>
      <w:proofErr w:type="spellStart"/>
      <w:r>
        <w:rPr>
          <w:rFonts w:ascii="Times Ext Roman" w:hAnsi="Times Ext Roman" w:cs="Times Ext Roman"/>
        </w:rPr>
        <w:t>abhavissa</w:t>
      </w:r>
      <w:proofErr w:type="spellEnd"/>
      <w:r>
        <w:rPr>
          <w:rFonts w:ascii="Times Ext Roman" w:hAnsi="Times Ext Roman" w:cs="Times Ext Roman"/>
        </w:rPr>
        <w:t xml:space="preserve"> </w:t>
      </w:r>
      <w:proofErr w:type="spellStart"/>
      <w:r>
        <w:rPr>
          <w:rFonts w:ascii="Times Ext Roman" w:hAnsi="Times Ext Roman" w:cs="Times Ext Roman"/>
        </w:rPr>
        <w:t>nayidaṃ</w:t>
      </w:r>
      <w:proofErr w:type="spellEnd"/>
      <w:r>
        <w:rPr>
          <w:rFonts w:ascii="Times Ext Roman" w:hAnsi="Times Ext Roman" w:cs="Times Ext Roman"/>
        </w:rPr>
        <w:t xml:space="preserve"> </w:t>
      </w:r>
      <w:proofErr w:type="spellStart"/>
      <w:r>
        <w:rPr>
          <w:rFonts w:ascii="Times Ext Roman" w:hAnsi="Times Ext Roman" w:cs="Times Ext Roman"/>
        </w:rPr>
        <w:t>sattā</w:t>
      </w:r>
      <w:proofErr w:type="spellEnd"/>
      <w:r>
        <w:rPr>
          <w:rFonts w:ascii="Times Ext Roman" w:hAnsi="Times Ext Roman" w:cs="Times Ext Roman"/>
        </w:rPr>
        <w:t xml:space="preserve"> </w:t>
      </w:r>
      <w:proofErr w:type="spellStart"/>
      <w:r>
        <w:rPr>
          <w:rFonts w:ascii="Times Ext Roman" w:hAnsi="Times Ext Roman" w:cs="Times Ext Roman"/>
        </w:rPr>
        <w:t>rūpasmā</w:t>
      </w:r>
      <w:proofErr w:type="spellEnd"/>
      <w:r>
        <w:rPr>
          <w:rFonts w:ascii="Times Ext Roman" w:hAnsi="Times Ext Roman" w:cs="Times Ext Roman"/>
        </w:rPr>
        <w:t xml:space="preserve"> </w:t>
      </w:r>
      <w:proofErr w:type="spellStart"/>
      <w:r>
        <w:rPr>
          <w:rFonts w:ascii="Times Ext Roman" w:hAnsi="Times Ext Roman" w:cs="Times Ext Roman"/>
        </w:rPr>
        <w:t>nissareyyuṃ</w:t>
      </w:r>
      <w:proofErr w:type="spellEnd"/>
      <w:r>
        <w:rPr>
          <w:rFonts w:ascii="Times Ext Roman" w:hAnsi="Times Ext Roman" w:cs="Times Ext Roman"/>
        </w:rPr>
        <w:t xml:space="preserve">. </w:t>
      </w:r>
      <w:proofErr w:type="spellStart"/>
      <w:r>
        <w:rPr>
          <w:rFonts w:ascii="Times Ext Roman" w:hAnsi="Times Ext Roman" w:cs="Times Ext Roman"/>
        </w:rPr>
        <w:t>Yasmā</w:t>
      </w:r>
      <w:proofErr w:type="spellEnd"/>
      <w:r>
        <w:rPr>
          <w:rFonts w:ascii="Times Ext Roman" w:hAnsi="Times Ext Roman" w:cs="Times Ext Roman"/>
        </w:rPr>
        <w:t xml:space="preserve"> ca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atthi</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proofErr w:type="spellStart"/>
      <w:r>
        <w:rPr>
          <w:rFonts w:ascii="Times Ext Roman" w:hAnsi="Times Ext Roman" w:cs="Times Ext Roman"/>
        </w:rPr>
        <w:t>nissaraṇaṃ</w:t>
      </w:r>
      <w:proofErr w:type="spellEnd"/>
      <w:r>
        <w:rPr>
          <w:rFonts w:ascii="Times Ext Roman" w:hAnsi="Times Ext Roman" w:cs="Times Ext Roman"/>
        </w:rPr>
        <w:t xml:space="preserve">, </w:t>
      </w:r>
      <w:proofErr w:type="spellStart"/>
      <w:r>
        <w:rPr>
          <w:rFonts w:ascii="Times Ext Roman" w:hAnsi="Times Ext Roman" w:cs="Times Ext Roman"/>
        </w:rPr>
        <w:t>tasmā</w:t>
      </w:r>
      <w:proofErr w:type="spellEnd"/>
      <w:r>
        <w:rPr>
          <w:rFonts w:ascii="Times Ext Roman" w:hAnsi="Times Ext Roman" w:cs="Times Ext Roman"/>
        </w:rPr>
        <w:t xml:space="preserve"> </w:t>
      </w:r>
      <w:proofErr w:type="spellStart"/>
      <w:r>
        <w:rPr>
          <w:rFonts w:ascii="Times Ext Roman" w:hAnsi="Times Ext Roman" w:cs="Times Ext Roman"/>
        </w:rPr>
        <w:t>sattā</w:t>
      </w:r>
      <w:proofErr w:type="spellEnd"/>
      <w:r>
        <w:rPr>
          <w:rFonts w:ascii="Times Ext Roman" w:hAnsi="Times Ext Roman" w:cs="Times Ext Roman"/>
        </w:rPr>
        <w:t xml:space="preserve"> </w:t>
      </w:r>
      <w:proofErr w:type="spellStart"/>
      <w:r>
        <w:rPr>
          <w:rFonts w:ascii="Times Ext Roman" w:hAnsi="Times Ext Roman" w:cs="Times Ext Roman"/>
        </w:rPr>
        <w:t>rūpasmā</w:t>
      </w:r>
      <w:proofErr w:type="spellEnd"/>
      <w:r>
        <w:rPr>
          <w:rFonts w:ascii="Times Ext Roman" w:hAnsi="Times Ext Roman" w:cs="Times Ext Roman"/>
        </w:rPr>
        <w:t xml:space="preserve"> </w:t>
      </w:r>
      <w:proofErr w:type="spellStart"/>
      <w:r>
        <w:rPr>
          <w:rFonts w:ascii="Times Ext Roman" w:hAnsi="Times Ext Roman" w:cs="Times Ext Roman"/>
        </w:rPr>
        <w:t>nissaranti</w:t>
      </w:r>
      <w:proofErr w:type="spellEnd"/>
      <w:r>
        <w:rPr>
          <w:rFonts w:ascii="Times Ext Roman" w:hAnsi="Times Ext Roman" w:cs="Times Ext Roman"/>
        </w:rPr>
        <w:t xml:space="preserve">. No </w:t>
      </w:r>
      <w:proofErr w:type="spellStart"/>
      <w:r>
        <w:rPr>
          <w:rFonts w:ascii="Times Ext Roman" w:hAnsi="Times Ext Roman" w:cs="Times Ext Roman"/>
        </w:rPr>
        <w:t>ce</w:t>
      </w:r>
      <w:r w:rsidR="00865140">
        <w:rPr>
          <w:rFonts w:ascii="Times Ext Roman" w:hAnsi="Times Ext Roman" w:cs="Times Ext Roman"/>
        </w:rPr>
        <w:t>’</w:t>
      </w:r>
      <w:r>
        <w:rPr>
          <w:rFonts w:ascii="Times Ext Roman" w:hAnsi="Times Ext Roman" w:cs="Times Ext Roman"/>
        </w:rPr>
        <w:t>daṃ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vedanāya</w:t>
      </w:r>
      <w:proofErr w:type="spellEnd"/>
      <w:r>
        <w:rPr>
          <w:rFonts w:ascii="Times Ext Roman" w:hAnsi="Times Ext Roman" w:cs="Times Ext Roman"/>
        </w:rPr>
        <w:t xml:space="preserve">… </w:t>
      </w:r>
      <w:proofErr w:type="spellStart"/>
      <w:r>
        <w:rPr>
          <w:rFonts w:ascii="Times Ext Roman" w:hAnsi="Times Ext Roman" w:cs="Times Ext Roman"/>
        </w:rPr>
        <w:t>saññāya</w:t>
      </w:r>
      <w:proofErr w:type="spellEnd"/>
      <w:r w:rsidR="00865140">
        <w:rPr>
          <w:rFonts w:ascii="Times Ext Roman" w:hAnsi="Times Ext Roman" w:cs="Times Ext Roman"/>
        </w:rPr>
        <w:t xml:space="preserve"> </w:t>
      </w:r>
      <w:r>
        <w:rPr>
          <w:rFonts w:ascii="Times Ext Roman" w:hAnsi="Times Ext Roman" w:cs="Times Ext Roman"/>
        </w:rPr>
        <w:t xml:space="preserve">… </w:t>
      </w:r>
      <w:proofErr w:type="spellStart"/>
      <w:r>
        <w:rPr>
          <w:rFonts w:ascii="Times Ext Roman" w:hAnsi="Times Ext Roman" w:cs="Times Ext Roman"/>
        </w:rPr>
        <w:t>saṅkhārānaṃ</w:t>
      </w:r>
      <w:proofErr w:type="spellEnd"/>
      <w:r>
        <w:rPr>
          <w:rFonts w:ascii="Times Ext Roman" w:hAnsi="Times Ext Roman" w:cs="Times Ext Roman"/>
        </w:rPr>
        <w:t xml:space="preserve"> </w:t>
      </w:r>
      <w:r w:rsidR="00865140">
        <w:rPr>
          <w:rFonts w:ascii="Times Ext Roman" w:hAnsi="Times Ext Roman" w:cs="Times Ext Roman"/>
        </w:rPr>
        <w:t xml:space="preserve">… </w:t>
      </w:r>
      <w:proofErr w:type="spellStart"/>
      <w:r>
        <w:rPr>
          <w:rFonts w:ascii="Times Ext Roman" w:hAnsi="Times Ext Roman" w:cs="Times Ext Roman"/>
        </w:rPr>
        <w:t>viññāṇassa</w:t>
      </w:r>
      <w:proofErr w:type="spellEnd"/>
      <w:r>
        <w:rPr>
          <w:rFonts w:ascii="Times Ext Roman" w:hAnsi="Times Ext Roman" w:cs="Times Ext Roman"/>
        </w:rPr>
        <w:t xml:space="preserve"> </w:t>
      </w:r>
      <w:proofErr w:type="spellStart"/>
      <w:r>
        <w:rPr>
          <w:rFonts w:ascii="Times Ext Roman" w:hAnsi="Times Ext Roman" w:cs="Times Ext Roman"/>
        </w:rPr>
        <w:t>assādo</w:t>
      </w:r>
      <w:proofErr w:type="spellEnd"/>
      <w:r>
        <w:rPr>
          <w:rFonts w:ascii="Times Ext Roman" w:hAnsi="Times Ext Roman" w:cs="Times Ext Roman"/>
        </w:rPr>
        <w:t xml:space="preserve"> </w:t>
      </w:r>
      <w:proofErr w:type="spellStart"/>
      <w:r>
        <w:rPr>
          <w:rFonts w:ascii="Times Ext Roman" w:hAnsi="Times Ext Roman" w:cs="Times Ext Roman"/>
        </w:rPr>
        <w:t>abhavissa</w:t>
      </w:r>
      <w:proofErr w:type="spellEnd"/>
      <w:r>
        <w:rPr>
          <w:rFonts w:ascii="Times Ext Roman" w:hAnsi="Times Ext Roman" w:cs="Times Ext Roman"/>
        </w:rPr>
        <w:t xml:space="preserve">, </w:t>
      </w:r>
      <w:proofErr w:type="spellStart"/>
      <w:r>
        <w:rPr>
          <w:rFonts w:ascii="Times Ext Roman" w:hAnsi="Times Ext Roman" w:cs="Times Ext Roman"/>
        </w:rPr>
        <w:t>nayidaṃ</w:t>
      </w:r>
      <w:proofErr w:type="spellEnd"/>
      <w:r>
        <w:rPr>
          <w:rFonts w:ascii="Times Ext Roman" w:hAnsi="Times Ext Roman" w:cs="Times Ext Roman"/>
        </w:rPr>
        <w:t xml:space="preserve"> </w:t>
      </w:r>
      <w:proofErr w:type="spellStart"/>
      <w:r>
        <w:rPr>
          <w:rFonts w:ascii="Times Ext Roman" w:hAnsi="Times Ext Roman" w:cs="Times Ext Roman"/>
        </w:rPr>
        <w:t>sattā</w:t>
      </w:r>
      <w:proofErr w:type="spellEnd"/>
      <w:r>
        <w:rPr>
          <w:rFonts w:ascii="Times Ext Roman" w:hAnsi="Times Ext Roman" w:cs="Times Ext Roman"/>
        </w:rPr>
        <w:t xml:space="preserve"> </w:t>
      </w:r>
      <w:proofErr w:type="spellStart"/>
      <w:r>
        <w:rPr>
          <w:rFonts w:ascii="Times Ext Roman" w:hAnsi="Times Ext Roman" w:cs="Times Ext Roman"/>
        </w:rPr>
        <w:t>viññāṇasmiṃ</w:t>
      </w:r>
      <w:proofErr w:type="spellEnd"/>
      <w:r>
        <w:rPr>
          <w:rFonts w:ascii="Times Ext Roman" w:hAnsi="Times Ext Roman" w:cs="Times Ext Roman"/>
        </w:rPr>
        <w:t xml:space="preserve"> </w:t>
      </w:r>
      <w:proofErr w:type="spellStart"/>
      <w:r>
        <w:rPr>
          <w:rFonts w:ascii="Times Ext Roman" w:hAnsi="Times Ext Roman" w:cs="Times Ext Roman"/>
        </w:rPr>
        <w:t>sārajjeyyuṃ</w:t>
      </w:r>
      <w:proofErr w:type="spellEnd"/>
      <w:r>
        <w:rPr>
          <w:rFonts w:ascii="Times Ext Roman" w:hAnsi="Times Ext Roman" w:cs="Times Ext Roman"/>
        </w:rPr>
        <w:t xml:space="preserve">. </w:t>
      </w:r>
      <w:proofErr w:type="spellStart"/>
      <w:r>
        <w:rPr>
          <w:rFonts w:ascii="Times Ext Roman" w:hAnsi="Times Ext Roman" w:cs="Times Ext Roman"/>
        </w:rPr>
        <w:t>Yasmā</w:t>
      </w:r>
      <w:proofErr w:type="spellEnd"/>
      <w:r>
        <w:rPr>
          <w:rFonts w:ascii="Times Ext Roman" w:hAnsi="Times Ext Roman" w:cs="Times Ext Roman"/>
        </w:rPr>
        <w:t xml:space="preserve"> ca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atthi</w:t>
      </w:r>
      <w:proofErr w:type="spellEnd"/>
      <w:r>
        <w:rPr>
          <w:rFonts w:ascii="Times Ext Roman" w:hAnsi="Times Ext Roman" w:cs="Times Ext Roman"/>
        </w:rPr>
        <w:t xml:space="preserve"> </w:t>
      </w:r>
      <w:proofErr w:type="spellStart"/>
      <w:r>
        <w:rPr>
          <w:rFonts w:ascii="Times Ext Roman" w:hAnsi="Times Ext Roman" w:cs="Times Ext Roman"/>
        </w:rPr>
        <w:t>viññāṇassa</w:t>
      </w:r>
      <w:proofErr w:type="spellEnd"/>
      <w:r>
        <w:rPr>
          <w:rFonts w:ascii="Times Ext Roman" w:hAnsi="Times Ext Roman" w:cs="Times Ext Roman"/>
        </w:rPr>
        <w:t xml:space="preserve"> </w:t>
      </w:r>
      <w:proofErr w:type="spellStart"/>
      <w:r>
        <w:rPr>
          <w:rFonts w:ascii="Times Ext Roman" w:hAnsi="Times Ext Roman" w:cs="Times Ext Roman"/>
        </w:rPr>
        <w:t>assādo</w:t>
      </w:r>
      <w:proofErr w:type="spellEnd"/>
      <w:r>
        <w:rPr>
          <w:rFonts w:ascii="Times Ext Roman" w:hAnsi="Times Ext Roman" w:cs="Times Ext Roman"/>
        </w:rPr>
        <w:t xml:space="preserve">, </w:t>
      </w:r>
      <w:proofErr w:type="spellStart"/>
      <w:r>
        <w:rPr>
          <w:rFonts w:ascii="Times Ext Roman" w:hAnsi="Times Ext Roman" w:cs="Times Ext Roman"/>
        </w:rPr>
        <w:t>tasmā</w:t>
      </w:r>
      <w:proofErr w:type="spellEnd"/>
      <w:r>
        <w:rPr>
          <w:rFonts w:ascii="Times Ext Roman" w:hAnsi="Times Ext Roman" w:cs="Times Ext Roman"/>
        </w:rPr>
        <w:t xml:space="preserve"> </w:t>
      </w:r>
      <w:proofErr w:type="spellStart"/>
      <w:r>
        <w:rPr>
          <w:rFonts w:ascii="Times Ext Roman" w:hAnsi="Times Ext Roman" w:cs="Times Ext Roman"/>
        </w:rPr>
        <w:t>sattā</w:t>
      </w:r>
      <w:proofErr w:type="spellEnd"/>
      <w:r>
        <w:rPr>
          <w:rFonts w:ascii="Times Ext Roman" w:hAnsi="Times Ext Roman" w:cs="Times Ext Roman"/>
        </w:rPr>
        <w:t xml:space="preserve"> </w:t>
      </w:r>
      <w:proofErr w:type="spellStart"/>
      <w:r>
        <w:rPr>
          <w:rFonts w:ascii="Times Ext Roman" w:hAnsi="Times Ext Roman" w:cs="Times Ext Roman"/>
        </w:rPr>
        <w:t>viññāṇasmiṃ</w:t>
      </w:r>
      <w:proofErr w:type="spellEnd"/>
      <w:r>
        <w:rPr>
          <w:rFonts w:ascii="Times Ext Roman" w:hAnsi="Times Ext Roman" w:cs="Times Ext Roman"/>
        </w:rPr>
        <w:t xml:space="preserve"> </w:t>
      </w:r>
      <w:proofErr w:type="spellStart"/>
      <w:r>
        <w:rPr>
          <w:rFonts w:ascii="Times Ext Roman" w:hAnsi="Times Ext Roman" w:cs="Times Ext Roman"/>
        </w:rPr>
        <w:t>sārajjanti</w:t>
      </w:r>
      <w:proofErr w:type="spellEnd"/>
      <w:r>
        <w:rPr>
          <w:rFonts w:ascii="Times Ext Roman" w:hAnsi="Times Ext Roman" w:cs="Times Ext Roman"/>
        </w:rPr>
        <w:t xml:space="preserve">. No </w:t>
      </w:r>
      <w:proofErr w:type="spellStart"/>
      <w:r>
        <w:rPr>
          <w:rFonts w:ascii="Times Ext Roman" w:hAnsi="Times Ext Roman" w:cs="Times Ext Roman"/>
        </w:rPr>
        <w:t>ce</w:t>
      </w:r>
      <w:r w:rsidR="00865140">
        <w:rPr>
          <w:rFonts w:ascii="Times Ext Roman" w:hAnsi="Times Ext Roman" w:cs="Times Ext Roman"/>
        </w:rPr>
        <w:t>’</w:t>
      </w:r>
      <w:r>
        <w:rPr>
          <w:rFonts w:ascii="Times Ext Roman" w:hAnsi="Times Ext Roman" w:cs="Times Ext Roman"/>
        </w:rPr>
        <w:t>daṃ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viññāṇassa</w:t>
      </w:r>
      <w:proofErr w:type="spellEnd"/>
      <w:r>
        <w:rPr>
          <w:rFonts w:ascii="Times Ext Roman" w:hAnsi="Times Ext Roman" w:cs="Times Ext Roman"/>
        </w:rPr>
        <w:t xml:space="preserve"> </w:t>
      </w:r>
      <w:proofErr w:type="spellStart"/>
      <w:r>
        <w:rPr>
          <w:rFonts w:ascii="Times Ext Roman" w:hAnsi="Times Ext Roman" w:cs="Times Ext Roman"/>
        </w:rPr>
        <w:t>ādīnavo</w:t>
      </w:r>
      <w:proofErr w:type="spellEnd"/>
      <w:r>
        <w:rPr>
          <w:rFonts w:ascii="Times Ext Roman" w:hAnsi="Times Ext Roman" w:cs="Times Ext Roman"/>
        </w:rPr>
        <w:t xml:space="preserve"> </w:t>
      </w:r>
      <w:proofErr w:type="spellStart"/>
      <w:r>
        <w:rPr>
          <w:rFonts w:ascii="Times Ext Roman" w:hAnsi="Times Ext Roman" w:cs="Times Ext Roman"/>
        </w:rPr>
        <w:t>abhavissa</w:t>
      </w:r>
      <w:proofErr w:type="spellEnd"/>
      <w:r>
        <w:rPr>
          <w:rFonts w:ascii="Times Ext Roman" w:hAnsi="Times Ext Roman" w:cs="Times Ext Roman"/>
        </w:rPr>
        <w:t xml:space="preserve">, </w:t>
      </w:r>
      <w:proofErr w:type="spellStart"/>
      <w:r>
        <w:rPr>
          <w:rFonts w:ascii="Times Ext Roman" w:hAnsi="Times Ext Roman" w:cs="Times Ext Roman"/>
        </w:rPr>
        <w:t>nayidaṃ</w:t>
      </w:r>
      <w:proofErr w:type="spellEnd"/>
      <w:r>
        <w:rPr>
          <w:rFonts w:ascii="Times Ext Roman" w:hAnsi="Times Ext Roman" w:cs="Times Ext Roman"/>
        </w:rPr>
        <w:t xml:space="preserve"> </w:t>
      </w:r>
      <w:proofErr w:type="spellStart"/>
      <w:r>
        <w:rPr>
          <w:rFonts w:ascii="Times Ext Roman" w:hAnsi="Times Ext Roman" w:cs="Times Ext Roman"/>
        </w:rPr>
        <w:t>sattā</w:t>
      </w:r>
      <w:proofErr w:type="spellEnd"/>
      <w:r>
        <w:rPr>
          <w:rFonts w:ascii="Times Ext Roman" w:hAnsi="Times Ext Roman" w:cs="Times Ext Roman"/>
        </w:rPr>
        <w:t xml:space="preserve"> </w:t>
      </w:r>
      <w:proofErr w:type="spellStart"/>
      <w:r>
        <w:rPr>
          <w:rFonts w:ascii="Times Ext Roman" w:hAnsi="Times Ext Roman" w:cs="Times Ext Roman"/>
        </w:rPr>
        <w:t>viññāṇasmiṃ</w:t>
      </w:r>
      <w:proofErr w:type="spellEnd"/>
      <w:r>
        <w:rPr>
          <w:rFonts w:ascii="Times Ext Roman" w:hAnsi="Times Ext Roman" w:cs="Times Ext Roman"/>
        </w:rPr>
        <w:t xml:space="preserve"> </w:t>
      </w:r>
      <w:proofErr w:type="spellStart"/>
      <w:r>
        <w:rPr>
          <w:rFonts w:ascii="Times Ext Roman" w:hAnsi="Times Ext Roman" w:cs="Times Ext Roman"/>
        </w:rPr>
        <w:t>nibbindeyyuṃ</w:t>
      </w:r>
      <w:proofErr w:type="spellEnd"/>
      <w:r>
        <w:rPr>
          <w:rFonts w:ascii="Times Ext Roman" w:hAnsi="Times Ext Roman" w:cs="Times Ext Roman"/>
        </w:rPr>
        <w:t xml:space="preserve">. </w:t>
      </w:r>
      <w:proofErr w:type="spellStart"/>
      <w:r>
        <w:rPr>
          <w:rFonts w:ascii="Times Ext Roman" w:hAnsi="Times Ext Roman" w:cs="Times Ext Roman"/>
        </w:rPr>
        <w:t>Yasmā</w:t>
      </w:r>
      <w:proofErr w:type="spellEnd"/>
      <w:r>
        <w:rPr>
          <w:rFonts w:ascii="Times Ext Roman" w:hAnsi="Times Ext Roman" w:cs="Times Ext Roman"/>
        </w:rPr>
        <w:t xml:space="preserve"> ca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atthi</w:t>
      </w:r>
      <w:proofErr w:type="spellEnd"/>
      <w:r>
        <w:rPr>
          <w:rFonts w:ascii="Times Ext Roman" w:hAnsi="Times Ext Roman" w:cs="Times Ext Roman"/>
        </w:rPr>
        <w:t xml:space="preserve"> </w:t>
      </w:r>
      <w:proofErr w:type="spellStart"/>
      <w:r>
        <w:rPr>
          <w:rFonts w:ascii="Times Ext Roman" w:hAnsi="Times Ext Roman" w:cs="Times Ext Roman"/>
        </w:rPr>
        <w:t>viññāṇassa</w:t>
      </w:r>
      <w:proofErr w:type="spellEnd"/>
      <w:r>
        <w:rPr>
          <w:rFonts w:ascii="Times Ext Roman" w:hAnsi="Times Ext Roman" w:cs="Times Ext Roman"/>
        </w:rPr>
        <w:t xml:space="preserve"> </w:t>
      </w:r>
      <w:proofErr w:type="spellStart"/>
      <w:r>
        <w:rPr>
          <w:rFonts w:ascii="Times Ext Roman" w:hAnsi="Times Ext Roman" w:cs="Times Ext Roman"/>
        </w:rPr>
        <w:t>ādīnavo</w:t>
      </w:r>
      <w:proofErr w:type="spellEnd"/>
      <w:r>
        <w:rPr>
          <w:rFonts w:ascii="Times Ext Roman" w:hAnsi="Times Ext Roman" w:cs="Times Ext Roman"/>
        </w:rPr>
        <w:t xml:space="preserve">, </w:t>
      </w:r>
      <w:proofErr w:type="spellStart"/>
      <w:r>
        <w:rPr>
          <w:rFonts w:ascii="Times Ext Roman" w:hAnsi="Times Ext Roman" w:cs="Times Ext Roman"/>
        </w:rPr>
        <w:t>tasmā</w:t>
      </w:r>
      <w:proofErr w:type="spellEnd"/>
      <w:r>
        <w:rPr>
          <w:rFonts w:ascii="Times Ext Roman" w:hAnsi="Times Ext Roman" w:cs="Times Ext Roman"/>
        </w:rPr>
        <w:t xml:space="preserve"> </w:t>
      </w:r>
      <w:proofErr w:type="spellStart"/>
      <w:r>
        <w:rPr>
          <w:rFonts w:ascii="Times Ext Roman" w:hAnsi="Times Ext Roman" w:cs="Times Ext Roman"/>
        </w:rPr>
        <w:t>sattā</w:t>
      </w:r>
      <w:proofErr w:type="spellEnd"/>
      <w:r>
        <w:rPr>
          <w:rFonts w:ascii="Times Ext Roman" w:hAnsi="Times Ext Roman" w:cs="Times Ext Roman"/>
        </w:rPr>
        <w:t xml:space="preserve"> </w:t>
      </w:r>
      <w:proofErr w:type="spellStart"/>
      <w:r>
        <w:rPr>
          <w:rFonts w:ascii="Times Ext Roman" w:hAnsi="Times Ext Roman" w:cs="Times Ext Roman"/>
        </w:rPr>
        <w:t>viññāṇasmiṃ</w:t>
      </w:r>
      <w:proofErr w:type="spellEnd"/>
      <w:r>
        <w:rPr>
          <w:rFonts w:ascii="Times Ext Roman" w:hAnsi="Times Ext Roman" w:cs="Times Ext Roman"/>
        </w:rPr>
        <w:t xml:space="preserve"> </w:t>
      </w:r>
      <w:proofErr w:type="spellStart"/>
      <w:r>
        <w:rPr>
          <w:rFonts w:ascii="Times Ext Roman" w:hAnsi="Times Ext Roman" w:cs="Times Ext Roman"/>
        </w:rPr>
        <w:t>nibbindanti</w:t>
      </w:r>
      <w:proofErr w:type="spellEnd"/>
      <w:r>
        <w:rPr>
          <w:rFonts w:ascii="Times Ext Roman" w:hAnsi="Times Ext Roman" w:cs="Times Ext Roman"/>
        </w:rPr>
        <w:t xml:space="preserve">. No </w:t>
      </w:r>
      <w:proofErr w:type="spellStart"/>
      <w:r>
        <w:rPr>
          <w:rFonts w:ascii="Times Ext Roman" w:hAnsi="Times Ext Roman" w:cs="Times Ext Roman"/>
        </w:rPr>
        <w:t>ce</w:t>
      </w:r>
      <w:r w:rsidR="00865140">
        <w:rPr>
          <w:rFonts w:ascii="Times Ext Roman" w:hAnsi="Times Ext Roman" w:cs="Times Ext Roman"/>
        </w:rPr>
        <w:t>’</w:t>
      </w:r>
      <w:r>
        <w:rPr>
          <w:rFonts w:ascii="Times Ext Roman" w:hAnsi="Times Ext Roman" w:cs="Times Ext Roman"/>
        </w:rPr>
        <w:t>daṃ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viññāṇassa</w:t>
      </w:r>
      <w:proofErr w:type="spellEnd"/>
      <w:r>
        <w:rPr>
          <w:rFonts w:ascii="Times Ext Roman" w:hAnsi="Times Ext Roman" w:cs="Times Ext Roman"/>
        </w:rPr>
        <w:t xml:space="preserve"> </w:t>
      </w:r>
      <w:proofErr w:type="spellStart"/>
      <w:r>
        <w:rPr>
          <w:rFonts w:ascii="Times Ext Roman" w:hAnsi="Times Ext Roman" w:cs="Times Ext Roman"/>
        </w:rPr>
        <w:t>nissaraṇaṃ</w:t>
      </w:r>
      <w:proofErr w:type="spellEnd"/>
      <w:r>
        <w:rPr>
          <w:rFonts w:ascii="Times Ext Roman" w:hAnsi="Times Ext Roman" w:cs="Times Ext Roman"/>
        </w:rPr>
        <w:t xml:space="preserve"> </w:t>
      </w:r>
      <w:proofErr w:type="spellStart"/>
      <w:r>
        <w:rPr>
          <w:rFonts w:ascii="Times Ext Roman" w:hAnsi="Times Ext Roman" w:cs="Times Ext Roman"/>
        </w:rPr>
        <w:t>abhavissa</w:t>
      </w:r>
      <w:proofErr w:type="spellEnd"/>
      <w:r>
        <w:rPr>
          <w:rFonts w:ascii="Times Ext Roman" w:hAnsi="Times Ext Roman" w:cs="Times Ext Roman"/>
        </w:rPr>
        <w:t xml:space="preserve">, </w:t>
      </w:r>
      <w:proofErr w:type="spellStart"/>
      <w:r>
        <w:rPr>
          <w:rFonts w:ascii="Times Ext Roman" w:hAnsi="Times Ext Roman" w:cs="Times Ext Roman"/>
        </w:rPr>
        <w:t>nayidaṃ</w:t>
      </w:r>
      <w:proofErr w:type="spellEnd"/>
      <w:r>
        <w:rPr>
          <w:rFonts w:ascii="Times Ext Roman" w:hAnsi="Times Ext Roman" w:cs="Times Ext Roman"/>
        </w:rPr>
        <w:t xml:space="preserve"> </w:t>
      </w:r>
      <w:proofErr w:type="spellStart"/>
      <w:r>
        <w:rPr>
          <w:rFonts w:ascii="Times Ext Roman" w:hAnsi="Times Ext Roman" w:cs="Times Ext Roman"/>
        </w:rPr>
        <w:t>sattā</w:t>
      </w:r>
      <w:proofErr w:type="spellEnd"/>
      <w:r>
        <w:rPr>
          <w:rFonts w:ascii="Times Ext Roman" w:hAnsi="Times Ext Roman" w:cs="Times Ext Roman"/>
        </w:rPr>
        <w:t xml:space="preserve"> </w:t>
      </w:r>
      <w:proofErr w:type="spellStart"/>
      <w:r>
        <w:rPr>
          <w:rFonts w:ascii="Times Ext Roman" w:hAnsi="Times Ext Roman" w:cs="Times Ext Roman"/>
        </w:rPr>
        <w:t>viññāṇasmā</w:t>
      </w:r>
      <w:proofErr w:type="spellEnd"/>
      <w:r>
        <w:rPr>
          <w:rFonts w:ascii="Times Ext Roman" w:hAnsi="Times Ext Roman" w:cs="Times Ext Roman"/>
        </w:rPr>
        <w:t xml:space="preserve"> </w:t>
      </w:r>
      <w:proofErr w:type="spellStart"/>
      <w:r>
        <w:rPr>
          <w:rFonts w:ascii="Times Ext Roman" w:hAnsi="Times Ext Roman" w:cs="Times Ext Roman"/>
        </w:rPr>
        <w:t>nissareyyuṃ</w:t>
      </w:r>
      <w:bookmarkStart w:id="26" w:name="M2.0026"/>
      <w:bookmarkEnd w:id="26"/>
      <w:proofErr w:type="spellEnd"/>
      <w:r>
        <w:rPr>
          <w:rFonts w:ascii="Times Ext Roman" w:hAnsi="Times Ext Roman" w:cs="Times Ext Roman"/>
        </w:rPr>
        <w:t xml:space="preserve">. </w:t>
      </w:r>
      <w:proofErr w:type="spellStart"/>
      <w:r>
        <w:rPr>
          <w:rFonts w:ascii="Times Ext Roman" w:hAnsi="Times Ext Roman" w:cs="Times Ext Roman"/>
        </w:rPr>
        <w:t>Yasmā</w:t>
      </w:r>
      <w:proofErr w:type="spellEnd"/>
      <w:r>
        <w:rPr>
          <w:rFonts w:ascii="Times Ext Roman" w:hAnsi="Times Ext Roman" w:cs="Times Ext Roman"/>
        </w:rPr>
        <w:t xml:space="preserve"> ca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atthi</w:t>
      </w:r>
      <w:proofErr w:type="spellEnd"/>
      <w:r>
        <w:rPr>
          <w:rFonts w:ascii="Times Ext Roman" w:hAnsi="Times Ext Roman" w:cs="Times Ext Roman"/>
        </w:rPr>
        <w:t xml:space="preserve"> </w:t>
      </w:r>
      <w:proofErr w:type="spellStart"/>
      <w:r>
        <w:rPr>
          <w:rFonts w:ascii="Times Ext Roman" w:hAnsi="Times Ext Roman" w:cs="Times Ext Roman"/>
        </w:rPr>
        <w:t>viññāṇassa</w:t>
      </w:r>
      <w:proofErr w:type="spellEnd"/>
      <w:r>
        <w:rPr>
          <w:rFonts w:ascii="Times Ext Roman" w:hAnsi="Times Ext Roman" w:cs="Times Ext Roman"/>
        </w:rPr>
        <w:t xml:space="preserve"> </w:t>
      </w:r>
      <w:proofErr w:type="spellStart"/>
      <w:r>
        <w:rPr>
          <w:rFonts w:ascii="Times Ext Roman" w:hAnsi="Times Ext Roman" w:cs="Times Ext Roman"/>
        </w:rPr>
        <w:t>nissaraṇaṃ</w:t>
      </w:r>
      <w:proofErr w:type="spellEnd"/>
      <w:r>
        <w:rPr>
          <w:rFonts w:ascii="Times Ext Roman" w:hAnsi="Times Ext Roman" w:cs="Times Ext Roman"/>
        </w:rPr>
        <w:t xml:space="preserve">, </w:t>
      </w:r>
      <w:proofErr w:type="spellStart"/>
      <w:r>
        <w:rPr>
          <w:rFonts w:ascii="Times Ext Roman" w:hAnsi="Times Ext Roman" w:cs="Times Ext Roman"/>
        </w:rPr>
        <w:t>tasmā</w:t>
      </w:r>
      <w:proofErr w:type="spellEnd"/>
      <w:r>
        <w:rPr>
          <w:rFonts w:ascii="Times Ext Roman" w:hAnsi="Times Ext Roman" w:cs="Times Ext Roman"/>
        </w:rPr>
        <w:t xml:space="preserve"> </w:t>
      </w:r>
      <w:proofErr w:type="spellStart"/>
      <w:r>
        <w:rPr>
          <w:rFonts w:ascii="Times Ext Roman" w:hAnsi="Times Ext Roman" w:cs="Times Ext Roman"/>
        </w:rPr>
        <w:t>sattā</w:t>
      </w:r>
      <w:proofErr w:type="spellEnd"/>
      <w:r>
        <w:rPr>
          <w:rFonts w:ascii="Times Ext Roman" w:hAnsi="Times Ext Roman" w:cs="Times Ext Roman"/>
        </w:rPr>
        <w:t xml:space="preserve"> </w:t>
      </w:r>
      <w:proofErr w:type="spellStart"/>
      <w:r>
        <w:rPr>
          <w:rFonts w:ascii="Times Ext Roman" w:hAnsi="Times Ext Roman" w:cs="Times Ext Roman"/>
        </w:rPr>
        <w:t>viññāṇasmā</w:t>
      </w:r>
      <w:proofErr w:type="spellEnd"/>
      <w:r>
        <w:rPr>
          <w:rFonts w:ascii="Times Ext Roman" w:hAnsi="Times Ext Roman" w:cs="Times Ext Roman"/>
        </w:rPr>
        <w:t xml:space="preserve"> </w:t>
      </w:r>
      <w:proofErr w:type="spellStart"/>
      <w:r>
        <w:rPr>
          <w:rFonts w:ascii="Times Ext Roman" w:hAnsi="Times Ext Roman" w:cs="Times Ext Roman"/>
        </w:rPr>
        <w:t>nissaranti</w:t>
      </w:r>
      <w:proofErr w:type="spellEnd"/>
      <w:r>
        <w:rPr>
          <w:rFonts w:ascii="Times Ext Roman" w:hAnsi="Times Ext Roman" w:cs="Times Ext Roman"/>
        </w:rPr>
        <w:t>.</w:t>
      </w:r>
      <w:r w:rsidR="00865140">
        <w:rPr>
          <w:rFonts w:ascii="Times Ext Roman" w:hAnsi="Times Ext Roman" w:cs="Times Ext Roman"/>
        </w:rPr>
        <w:t>”</w:t>
      </w:r>
    </w:p>
    <w:p w14:paraId="5A84304E" w14:textId="77777777" w:rsidR="00865140" w:rsidRPr="00014794" w:rsidRDefault="00014794" w:rsidP="004C12A9">
      <w:pPr>
        <w:pStyle w:val="bodytext"/>
        <w:spacing w:line="276" w:lineRule="auto"/>
        <w:rPr>
          <w:rFonts w:asciiTheme="minorHAnsi" w:hAnsiTheme="minorHAnsi" w:cs="Times Ext Roman"/>
        </w:rPr>
      </w:pPr>
      <w:r>
        <w:rPr>
          <w:rFonts w:asciiTheme="minorHAnsi" w:hAnsiTheme="minorHAnsi" w:cs="Times Ext Roman"/>
        </w:rPr>
        <w:t>“</w:t>
      </w:r>
      <w:r w:rsidR="00865140" w:rsidRPr="00014794">
        <w:rPr>
          <w:rFonts w:asciiTheme="minorHAnsi" w:hAnsiTheme="minorHAnsi" w:cs="Times Ext Roman"/>
        </w:rPr>
        <w:t xml:space="preserve">Bhikkhus, if there were no enjoyment in form, beings would not become attached to form; but because there is gratification in form, beings become attached to form. If there were no danger in form, beings would not become disenchanted with form; but because there is danger in form, beings become disenchanted with form. If there were no escape from form, beings would not escape from form; but because there is an escape from form, beings escape from form. Bhikkhus, if there were no enjoyment in feeling … in perception … in </w:t>
      </w:r>
      <w:r w:rsidR="00E32114">
        <w:rPr>
          <w:rFonts w:asciiTheme="minorHAnsi" w:hAnsiTheme="minorHAnsi" w:cs="Times Ext Roman"/>
        </w:rPr>
        <w:t>volitional activities</w:t>
      </w:r>
      <w:r w:rsidR="00865140" w:rsidRPr="00014794">
        <w:rPr>
          <w:rFonts w:asciiTheme="minorHAnsi" w:hAnsiTheme="minorHAnsi" w:cs="Times Ext Roman"/>
        </w:rPr>
        <w:t xml:space="preserve"> … in consciousness, would not become attached to consciousness; but because there is enjoyment in consciousness, beings become attached to consciousness. If there were no danger in consciousness, beings would not become disenchanted with consciousness; but because there is danger in consciousness, beings become disenchanted with consciousness. If </w:t>
      </w:r>
      <w:r w:rsidR="00865140" w:rsidRPr="00014794">
        <w:rPr>
          <w:rFonts w:asciiTheme="minorHAnsi" w:hAnsiTheme="minorHAnsi" w:cs="Times Ext Roman"/>
        </w:rPr>
        <w:lastRenderedPageBreak/>
        <w:t>there were no escape from consciousness, beings would not escape from consciousness; but because there is an escape from consciousness, beings escape from consciousness.”</w:t>
      </w:r>
    </w:p>
    <w:p w14:paraId="1C3E1693" w14:textId="77777777" w:rsidR="00D51698" w:rsidRDefault="00D51698" w:rsidP="00346E8C">
      <w:pPr>
        <w:pStyle w:val="subhead"/>
      </w:pPr>
      <w:r>
        <w:t xml:space="preserve">33. </w:t>
      </w:r>
      <w:proofErr w:type="spellStart"/>
      <w:r w:rsidRPr="00346E8C">
        <w:t>Natumhākaṃsuttaṃ</w:t>
      </w:r>
      <w:proofErr w:type="spellEnd"/>
    </w:p>
    <w:p w14:paraId="14F4D102" w14:textId="77777777" w:rsidR="00346E8C" w:rsidRDefault="00346E8C" w:rsidP="004C12A9">
      <w:pPr>
        <w:pStyle w:val="subhead"/>
        <w:spacing w:line="276" w:lineRule="auto"/>
        <w:rPr>
          <w:rFonts w:ascii="Times Ext Roman" w:hAnsi="Times Ext Roman" w:cs="Times Ext Roman"/>
        </w:rPr>
      </w:pPr>
    </w:p>
    <w:p w14:paraId="0F02F7C5" w14:textId="77777777" w:rsidR="00D51698" w:rsidRDefault="00D51698" w:rsidP="004C12A9">
      <w:pPr>
        <w:pStyle w:val="bodytext"/>
        <w:spacing w:line="276" w:lineRule="auto"/>
        <w:rPr>
          <w:rFonts w:ascii="Times Ext Roman" w:hAnsi="Times Ext Roman" w:cs="Times Ext Roman"/>
        </w:rPr>
      </w:pPr>
      <w:bookmarkStart w:id="27" w:name="para33"/>
      <w:bookmarkStart w:id="28" w:name="para33_sn3"/>
      <w:bookmarkEnd w:id="27"/>
      <w:bookmarkEnd w:id="28"/>
      <w:r>
        <w:rPr>
          <w:rFonts w:ascii="Times Ext Roman" w:hAnsi="Times Ext Roman" w:cs="Times Ext Roman"/>
        </w:rPr>
        <w:t>‘‘</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tumhākaṃ</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pajahatha</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vo</w:t>
      </w:r>
      <w:proofErr w:type="spellEnd"/>
      <w:r>
        <w:rPr>
          <w:rFonts w:ascii="Times Ext Roman" w:hAnsi="Times Ext Roman" w:cs="Times Ext Roman"/>
        </w:rPr>
        <w:t xml:space="preserve"> </w:t>
      </w:r>
      <w:proofErr w:type="spellStart"/>
      <w:r>
        <w:rPr>
          <w:rFonts w:ascii="Times Ext Roman" w:hAnsi="Times Ext Roman" w:cs="Times Ext Roman"/>
        </w:rPr>
        <w:t>pahīnaṃ</w:t>
      </w:r>
      <w:proofErr w:type="spellEnd"/>
      <w:r>
        <w:rPr>
          <w:rFonts w:ascii="Times Ext Roman" w:hAnsi="Times Ext Roman" w:cs="Times Ext Roman"/>
        </w:rPr>
        <w:t xml:space="preserve"> </w:t>
      </w:r>
      <w:proofErr w:type="spellStart"/>
      <w:r>
        <w:rPr>
          <w:rFonts w:ascii="Times Ext Roman" w:hAnsi="Times Ext Roman" w:cs="Times Ext Roman"/>
        </w:rPr>
        <w:t>hitāya</w:t>
      </w:r>
      <w:proofErr w:type="spellEnd"/>
      <w:r>
        <w:rPr>
          <w:rFonts w:ascii="Times Ext Roman" w:hAnsi="Times Ext Roman" w:cs="Times Ext Roman"/>
        </w:rPr>
        <w:t xml:space="preserve"> </w:t>
      </w:r>
      <w:bookmarkStart w:id="29" w:name="V2.0032"/>
      <w:bookmarkEnd w:id="29"/>
      <w:proofErr w:type="spellStart"/>
      <w:r>
        <w:rPr>
          <w:rFonts w:ascii="Times Ext Roman" w:hAnsi="Times Ext Roman" w:cs="Times Ext Roman"/>
        </w:rPr>
        <w:t>sukhāya</w:t>
      </w:r>
      <w:proofErr w:type="spellEnd"/>
      <w:r>
        <w:rPr>
          <w:rFonts w:ascii="Times Ext Roman" w:hAnsi="Times Ext Roman" w:cs="Times Ext Roman"/>
        </w:rPr>
        <w:t xml:space="preserve"> </w:t>
      </w:r>
      <w:proofErr w:type="spellStart"/>
      <w:r>
        <w:rPr>
          <w:rFonts w:ascii="Times Ext Roman" w:hAnsi="Times Ext Roman" w:cs="Times Ext Roman"/>
        </w:rPr>
        <w:t>bhavissati</w:t>
      </w:r>
      <w:proofErr w:type="spellEnd"/>
      <w:r>
        <w:rPr>
          <w:rFonts w:ascii="Times Ext Roman" w:hAnsi="Times Ext Roman" w:cs="Times Ext Roman"/>
        </w:rPr>
        <w:t xml:space="preserve">. </w:t>
      </w:r>
      <w:proofErr w:type="spellStart"/>
      <w:r>
        <w:rPr>
          <w:rFonts w:ascii="Times Ext Roman" w:hAnsi="Times Ext Roman" w:cs="Times Ext Roman"/>
        </w:rPr>
        <w:t>Kiñca</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tumhākaṃ</w:t>
      </w:r>
      <w:proofErr w:type="spellEnd"/>
      <w:r>
        <w:rPr>
          <w:rFonts w:ascii="Times Ext Roman" w:hAnsi="Times Ext Roman" w:cs="Times Ext Roman"/>
        </w:rPr>
        <w:t xml:space="preserve">?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tumhākaṃ</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pajahatha</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vo</w:t>
      </w:r>
      <w:proofErr w:type="spellEnd"/>
      <w:r>
        <w:rPr>
          <w:rFonts w:ascii="Times Ext Roman" w:hAnsi="Times Ext Roman" w:cs="Times Ext Roman"/>
        </w:rPr>
        <w:t xml:space="preserve"> </w:t>
      </w:r>
      <w:proofErr w:type="spellStart"/>
      <w:r>
        <w:rPr>
          <w:rFonts w:ascii="Times Ext Roman" w:hAnsi="Times Ext Roman" w:cs="Times Ext Roman"/>
        </w:rPr>
        <w:t>pahīnaṃ</w:t>
      </w:r>
      <w:proofErr w:type="spellEnd"/>
      <w:r>
        <w:rPr>
          <w:rFonts w:ascii="Times Ext Roman" w:hAnsi="Times Ext Roman" w:cs="Times Ext Roman"/>
        </w:rPr>
        <w:t xml:space="preserve"> </w:t>
      </w:r>
      <w:proofErr w:type="spellStart"/>
      <w:r>
        <w:rPr>
          <w:rFonts w:ascii="Times Ext Roman" w:hAnsi="Times Ext Roman" w:cs="Times Ext Roman"/>
        </w:rPr>
        <w:t>hitāya</w:t>
      </w:r>
      <w:proofErr w:type="spellEnd"/>
      <w:r>
        <w:rPr>
          <w:rFonts w:ascii="Times Ext Roman" w:hAnsi="Times Ext Roman" w:cs="Times Ext Roman"/>
        </w:rPr>
        <w:t xml:space="preserve"> </w:t>
      </w:r>
      <w:proofErr w:type="spellStart"/>
      <w:r>
        <w:rPr>
          <w:rFonts w:ascii="Times Ext Roman" w:hAnsi="Times Ext Roman" w:cs="Times Ext Roman"/>
        </w:rPr>
        <w:t>sukhāya</w:t>
      </w:r>
      <w:proofErr w:type="spellEnd"/>
      <w:r>
        <w:rPr>
          <w:rFonts w:ascii="Times Ext Roman" w:hAnsi="Times Ext Roman" w:cs="Times Ext Roman"/>
        </w:rPr>
        <w:t xml:space="preserve"> </w:t>
      </w:r>
      <w:proofErr w:type="spellStart"/>
      <w:r>
        <w:rPr>
          <w:rFonts w:ascii="Times Ext Roman" w:hAnsi="Times Ext Roman" w:cs="Times Ext Roman"/>
        </w:rPr>
        <w:t>bhavissati</w:t>
      </w:r>
      <w:proofErr w:type="spellEnd"/>
      <w:r>
        <w:rPr>
          <w:rFonts w:ascii="Times Ext Roman" w:hAnsi="Times Ext Roman" w:cs="Times Ext Roman"/>
        </w:rPr>
        <w:t xml:space="preserve">. </w:t>
      </w:r>
      <w:proofErr w:type="spellStart"/>
      <w:r>
        <w:rPr>
          <w:rFonts w:ascii="Times Ext Roman" w:hAnsi="Times Ext Roman" w:cs="Times Ext Roman"/>
        </w:rPr>
        <w:t>Vedanā</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tumhākaṃ</w:t>
      </w:r>
      <w:proofErr w:type="spellEnd"/>
      <w:r>
        <w:rPr>
          <w:rFonts w:ascii="Times Ext Roman" w:hAnsi="Times Ext Roman" w:cs="Times Ext Roman"/>
        </w:rPr>
        <w:t xml:space="preserve"> … </w:t>
      </w:r>
      <w:proofErr w:type="spellStart"/>
      <w:r>
        <w:rPr>
          <w:rFonts w:ascii="Times Ext Roman" w:hAnsi="Times Ext Roman" w:cs="Times Ext Roman"/>
        </w:rPr>
        <w:t>Saññā</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tumhākaṃ</w:t>
      </w:r>
      <w:proofErr w:type="spellEnd"/>
      <w:r>
        <w:rPr>
          <w:rFonts w:ascii="Times Ext Roman" w:hAnsi="Times Ext Roman" w:cs="Times Ext Roman"/>
        </w:rPr>
        <w:t xml:space="preserve">… </w:t>
      </w:r>
      <w:proofErr w:type="spellStart"/>
      <w:r>
        <w:rPr>
          <w:rFonts w:ascii="Times Ext Roman" w:hAnsi="Times Ext Roman" w:cs="Times Ext Roman"/>
        </w:rPr>
        <w:t>Saṅkhārā</w:t>
      </w:r>
      <w:proofErr w:type="spellEnd"/>
      <w:r>
        <w:rPr>
          <w:rFonts w:ascii="Times Ext Roman" w:hAnsi="Times Ext Roman" w:cs="Times Ext Roman"/>
        </w:rPr>
        <w:t xml:space="preserve"> </w:t>
      </w:r>
      <w:bookmarkStart w:id="30" w:name="P3.0034"/>
      <w:bookmarkEnd w:id="30"/>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tumhākaṃ</w:t>
      </w:r>
      <w:proofErr w:type="spellEnd"/>
      <w:r>
        <w:rPr>
          <w:rFonts w:ascii="Times Ext Roman" w:hAnsi="Times Ext Roman" w:cs="Times Ext Roman"/>
        </w:rPr>
        <w:t xml:space="preserve"> …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tumhākaṃ</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pajahatha</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vo</w:t>
      </w:r>
      <w:proofErr w:type="spellEnd"/>
      <w:r>
        <w:rPr>
          <w:rFonts w:ascii="Times Ext Roman" w:hAnsi="Times Ext Roman" w:cs="Times Ext Roman"/>
        </w:rPr>
        <w:t xml:space="preserve"> </w:t>
      </w:r>
      <w:proofErr w:type="spellStart"/>
      <w:r>
        <w:rPr>
          <w:rFonts w:ascii="Times Ext Roman" w:hAnsi="Times Ext Roman" w:cs="Times Ext Roman"/>
        </w:rPr>
        <w:t>pahīnaṃ</w:t>
      </w:r>
      <w:proofErr w:type="spellEnd"/>
      <w:r>
        <w:rPr>
          <w:rFonts w:ascii="Times Ext Roman" w:hAnsi="Times Ext Roman" w:cs="Times Ext Roman"/>
        </w:rPr>
        <w:t xml:space="preserve"> </w:t>
      </w:r>
      <w:proofErr w:type="spellStart"/>
      <w:r>
        <w:rPr>
          <w:rFonts w:ascii="Times Ext Roman" w:hAnsi="Times Ext Roman" w:cs="Times Ext Roman"/>
        </w:rPr>
        <w:t>hitāya</w:t>
      </w:r>
      <w:proofErr w:type="spellEnd"/>
      <w:r>
        <w:rPr>
          <w:rFonts w:ascii="Times Ext Roman" w:hAnsi="Times Ext Roman" w:cs="Times Ext Roman"/>
        </w:rPr>
        <w:t xml:space="preserve"> </w:t>
      </w:r>
      <w:proofErr w:type="spellStart"/>
      <w:r>
        <w:rPr>
          <w:rFonts w:ascii="Times Ext Roman" w:hAnsi="Times Ext Roman" w:cs="Times Ext Roman"/>
        </w:rPr>
        <w:t>sukhāya</w:t>
      </w:r>
      <w:proofErr w:type="spellEnd"/>
      <w:r>
        <w:rPr>
          <w:rFonts w:ascii="Times Ext Roman" w:hAnsi="Times Ext Roman" w:cs="Times Ext Roman"/>
        </w:rPr>
        <w:t xml:space="preserve"> </w:t>
      </w:r>
      <w:proofErr w:type="spellStart"/>
      <w:r>
        <w:rPr>
          <w:rFonts w:ascii="Times Ext Roman" w:hAnsi="Times Ext Roman" w:cs="Times Ext Roman"/>
        </w:rPr>
        <w:t>bhavissati</w:t>
      </w:r>
      <w:proofErr w:type="spellEnd"/>
      <w:r>
        <w:rPr>
          <w:rFonts w:ascii="Times Ext Roman" w:hAnsi="Times Ext Roman" w:cs="Times Ext Roman"/>
        </w:rPr>
        <w:t>’’.</w:t>
      </w:r>
    </w:p>
    <w:p w14:paraId="7FE80353" w14:textId="77777777" w:rsidR="00D51698" w:rsidRPr="00B93F1A" w:rsidRDefault="00D51698" w:rsidP="004C12A9">
      <w:pPr>
        <w:pStyle w:val="bodytext"/>
        <w:spacing w:line="276" w:lineRule="auto"/>
        <w:rPr>
          <w:rFonts w:asciiTheme="minorHAnsi" w:hAnsiTheme="minorHAnsi" w:cs="Times Ext Roman"/>
        </w:rPr>
      </w:pPr>
      <w:r w:rsidRPr="00B93F1A">
        <w:rPr>
          <w:rFonts w:asciiTheme="minorHAnsi" w:hAnsiTheme="minorHAnsi" w:cs="Times Ext Roman"/>
        </w:rPr>
        <w:t>“</w:t>
      </w:r>
      <w:r w:rsidR="00A13BB5">
        <w:rPr>
          <w:rFonts w:asciiTheme="minorHAnsi" w:hAnsiTheme="minorHAnsi" w:cs="Times Ext Roman"/>
        </w:rPr>
        <w:t>Bhikkhu</w:t>
      </w:r>
      <w:r w:rsidR="00B93F1A" w:rsidRPr="00B93F1A">
        <w:rPr>
          <w:rFonts w:asciiTheme="minorHAnsi" w:hAnsiTheme="minorHAnsi" w:cs="Times Ext Roman"/>
        </w:rPr>
        <w:t>s</w:t>
      </w:r>
      <w:r w:rsidRPr="00B93F1A">
        <w:rPr>
          <w:rFonts w:asciiTheme="minorHAnsi" w:hAnsiTheme="minorHAnsi" w:cs="Times Ext Roman"/>
        </w:rPr>
        <w:t xml:space="preserve">, whatever is not yours, abandon it. </w:t>
      </w:r>
      <w:r w:rsidR="00B93F1A" w:rsidRPr="00B93F1A">
        <w:rPr>
          <w:rFonts w:asciiTheme="minorHAnsi" w:hAnsiTheme="minorHAnsi" w:cs="Times Ext Roman"/>
        </w:rPr>
        <w:t>That being abandoned by you will be for</w:t>
      </w:r>
      <w:r w:rsidRPr="00B93F1A">
        <w:rPr>
          <w:rFonts w:asciiTheme="minorHAnsi" w:hAnsiTheme="minorHAnsi" w:cs="Times Ext Roman"/>
        </w:rPr>
        <w:t xml:space="preserve"> </w:t>
      </w:r>
      <w:r w:rsidR="00B93F1A" w:rsidRPr="00B93F1A">
        <w:rPr>
          <w:rFonts w:asciiTheme="minorHAnsi" w:hAnsiTheme="minorHAnsi" w:cs="Times Ext Roman"/>
        </w:rPr>
        <w:t>[</w:t>
      </w:r>
      <w:r w:rsidRPr="00B93F1A">
        <w:rPr>
          <w:rFonts w:asciiTheme="minorHAnsi" w:hAnsiTheme="minorHAnsi" w:cs="Times Ext Roman"/>
        </w:rPr>
        <w:t>your</w:t>
      </w:r>
      <w:r w:rsidR="00B93F1A" w:rsidRPr="00B93F1A">
        <w:rPr>
          <w:rFonts w:asciiTheme="minorHAnsi" w:hAnsiTheme="minorHAnsi" w:cs="Times Ext Roman"/>
        </w:rPr>
        <w:t>]</w:t>
      </w:r>
      <w:r w:rsidRPr="00B93F1A">
        <w:rPr>
          <w:rFonts w:asciiTheme="minorHAnsi" w:hAnsiTheme="minorHAnsi" w:cs="Times Ext Roman"/>
        </w:rPr>
        <w:t xml:space="preserve"> welfare and happiness. And what, bhikkhus, is not yours? Form is not yours: abandon it. </w:t>
      </w:r>
      <w:r w:rsidR="00B93F1A" w:rsidRPr="00B93F1A">
        <w:rPr>
          <w:rFonts w:asciiTheme="minorHAnsi" w:hAnsiTheme="minorHAnsi" w:cs="Times Ext Roman"/>
        </w:rPr>
        <w:t>That being abandoned by you will be for [your] welfare and happiness.</w:t>
      </w:r>
      <w:r w:rsidRPr="00B93F1A">
        <w:rPr>
          <w:rFonts w:asciiTheme="minorHAnsi" w:hAnsiTheme="minorHAnsi" w:cs="Times Ext Roman"/>
        </w:rPr>
        <w:t xml:space="preserve"> Feeling is not yours … Perception is not yours … Volitional formations are not yours … Consciousness is not yours: abandon it. </w:t>
      </w:r>
      <w:r w:rsidR="00B93F1A" w:rsidRPr="00B93F1A">
        <w:rPr>
          <w:rFonts w:asciiTheme="minorHAnsi" w:hAnsiTheme="minorHAnsi" w:cs="Times Ext Roman"/>
        </w:rPr>
        <w:t>That being abandoned by you will be for [your] welfare and happiness.</w:t>
      </w:r>
    </w:p>
    <w:p w14:paraId="02D4814A" w14:textId="77777777" w:rsidR="00D51698" w:rsidRDefault="00D51698"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Seyyathāpi</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imasmiṃ</w:t>
      </w:r>
      <w:proofErr w:type="spellEnd"/>
      <w:r>
        <w:rPr>
          <w:rFonts w:ascii="Times Ext Roman" w:hAnsi="Times Ext Roman" w:cs="Times Ext Roman"/>
        </w:rPr>
        <w:t xml:space="preserve"> </w:t>
      </w:r>
      <w:proofErr w:type="spellStart"/>
      <w:r>
        <w:rPr>
          <w:rFonts w:ascii="Times Ext Roman" w:hAnsi="Times Ext Roman" w:cs="Times Ext Roman"/>
        </w:rPr>
        <w:t>jetavane</w:t>
      </w:r>
      <w:proofErr w:type="spellEnd"/>
      <w:r>
        <w:rPr>
          <w:rFonts w:ascii="Times Ext Roman" w:hAnsi="Times Ext Roman" w:cs="Times Ext Roman"/>
        </w:rPr>
        <w:t xml:space="preserve"> </w:t>
      </w:r>
      <w:proofErr w:type="spellStart"/>
      <w:r>
        <w:rPr>
          <w:rFonts w:ascii="Times Ext Roman" w:hAnsi="Times Ext Roman" w:cs="Times Ext Roman"/>
        </w:rPr>
        <w:t>tiṇa</w:t>
      </w:r>
      <w:r w:rsidR="00B93F1A">
        <w:rPr>
          <w:rFonts w:ascii="Times Ext Roman" w:hAnsi="Times Ext Roman" w:cs="Times Ext Roman"/>
        </w:rPr>
        <w:t>-</w:t>
      </w:r>
      <w:r>
        <w:rPr>
          <w:rFonts w:ascii="Times Ext Roman" w:hAnsi="Times Ext Roman" w:cs="Times Ext Roman"/>
        </w:rPr>
        <w:t>kaṭṭha</w:t>
      </w:r>
      <w:r w:rsidR="00B93F1A">
        <w:rPr>
          <w:rFonts w:ascii="Times Ext Roman" w:hAnsi="Times Ext Roman" w:cs="Times Ext Roman"/>
        </w:rPr>
        <w:t>-</w:t>
      </w:r>
      <w:r>
        <w:rPr>
          <w:rFonts w:ascii="Times Ext Roman" w:hAnsi="Times Ext Roman" w:cs="Times Ext Roman"/>
        </w:rPr>
        <w:t>sākhā</w:t>
      </w:r>
      <w:r w:rsidR="00B93F1A">
        <w:rPr>
          <w:rFonts w:ascii="Times Ext Roman" w:hAnsi="Times Ext Roman" w:cs="Times Ext Roman"/>
        </w:rPr>
        <w:t>-</w:t>
      </w:r>
      <w:r>
        <w:rPr>
          <w:rFonts w:ascii="Times Ext Roman" w:hAnsi="Times Ext Roman" w:cs="Times Ext Roman"/>
        </w:rPr>
        <w:t>palāsaṃ</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jano</w:t>
      </w:r>
      <w:proofErr w:type="spellEnd"/>
      <w:r>
        <w:rPr>
          <w:rFonts w:ascii="Times Ext Roman" w:hAnsi="Times Ext Roman" w:cs="Times Ext Roman"/>
        </w:rPr>
        <w:t xml:space="preserve"> </w:t>
      </w:r>
      <w:proofErr w:type="spellStart"/>
      <w:r>
        <w:rPr>
          <w:rFonts w:ascii="Times Ext Roman" w:hAnsi="Times Ext Roman" w:cs="Times Ext Roman"/>
        </w:rPr>
        <w:t>hareyya</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ḍaheyya</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yathāpaccayaṃ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kareyya</w:t>
      </w:r>
      <w:proofErr w:type="spellEnd"/>
      <w:r>
        <w:rPr>
          <w:rFonts w:ascii="Times Ext Roman" w:hAnsi="Times Ext Roman" w:cs="Times Ext Roman"/>
        </w:rPr>
        <w:t xml:space="preserve">. </w:t>
      </w:r>
      <w:proofErr w:type="spellStart"/>
      <w:r>
        <w:rPr>
          <w:rFonts w:ascii="Times Ext Roman" w:hAnsi="Times Ext Roman" w:cs="Times Ext Roman"/>
        </w:rPr>
        <w:t>Api</w:t>
      </w:r>
      <w:proofErr w:type="spellEnd"/>
      <w:r>
        <w:rPr>
          <w:rFonts w:ascii="Times Ext Roman" w:hAnsi="Times Ext Roman" w:cs="Times Ext Roman"/>
        </w:rPr>
        <w:t xml:space="preserve"> nu </w:t>
      </w:r>
      <w:proofErr w:type="spellStart"/>
      <w:r>
        <w:rPr>
          <w:rFonts w:ascii="Times Ext Roman" w:hAnsi="Times Ext Roman" w:cs="Times Ext Roman"/>
        </w:rPr>
        <w:t>tumhākaṃ</w:t>
      </w:r>
      <w:proofErr w:type="spellEnd"/>
      <w:r>
        <w:rPr>
          <w:rFonts w:ascii="Times Ext Roman" w:hAnsi="Times Ext Roman" w:cs="Times Ext Roman"/>
        </w:rPr>
        <w:t xml:space="preserve"> </w:t>
      </w:r>
      <w:proofErr w:type="spellStart"/>
      <w:r>
        <w:rPr>
          <w:rFonts w:ascii="Times Ext Roman" w:hAnsi="Times Ext Roman" w:cs="Times Ext Roman"/>
        </w:rPr>
        <w:t>evamassa</w:t>
      </w:r>
      <w:proofErr w:type="spellEnd"/>
      <w:r>
        <w:rPr>
          <w:rFonts w:ascii="Times Ext Roman" w:hAnsi="Times Ext Roman" w:cs="Times Ext Roman"/>
        </w:rPr>
        <w:t xml:space="preserve"> – ‘</w:t>
      </w:r>
      <w:proofErr w:type="spellStart"/>
      <w:r>
        <w:rPr>
          <w:rFonts w:ascii="Times Ext Roman" w:hAnsi="Times Ext Roman" w:cs="Times Ext Roman"/>
        </w:rPr>
        <w:t>amhe</w:t>
      </w:r>
      <w:proofErr w:type="spellEnd"/>
      <w:r>
        <w:rPr>
          <w:rFonts w:ascii="Times Ext Roman" w:hAnsi="Times Ext Roman" w:cs="Times Ext Roman"/>
        </w:rPr>
        <w:t xml:space="preserve"> </w:t>
      </w:r>
      <w:proofErr w:type="spellStart"/>
      <w:r>
        <w:rPr>
          <w:rFonts w:ascii="Times Ext Roman" w:hAnsi="Times Ext Roman" w:cs="Times Ext Roman"/>
        </w:rPr>
        <w:t>jano</w:t>
      </w:r>
      <w:proofErr w:type="spellEnd"/>
      <w:r>
        <w:rPr>
          <w:rFonts w:ascii="Times Ext Roman" w:hAnsi="Times Ext Roman" w:cs="Times Ext Roman"/>
        </w:rPr>
        <w:t xml:space="preserve"> </w:t>
      </w:r>
      <w:proofErr w:type="spellStart"/>
      <w:r>
        <w:rPr>
          <w:rFonts w:ascii="Times Ext Roman" w:hAnsi="Times Ext Roman" w:cs="Times Ext Roman"/>
        </w:rPr>
        <w:t>harati</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ḍahati</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yathāpaccayaṃ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karotī</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 xml:space="preserve">? </w:t>
      </w:r>
      <w:r w:rsidR="00B93F1A">
        <w:rPr>
          <w:rFonts w:ascii="Times Ext Roman" w:hAnsi="Times Ext Roman" w:cs="Times Ext Roman"/>
        </w:rPr>
        <w:t xml:space="preserve">– ‘‘No </w:t>
      </w:r>
      <w:proofErr w:type="spellStart"/>
      <w:r w:rsidR="00B93F1A">
        <w:rPr>
          <w:rFonts w:ascii="Times Ext Roman" w:hAnsi="Times Ext Roman" w:cs="Times Ext Roman"/>
        </w:rPr>
        <w:t>hetaṃ</w:t>
      </w:r>
      <w:proofErr w:type="spellEnd"/>
      <w:r w:rsidR="00B93F1A">
        <w:rPr>
          <w:rFonts w:ascii="Times Ext Roman" w:hAnsi="Times Ext Roman" w:cs="Times Ext Roman"/>
        </w:rPr>
        <w:t xml:space="preserve">, </w:t>
      </w:r>
      <w:proofErr w:type="spellStart"/>
      <w:r w:rsidR="00B93F1A">
        <w:rPr>
          <w:rFonts w:ascii="Times Ext Roman" w:hAnsi="Times Ext Roman" w:cs="Times Ext Roman"/>
        </w:rPr>
        <w:t>bhante</w:t>
      </w:r>
      <w:proofErr w:type="spellEnd"/>
      <w:r w:rsidR="00B93F1A">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kissa</w:t>
      </w:r>
      <w:proofErr w:type="spellEnd"/>
      <w:r>
        <w:rPr>
          <w:rFonts w:ascii="Times Ext Roman" w:hAnsi="Times Ext Roman" w:cs="Times Ext Roman"/>
        </w:rPr>
        <w:t xml:space="preserve"> </w:t>
      </w:r>
      <w:proofErr w:type="spellStart"/>
      <w:r>
        <w:rPr>
          <w:rFonts w:ascii="Times Ext Roman" w:hAnsi="Times Ext Roman" w:cs="Times Ext Roman"/>
        </w:rPr>
        <w:t>hetu</w:t>
      </w:r>
      <w:proofErr w:type="spellEnd"/>
      <w:r>
        <w:rPr>
          <w:rFonts w:ascii="Times Ext Roman" w:hAnsi="Times Ext Roman" w:cs="Times Ext Roman"/>
        </w:rPr>
        <w:t xml:space="preserve">’’? ‘‘Na hi no </w:t>
      </w:r>
      <w:proofErr w:type="spellStart"/>
      <w:r>
        <w:rPr>
          <w:rFonts w:ascii="Times Ext Roman" w:hAnsi="Times Ext Roman" w:cs="Times Ext Roman"/>
        </w:rPr>
        <w:t>etaṃ</w:t>
      </w:r>
      <w:proofErr w:type="spellEnd"/>
      <w:r>
        <w:rPr>
          <w:rFonts w:ascii="Times Ext Roman" w:hAnsi="Times Ext Roman" w:cs="Times Ext Roman"/>
        </w:rPr>
        <w:t xml:space="preserve">, </w:t>
      </w:r>
      <w:proofErr w:type="spellStart"/>
      <w:r>
        <w:rPr>
          <w:rFonts w:ascii="Times Ext Roman" w:hAnsi="Times Ext Roman" w:cs="Times Ext Roman"/>
        </w:rPr>
        <w:t>bhante</w:t>
      </w:r>
      <w:proofErr w:type="spellEnd"/>
      <w:r>
        <w:rPr>
          <w:rFonts w:ascii="Times Ext Roman" w:hAnsi="Times Ext Roman" w:cs="Times Ext Roman"/>
        </w:rPr>
        <w:t xml:space="preserve">, </w:t>
      </w:r>
      <w:proofErr w:type="spellStart"/>
      <w:r>
        <w:rPr>
          <w:rFonts w:ascii="Times Ext Roman" w:hAnsi="Times Ext Roman" w:cs="Times Ext Roman"/>
        </w:rPr>
        <w:t>attā</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attaniyaṃ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 ‘‘</w:t>
      </w:r>
      <w:proofErr w:type="spellStart"/>
      <w:r>
        <w:rPr>
          <w:rFonts w:ascii="Times Ext Roman" w:hAnsi="Times Ext Roman" w:cs="Times Ext Roman"/>
        </w:rPr>
        <w:t>Evameva</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tumhākaṃ</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pajahatha</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vo</w:t>
      </w:r>
      <w:proofErr w:type="spellEnd"/>
      <w:r>
        <w:rPr>
          <w:rFonts w:ascii="Times Ext Roman" w:hAnsi="Times Ext Roman" w:cs="Times Ext Roman"/>
        </w:rPr>
        <w:t xml:space="preserve"> </w:t>
      </w:r>
      <w:proofErr w:type="spellStart"/>
      <w:r>
        <w:rPr>
          <w:rFonts w:ascii="Times Ext Roman" w:hAnsi="Times Ext Roman" w:cs="Times Ext Roman"/>
        </w:rPr>
        <w:t>pahīnaṃ</w:t>
      </w:r>
      <w:proofErr w:type="spellEnd"/>
      <w:r>
        <w:rPr>
          <w:rFonts w:ascii="Times Ext Roman" w:hAnsi="Times Ext Roman" w:cs="Times Ext Roman"/>
        </w:rPr>
        <w:t xml:space="preserve"> </w:t>
      </w:r>
      <w:proofErr w:type="spellStart"/>
      <w:r>
        <w:rPr>
          <w:rFonts w:ascii="Times Ext Roman" w:hAnsi="Times Ext Roman" w:cs="Times Ext Roman"/>
        </w:rPr>
        <w:t>hitāya</w:t>
      </w:r>
      <w:proofErr w:type="spellEnd"/>
      <w:r>
        <w:rPr>
          <w:rFonts w:ascii="Times Ext Roman" w:hAnsi="Times Ext Roman" w:cs="Times Ext Roman"/>
        </w:rPr>
        <w:t xml:space="preserve"> </w:t>
      </w:r>
      <w:proofErr w:type="spellStart"/>
      <w:r>
        <w:rPr>
          <w:rFonts w:ascii="Times Ext Roman" w:hAnsi="Times Ext Roman" w:cs="Times Ext Roman"/>
        </w:rPr>
        <w:t>sukhāya</w:t>
      </w:r>
      <w:proofErr w:type="spellEnd"/>
      <w:r>
        <w:rPr>
          <w:rFonts w:ascii="Times Ext Roman" w:hAnsi="Times Ext Roman" w:cs="Times Ext Roman"/>
        </w:rPr>
        <w:t xml:space="preserve"> </w:t>
      </w:r>
      <w:proofErr w:type="spellStart"/>
      <w:r>
        <w:rPr>
          <w:rFonts w:ascii="Times Ext Roman" w:hAnsi="Times Ext Roman" w:cs="Times Ext Roman"/>
        </w:rPr>
        <w:t>bhavissati</w:t>
      </w:r>
      <w:proofErr w:type="spellEnd"/>
      <w:r>
        <w:rPr>
          <w:rFonts w:ascii="Times Ext Roman" w:hAnsi="Times Ext Roman" w:cs="Times Ext Roman"/>
        </w:rPr>
        <w:t xml:space="preserve"> …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tumhākaṃ</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pajahatha</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vo</w:t>
      </w:r>
      <w:proofErr w:type="spellEnd"/>
      <w:r>
        <w:rPr>
          <w:rFonts w:ascii="Times Ext Roman" w:hAnsi="Times Ext Roman" w:cs="Times Ext Roman"/>
        </w:rPr>
        <w:t xml:space="preserve"> </w:t>
      </w:r>
      <w:proofErr w:type="spellStart"/>
      <w:r>
        <w:rPr>
          <w:rFonts w:ascii="Times Ext Roman" w:hAnsi="Times Ext Roman" w:cs="Times Ext Roman"/>
        </w:rPr>
        <w:t>pahīnaṃ</w:t>
      </w:r>
      <w:proofErr w:type="spellEnd"/>
      <w:r>
        <w:rPr>
          <w:rFonts w:ascii="Times Ext Roman" w:hAnsi="Times Ext Roman" w:cs="Times Ext Roman"/>
        </w:rPr>
        <w:t xml:space="preserve"> </w:t>
      </w:r>
      <w:proofErr w:type="spellStart"/>
      <w:r>
        <w:rPr>
          <w:rFonts w:ascii="Times Ext Roman" w:hAnsi="Times Ext Roman" w:cs="Times Ext Roman"/>
        </w:rPr>
        <w:t>hitāya</w:t>
      </w:r>
      <w:proofErr w:type="spellEnd"/>
      <w:r>
        <w:rPr>
          <w:rFonts w:ascii="Times Ext Roman" w:hAnsi="Times Ext Roman" w:cs="Times Ext Roman"/>
        </w:rPr>
        <w:t xml:space="preserve"> </w:t>
      </w:r>
      <w:proofErr w:type="spellStart"/>
      <w:r>
        <w:rPr>
          <w:rFonts w:ascii="Times Ext Roman" w:hAnsi="Times Ext Roman" w:cs="Times Ext Roman"/>
        </w:rPr>
        <w:t>sukhāya</w:t>
      </w:r>
      <w:proofErr w:type="spellEnd"/>
      <w:r>
        <w:rPr>
          <w:rFonts w:ascii="Times Ext Roman" w:hAnsi="Times Ext Roman" w:cs="Times Ext Roman"/>
        </w:rPr>
        <w:t xml:space="preserve"> </w:t>
      </w:r>
      <w:proofErr w:type="spellStart"/>
      <w:r>
        <w:rPr>
          <w:rFonts w:ascii="Times Ext Roman" w:hAnsi="Times Ext Roman" w:cs="Times Ext Roman"/>
        </w:rPr>
        <w:t>bhavissatī</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w:t>
      </w:r>
    </w:p>
    <w:p w14:paraId="2D70AA5B" w14:textId="77777777" w:rsidR="00B93F1A" w:rsidRDefault="00B93F1A" w:rsidP="004C12A9">
      <w:pPr>
        <w:rPr>
          <w:rFonts w:asciiTheme="minorHAnsi" w:hAnsiTheme="minorHAnsi" w:cs="Times Ext Roman"/>
        </w:rPr>
      </w:pPr>
      <w:r w:rsidRPr="00B93F1A">
        <w:rPr>
          <w:rFonts w:asciiTheme="minorHAnsi" w:hAnsiTheme="minorHAnsi" w:cs="Times Ext Roman"/>
        </w:rPr>
        <w:t xml:space="preserve">“Suppose, bhikkhus, in this </w:t>
      </w:r>
      <w:proofErr w:type="spellStart"/>
      <w:r w:rsidRPr="00B93F1A">
        <w:rPr>
          <w:rFonts w:asciiTheme="minorHAnsi" w:hAnsiTheme="minorHAnsi" w:cs="Times Ext Roman"/>
        </w:rPr>
        <w:t>Jeta’s</w:t>
      </w:r>
      <w:proofErr w:type="spellEnd"/>
      <w:r w:rsidRPr="00B93F1A">
        <w:rPr>
          <w:rFonts w:asciiTheme="minorHAnsi" w:hAnsiTheme="minorHAnsi" w:cs="Times Ext Roman"/>
        </w:rPr>
        <w:t xml:space="preserve"> Grove people </w:t>
      </w:r>
      <w:r>
        <w:rPr>
          <w:rFonts w:asciiTheme="minorHAnsi" w:hAnsiTheme="minorHAnsi" w:cs="Times Ext Roman"/>
        </w:rPr>
        <w:t>would</w:t>
      </w:r>
      <w:r w:rsidRPr="00B93F1A">
        <w:rPr>
          <w:rFonts w:asciiTheme="minorHAnsi" w:hAnsiTheme="minorHAnsi" w:cs="Times Ext Roman"/>
        </w:rPr>
        <w:t xml:space="preserve"> </w:t>
      </w:r>
      <w:r>
        <w:rPr>
          <w:rFonts w:asciiTheme="minorHAnsi" w:hAnsiTheme="minorHAnsi" w:cs="Times Ext Roman"/>
        </w:rPr>
        <w:t>take</w:t>
      </w:r>
      <w:r w:rsidRPr="00B93F1A">
        <w:rPr>
          <w:rFonts w:asciiTheme="minorHAnsi" w:hAnsiTheme="minorHAnsi" w:cs="Times Ext Roman"/>
        </w:rPr>
        <w:t xml:space="preserve"> the grass, sticks, branches, and foliage</w:t>
      </w:r>
      <w:r>
        <w:rPr>
          <w:rFonts w:asciiTheme="minorHAnsi" w:hAnsiTheme="minorHAnsi" w:cs="Times Ext Roman"/>
        </w:rPr>
        <w:t xml:space="preserve">, or </w:t>
      </w:r>
      <w:r w:rsidRPr="00B93F1A">
        <w:rPr>
          <w:rFonts w:asciiTheme="minorHAnsi" w:hAnsiTheme="minorHAnsi" w:cs="Times Ext Roman"/>
        </w:rPr>
        <w:t xml:space="preserve">burn them, or to do with them </w:t>
      </w:r>
      <w:r>
        <w:rPr>
          <w:rFonts w:asciiTheme="minorHAnsi" w:hAnsiTheme="minorHAnsi" w:cs="Times Ext Roman"/>
        </w:rPr>
        <w:t>according to their need</w:t>
      </w:r>
      <w:r w:rsidRPr="00B93F1A">
        <w:rPr>
          <w:rFonts w:asciiTheme="minorHAnsi" w:hAnsiTheme="minorHAnsi" w:cs="Times Ext Roman"/>
        </w:rPr>
        <w:t xml:space="preserve">. Would </w:t>
      </w:r>
      <w:r>
        <w:rPr>
          <w:rFonts w:asciiTheme="minorHAnsi" w:hAnsiTheme="minorHAnsi" w:cs="Times Ext Roman"/>
        </w:rPr>
        <w:t>it occur to you</w:t>
      </w:r>
      <w:r w:rsidRPr="00B93F1A">
        <w:rPr>
          <w:rFonts w:asciiTheme="minorHAnsi" w:hAnsiTheme="minorHAnsi" w:cs="Times Ext Roman"/>
        </w:rPr>
        <w:t xml:space="preserve">: ‘People are </w:t>
      </w:r>
      <w:r>
        <w:rPr>
          <w:rFonts w:asciiTheme="minorHAnsi" w:hAnsiTheme="minorHAnsi" w:cs="Times Ext Roman"/>
        </w:rPr>
        <w:t>taking us</w:t>
      </w:r>
      <w:r w:rsidRPr="00B93F1A">
        <w:rPr>
          <w:rFonts w:asciiTheme="minorHAnsi" w:hAnsiTheme="minorHAnsi" w:cs="Times Ext Roman"/>
        </w:rPr>
        <w:t xml:space="preserve">, or burning us, or doing with us </w:t>
      </w:r>
      <w:r>
        <w:rPr>
          <w:rFonts w:asciiTheme="minorHAnsi" w:hAnsiTheme="minorHAnsi" w:cs="Times Ext Roman"/>
        </w:rPr>
        <w:t>according to their need</w:t>
      </w:r>
      <w:r w:rsidRPr="00B93F1A">
        <w:rPr>
          <w:rFonts w:asciiTheme="minorHAnsi" w:hAnsiTheme="minorHAnsi" w:cs="Times Ext Roman"/>
        </w:rPr>
        <w:t>’?”</w:t>
      </w:r>
      <w:r>
        <w:rPr>
          <w:rFonts w:asciiTheme="minorHAnsi" w:hAnsiTheme="minorHAnsi" w:cs="Times Ext Roman"/>
        </w:rPr>
        <w:t xml:space="preserve"> – </w:t>
      </w:r>
      <w:r w:rsidRPr="00B93F1A">
        <w:rPr>
          <w:rFonts w:asciiTheme="minorHAnsi" w:hAnsiTheme="minorHAnsi" w:cs="Times Ext Roman"/>
        </w:rPr>
        <w:t xml:space="preserve">“No, </w:t>
      </w:r>
      <w:proofErr w:type="spellStart"/>
      <w:r>
        <w:rPr>
          <w:rFonts w:asciiTheme="minorHAnsi" w:hAnsiTheme="minorHAnsi" w:cs="Times Ext Roman"/>
        </w:rPr>
        <w:t>Bhante</w:t>
      </w:r>
      <w:proofErr w:type="spellEnd"/>
      <w:r w:rsidRPr="00B93F1A">
        <w:rPr>
          <w:rFonts w:asciiTheme="minorHAnsi" w:hAnsiTheme="minorHAnsi" w:cs="Times Ext Roman"/>
        </w:rPr>
        <w:t xml:space="preserve">. For what reason? </w:t>
      </w:r>
      <w:proofErr w:type="gramStart"/>
      <w:r w:rsidRPr="00B93F1A">
        <w:rPr>
          <w:rFonts w:asciiTheme="minorHAnsi" w:hAnsiTheme="minorHAnsi" w:cs="Times Ext Roman"/>
        </w:rPr>
        <w:t>Because,</w:t>
      </w:r>
      <w:proofErr w:type="gramEnd"/>
      <w:r w:rsidRPr="00B93F1A">
        <w:rPr>
          <w:rFonts w:asciiTheme="minorHAnsi" w:hAnsiTheme="minorHAnsi" w:cs="Times Ext Roman"/>
        </w:rPr>
        <w:t xml:space="preserve"> </w:t>
      </w:r>
      <w:proofErr w:type="spellStart"/>
      <w:r>
        <w:rPr>
          <w:rFonts w:asciiTheme="minorHAnsi" w:hAnsiTheme="minorHAnsi" w:cs="Times Ext Roman"/>
        </w:rPr>
        <w:t>Bhante</w:t>
      </w:r>
      <w:proofErr w:type="spellEnd"/>
      <w:r w:rsidRPr="00B93F1A">
        <w:rPr>
          <w:rFonts w:asciiTheme="minorHAnsi" w:hAnsiTheme="minorHAnsi" w:cs="Times Ext Roman"/>
        </w:rPr>
        <w:t xml:space="preserve">, that is </w:t>
      </w:r>
      <w:r>
        <w:rPr>
          <w:rFonts w:asciiTheme="minorHAnsi" w:hAnsiTheme="minorHAnsi" w:cs="Times Ext Roman"/>
        </w:rPr>
        <w:t>not</w:t>
      </w:r>
      <w:r w:rsidRPr="00B93F1A">
        <w:rPr>
          <w:rFonts w:asciiTheme="minorHAnsi" w:hAnsiTheme="minorHAnsi" w:cs="Times Ext Roman"/>
        </w:rPr>
        <w:t xml:space="preserve"> our self nor what belongs to our self.”</w:t>
      </w:r>
      <w:r>
        <w:rPr>
          <w:rFonts w:asciiTheme="minorHAnsi" w:hAnsiTheme="minorHAnsi" w:cs="Times Ext Roman"/>
        </w:rPr>
        <w:t xml:space="preserve"> – </w:t>
      </w:r>
      <w:r w:rsidRPr="00B93F1A">
        <w:rPr>
          <w:rFonts w:asciiTheme="minorHAnsi" w:hAnsiTheme="minorHAnsi" w:cs="Times Ext Roman"/>
        </w:rPr>
        <w:t>“So too, bhikkhus, form is not yours … consciousness is not yours: abandon it. That being abandoned by you will be for</w:t>
      </w:r>
      <w:r w:rsidRPr="00B93F1A">
        <w:rPr>
          <w:rFonts w:asciiTheme="minorHAnsi" w:eastAsia="Times New Roman" w:hAnsiTheme="minorHAnsi" w:cs="Times Ext Roman"/>
          <w:szCs w:val="24"/>
        </w:rPr>
        <w:t xml:space="preserve"> </w:t>
      </w:r>
      <w:r w:rsidRPr="00B93F1A">
        <w:rPr>
          <w:rFonts w:asciiTheme="minorHAnsi" w:hAnsiTheme="minorHAnsi" w:cs="Times Ext Roman"/>
        </w:rPr>
        <w:t>[</w:t>
      </w:r>
      <w:r w:rsidRPr="00B93F1A">
        <w:rPr>
          <w:rFonts w:asciiTheme="minorHAnsi" w:eastAsia="Times New Roman" w:hAnsiTheme="minorHAnsi" w:cs="Times Ext Roman"/>
          <w:szCs w:val="24"/>
        </w:rPr>
        <w:t>your</w:t>
      </w:r>
      <w:r w:rsidRPr="00B93F1A">
        <w:rPr>
          <w:rFonts w:asciiTheme="minorHAnsi" w:hAnsiTheme="minorHAnsi" w:cs="Times Ext Roman"/>
        </w:rPr>
        <w:t>]</w:t>
      </w:r>
      <w:r w:rsidRPr="00B93F1A">
        <w:rPr>
          <w:rFonts w:asciiTheme="minorHAnsi" w:eastAsia="Times New Roman" w:hAnsiTheme="minorHAnsi" w:cs="Times Ext Roman"/>
          <w:szCs w:val="24"/>
        </w:rPr>
        <w:t xml:space="preserve"> welfare and happiness.</w:t>
      </w:r>
      <w:r w:rsidRPr="00B93F1A">
        <w:rPr>
          <w:rFonts w:asciiTheme="minorHAnsi" w:hAnsiTheme="minorHAnsi" w:cs="Times Ext Roman"/>
        </w:rPr>
        <w:t>”</w:t>
      </w:r>
    </w:p>
    <w:p w14:paraId="564440EC" w14:textId="77777777" w:rsidR="007A0FC3" w:rsidRDefault="007A0FC3" w:rsidP="004C12A9">
      <w:pPr>
        <w:rPr>
          <w:rFonts w:asciiTheme="minorHAnsi" w:hAnsiTheme="minorHAnsi" w:cs="Times Ext Roman"/>
        </w:rPr>
      </w:pPr>
    </w:p>
    <w:p w14:paraId="137B82BE" w14:textId="77777777" w:rsidR="007A0FC3" w:rsidRPr="007A0FC3" w:rsidRDefault="007A0FC3" w:rsidP="004C12A9">
      <w:pPr>
        <w:ind w:firstLine="0"/>
        <w:jc w:val="center"/>
        <w:rPr>
          <w:rFonts w:asciiTheme="minorHAnsi" w:hAnsiTheme="minorHAnsi" w:cs="Times Ext Roman"/>
          <w:b/>
        </w:rPr>
      </w:pPr>
      <w:r w:rsidRPr="007A0FC3">
        <w:rPr>
          <w:rFonts w:asciiTheme="minorHAnsi" w:hAnsiTheme="minorHAnsi" w:cs="Times Ext Roman"/>
          <w:b/>
        </w:rPr>
        <w:t xml:space="preserve">38. </w:t>
      </w:r>
      <w:proofErr w:type="spellStart"/>
      <w:r w:rsidRPr="007A0FC3">
        <w:rPr>
          <w:rFonts w:cs="Gentium Plus"/>
          <w:b/>
        </w:rPr>
        <w:t>Ā</w:t>
      </w:r>
      <w:r w:rsidRPr="007A0FC3">
        <w:rPr>
          <w:rFonts w:asciiTheme="minorHAnsi" w:hAnsiTheme="minorHAnsi" w:cs="Times Ext Roman"/>
          <w:b/>
        </w:rPr>
        <w:t>nanda</w:t>
      </w:r>
      <w:proofErr w:type="spellEnd"/>
    </w:p>
    <w:p w14:paraId="045360CF" w14:textId="77777777" w:rsidR="00D51698" w:rsidRDefault="00D51698" w:rsidP="004C12A9">
      <w:pPr>
        <w:rPr>
          <w:rFonts w:asciiTheme="minorHAnsi" w:hAnsiTheme="minorHAnsi" w:cs="Times Ext Roman"/>
        </w:rPr>
      </w:pPr>
    </w:p>
    <w:p w14:paraId="0DB59801" w14:textId="77777777" w:rsidR="00865140" w:rsidRDefault="00865140"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Sace</w:t>
      </w:r>
      <w:proofErr w:type="spellEnd"/>
      <w:r>
        <w:rPr>
          <w:rFonts w:ascii="Times Ext Roman" w:hAnsi="Times Ext Roman" w:cs="Times Ext Roman"/>
        </w:rPr>
        <w:t xml:space="preserve"> </w:t>
      </w:r>
      <w:proofErr w:type="spellStart"/>
      <w:r>
        <w:rPr>
          <w:rFonts w:ascii="Times Ext Roman" w:hAnsi="Times Ext Roman" w:cs="Times Ext Roman"/>
        </w:rPr>
        <w:t>maṃ</w:t>
      </w:r>
      <w:proofErr w:type="spellEnd"/>
      <w:r>
        <w:rPr>
          <w:rFonts w:ascii="Times Ext Roman" w:hAnsi="Times Ext Roman" w:cs="Times Ext Roman"/>
        </w:rPr>
        <w:t xml:space="preserve">, </w:t>
      </w:r>
      <w:proofErr w:type="spellStart"/>
      <w:r>
        <w:rPr>
          <w:rFonts w:ascii="Times Ext Roman" w:hAnsi="Times Ext Roman" w:cs="Times Ext Roman"/>
        </w:rPr>
        <w:t>bhante</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puccheyyuṃ</w:t>
      </w:r>
      <w:proofErr w:type="spellEnd"/>
      <w:r>
        <w:rPr>
          <w:rFonts w:ascii="Times Ext Roman" w:hAnsi="Times Ext Roman" w:cs="Times Ext Roman"/>
        </w:rPr>
        <w:t xml:space="preserve"> – ‘</w:t>
      </w:r>
      <w:proofErr w:type="spellStart"/>
      <w:r>
        <w:rPr>
          <w:rFonts w:ascii="Times Ext Roman" w:hAnsi="Times Ext Roman" w:cs="Times Ext Roman"/>
        </w:rPr>
        <w:t>katamesaṃ</w:t>
      </w:r>
      <w:proofErr w:type="spellEnd"/>
      <w:r>
        <w:rPr>
          <w:rFonts w:ascii="Times Ext Roman" w:hAnsi="Times Ext Roman" w:cs="Times Ext Roman"/>
        </w:rPr>
        <w:t xml:space="preserve">, </w:t>
      </w:r>
      <w:proofErr w:type="spellStart"/>
      <w:r>
        <w:rPr>
          <w:rFonts w:ascii="Times Ext Roman" w:hAnsi="Times Ext Roman" w:cs="Times Ext Roman"/>
        </w:rPr>
        <w:t>āvuso</w:t>
      </w:r>
      <w:proofErr w:type="spellEnd"/>
      <w:r>
        <w:rPr>
          <w:rFonts w:ascii="Times Ext Roman" w:hAnsi="Times Ext Roman" w:cs="Times Ext Roman"/>
        </w:rPr>
        <w:t xml:space="preserve"> </w:t>
      </w:r>
      <w:proofErr w:type="spellStart"/>
      <w:r>
        <w:rPr>
          <w:rFonts w:ascii="Times Ext Roman" w:hAnsi="Times Ext Roman" w:cs="Times Ext Roman"/>
        </w:rPr>
        <w:t>ānanda</w:t>
      </w:r>
      <w:proofErr w:type="spellEnd"/>
      <w:r>
        <w:rPr>
          <w:rFonts w:ascii="Times Ext Roman" w:hAnsi="Times Ext Roman" w:cs="Times Ext Roman"/>
        </w:rPr>
        <w:t xml:space="preserve">, </w:t>
      </w:r>
      <w:proofErr w:type="spellStart"/>
      <w:r>
        <w:rPr>
          <w:rFonts w:ascii="Times Ext Roman" w:hAnsi="Times Ext Roman" w:cs="Times Ext Roman"/>
        </w:rPr>
        <w:t>dhammānaṃ</w:t>
      </w:r>
      <w:proofErr w:type="spellEnd"/>
      <w:r>
        <w:rPr>
          <w:rFonts w:ascii="Times Ext Roman" w:hAnsi="Times Ext Roman" w:cs="Times Ext Roman"/>
        </w:rPr>
        <w:t xml:space="preserve"> </w:t>
      </w:r>
      <w:proofErr w:type="spellStart"/>
      <w:r>
        <w:rPr>
          <w:rFonts w:ascii="Times Ext Roman" w:hAnsi="Times Ext Roman" w:cs="Times Ext Roman"/>
        </w:rPr>
        <w:t>uppādo</w:t>
      </w:r>
      <w:proofErr w:type="spellEnd"/>
      <w:r>
        <w:rPr>
          <w:rFonts w:ascii="Times Ext Roman" w:hAnsi="Times Ext Roman" w:cs="Times Ext Roman"/>
        </w:rPr>
        <w:t xml:space="preserve"> </w:t>
      </w:r>
      <w:proofErr w:type="spellStart"/>
      <w:r>
        <w:rPr>
          <w:rFonts w:ascii="Times Ext Roman" w:hAnsi="Times Ext Roman" w:cs="Times Ext Roman"/>
        </w:rPr>
        <w:t>paññāyittha</w:t>
      </w:r>
      <w:proofErr w:type="spellEnd"/>
      <w:r>
        <w:rPr>
          <w:rFonts w:ascii="Times Ext Roman" w:hAnsi="Times Ext Roman" w:cs="Times Ext Roman"/>
        </w:rPr>
        <w:t xml:space="preserve">, </w:t>
      </w:r>
      <w:proofErr w:type="spellStart"/>
      <w:r>
        <w:rPr>
          <w:rFonts w:ascii="Times Ext Roman" w:hAnsi="Times Ext Roman" w:cs="Times Ext Roman"/>
        </w:rPr>
        <w:t>vayo</w:t>
      </w:r>
      <w:proofErr w:type="spellEnd"/>
      <w:r>
        <w:rPr>
          <w:rFonts w:ascii="Times Ext Roman" w:hAnsi="Times Ext Roman" w:cs="Times Ext Roman"/>
        </w:rPr>
        <w:t xml:space="preserve"> </w:t>
      </w:r>
      <w:proofErr w:type="spellStart"/>
      <w:r>
        <w:rPr>
          <w:rFonts w:ascii="Times Ext Roman" w:hAnsi="Times Ext Roman" w:cs="Times Ext Roman"/>
        </w:rPr>
        <w:t>paññāyittha</w:t>
      </w:r>
      <w:proofErr w:type="spellEnd"/>
      <w:r>
        <w:rPr>
          <w:rFonts w:ascii="Times Ext Roman" w:hAnsi="Times Ext Roman" w:cs="Times Ext Roman"/>
        </w:rPr>
        <w:t xml:space="preserve">, </w:t>
      </w:r>
      <w:proofErr w:type="spellStart"/>
      <w:r>
        <w:rPr>
          <w:rFonts w:ascii="Times Ext Roman" w:hAnsi="Times Ext Roman" w:cs="Times Ext Roman"/>
        </w:rPr>
        <w:t>ṭhitassa</w:t>
      </w:r>
      <w:proofErr w:type="spellEnd"/>
      <w:r>
        <w:rPr>
          <w:rFonts w:ascii="Times Ext Roman" w:hAnsi="Times Ext Roman" w:cs="Times Ext Roman"/>
        </w:rPr>
        <w:t xml:space="preserve"> </w:t>
      </w:r>
      <w:proofErr w:type="spellStart"/>
      <w:r>
        <w:rPr>
          <w:rFonts w:ascii="Times Ext Roman" w:hAnsi="Times Ext Roman" w:cs="Times Ext Roman"/>
        </w:rPr>
        <w:t>aññathattaṃ</w:t>
      </w:r>
      <w:proofErr w:type="spellEnd"/>
      <w:r>
        <w:rPr>
          <w:rFonts w:ascii="Times Ext Roman" w:hAnsi="Times Ext Roman" w:cs="Times Ext Roman"/>
        </w:rPr>
        <w:t xml:space="preserve"> </w:t>
      </w:r>
      <w:proofErr w:type="spellStart"/>
      <w:r>
        <w:rPr>
          <w:rFonts w:ascii="Times Ext Roman" w:hAnsi="Times Ext Roman" w:cs="Times Ext Roman"/>
        </w:rPr>
        <w:t>paññāyittha</w:t>
      </w:r>
      <w:proofErr w:type="spellEnd"/>
      <w:r>
        <w:rPr>
          <w:rFonts w:ascii="Times Ext Roman" w:hAnsi="Times Ext Roman" w:cs="Times Ext Roman"/>
        </w:rPr>
        <w:t xml:space="preserve">? </w:t>
      </w:r>
      <w:proofErr w:type="spellStart"/>
      <w:r>
        <w:rPr>
          <w:rFonts w:ascii="Times Ext Roman" w:hAnsi="Times Ext Roman" w:cs="Times Ext Roman"/>
        </w:rPr>
        <w:t>Katamesaṃ</w:t>
      </w:r>
      <w:proofErr w:type="spellEnd"/>
      <w:r>
        <w:rPr>
          <w:rFonts w:ascii="Times Ext Roman" w:hAnsi="Times Ext Roman" w:cs="Times Ext Roman"/>
        </w:rPr>
        <w:t xml:space="preserve"> </w:t>
      </w:r>
      <w:proofErr w:type="spellStart"/>
      <w:r>
        <w:rPr>
          <w:rFonts w:ascii="Times Ext Roman" w:hAnsi="Times Ext Roman" w:cs="Times Ext Roman"/>
        </w:rPr>
        <w:t>dhammānaṃ</w:t>
      </w:r>
      <w:proofErr w:type="spellEnd"/>
      <w:r>
        <w:rPr>
          <w:rFonts w:ascii="Times Ext Roman" w:hAnsi="Times Ext Roman" w:cs="Times Ext Roman"/>
        </w:rPr>
        <w:t xml:space="preserve"> </w:t>
      </w:r>
      <w:proofErr w:type="spellStart"/>
      <w:r>
        <w:rPr>
          <w:rFonts w:ascii="Times Ext Roman" w:hAnsi="Times Ext Roman" w:cs="Times Ext Roman"/>
        </w:rPr>
        <w:t>uppādo</w:t>
      </w:r>
      <w:proofErr w:type="spellEnd"/>
      <w:r>
        <w:rPr>
          <w:rFonts w:ascii="Times Ext Roman" w:hAnsi="Times Ext Roman" w:cs="Times Ext Roman"/>
        </w:rPr>
        <w:t xml:space="preserve"> </w:t>
      </w:r>
      <w:proofErr w:type="spellStart"/>
      <w:r>
        <w:rPr>
          <w:rFonts w:ascii="Times Ext Roman" w:hAnsi="Times Ext Roman" w:cs="Times Ext Roman"/>
        </w:rPr>
        <w:t>paññāyissati</w:t>
      </w:r>
      <w:bookmarkStart w:id="31" w:name="M2.0032"/>
      <w:bookmarkEnd w:id="31"/>
      <w:proofErr w:type="spellEnd"/>
      <w:r>
        <w:rPr>
          <w:rFonts w:ascii="Times Ext Roman" w:hAnsi="Times Ext Roman" w:cs="Times Ext Roman"/>
        </w:rPr>
        <w:t xml:space="preserve">, </w:t>
      </w:r>
      <w:proofErr w:type="spellStart"/>
      <w:r>
        <w:rPr>
          <w:rFonts w:ascii="Times Ext Roman" w:hAnsi="Times Ext Roman" w:cs="Times Ext Roman"/>
        </w:rPr>
        <w:t>vayo</w:t>
      </w:r>
      <w:proofErr w:type="spellEnd"/>
      <w:r>
        <w:rPr>
          <w:rFonts w:ascii="Times Ext Roman" w:hAnsi="Times Ext Roman" w:cs="Times Ext Roman"/>
        </w:rPr>
        <w:t xml:space="preserve"> </w:t>
      </w:r>
      <w:proofErr w:type="spellStart"/>
      <w:r>
        <w:rPr>
          <w:rFonts w:ascii="Times Ext Roman" w:hAnsi="Times Ext Roman" w:cs="Times Ext Roman"/>
        </w:rPr>
        <w:t>paññāyissati</w:t>
      </w:r>
      <w:proofErr w:type="spellEnd"/>
      <w:r>
        <w:rPr>
          <w:rFonts w:ascii="Times Ext Roman" w:hAnsi="Times Ext Roman" w:cs="Times Ext Roman"/>
        </w:rPr>
        <w:t xml:space="preserve">, </w:t>
      </w:r>
      <w:proofErr w:type="spellStart"/>
      <w:r>
        <w:rPr>
          <w:rFonts w:ascii="Times Ext Roman" w:hAnsi="Times Ext Roman" w:cs="Times Ext Roman"/>
        </w:rPr>
        <w:t>ṭhitassa</w:t>
      </w:r>
      <w:proofErr w:type="spellEnd"/>
      <w:r>
        <w:rPr>
          <w:rFonts w:ascii="Times Ext Roman" w:hAnsi="Times Ext Roman" w:cs="Times Ext Roman"/>
        </w:rPr>
        <w:t xml:space="preserve"> </w:t>
      </w:r>
      <w:bookmarkStart w:id="32" w:name="P3.0039"/>
      <w:bookmarkEnd w:id="32"/>
      <w:proofErr w:type="spellStart"/>
      <w:r>
        <w:rPr>
          <w:rFonts w:ascii="Times Ext Roman" w:hAnsi="Times Ext Roman" w:cs="Times Ext Roman"/>
        </w:rPr>
        <w:t>aññathattaṃ</w:t>
      </w:r>
      <w:proofErr w:type="spellEnd"/>
      <w:r>
        <w:rPr>
          <w:rFonts w:ascii="Times Ext Roman" w:hAnsi="Times Ext Roman" w:cs="Times Ext Roman"/>
        </w:rPr>
        <w:t xml:space="preserve"> </w:t>
      </w:r>
      <w:proofErr w:type="spellStart"/>
      <w:r>
        <w:rPr>
          <w:rFonts w:ascii="Times Ext Roman" w:hAnsi="Times Ext Roman" w:cs="Times Ext Roman"/>
        </w:rPr>
        <w:t>paññāyissati</w:t>
      </w:r>
      <w:bookmarkStart w:id="33" w:name="T3.0048"/>
      <w:bookmarkEnd w:id="33"/>
      <w:proofErr w:type="spellEnd"/>
      <w:r>
        <w:rPr>
          <w:rFonts w:ascii="Times Ext Roman" w:hAnsi="Times Ext Roman" w:cs="Times Ext Roman"/>
        </w:rPr>
        <w:t xml:space="preserve">? </w:t>
      </w:r>
      <w:proofErr w:type="spellStart"/>
      <w:r>
        <w:rPr>
          <w:rFonts w:ascii="Times Ext Roman" w:hAnsi="Times Ext Roman" w:cs="Times Ext Roman"/>
        </w:rPr>
        <w:t>Katamesaṃ</w:t>
      </w:r>
      <w:proofErr w:type="spellEnd"/>
      <w:r>
        <w:rPr>
          <w:rFonts w:ascii="Times Ext Roman" w:hAnsi="Times Ext Roman" w:cs="Times Ext Roman"/>
        </w:rPr>
        <w:t xml:space="preserve"> </w:t>
      </w:r>
      <w:proofErr w:type="spellStart"/>
      <w:r>
        <w:rPr>
          <w:rFonts w:ascii="Times Ext Roman" w:hAnsi="Times Ext Roman" w:cs="Times Ext Roman"/>
        </w:rPr>
        <w:t>dhammānaṃ</w:t>
      </w:r>
      <w:proofErr w:type="spellEnd"/>
      <w:r>
        <w:rPr>
          <w:rFonts w:ascii="Times Ext Roman" w:hAnsi="Times Ext Roman" w:cs="Times Ext Roman"/>
        </w:rPr>
        <w:t xml:space="preserve"> </w:t>
      </w:r>
      <w:proofErr w:type="spellStart"/>
      <w:r>
        <w:rPr>
          <w:rFonts w:ascii="Times Ext Roman" w:hAnsi="Times Ext Roman" w:cs="Times Ext Roman"/>
        </w:rPr>
        <w:t>uppādo</w:t>
      </w:r>
      <w:proofErr w:type="spellEnd"/>
      <w:r>
        <w:rPr>
          <w:rFonts w:ascii="Times Ext Roman" w:hAnsi="Times Ext Roman" w:cs="Times Ext Roman"/>
        </w:rPr>
        <w:t xml:space="preserve"> </w:t>
      </w:r>
      <w:proofErr w:type="spellStart"/>
      <w:r>
        <w:rPr>
          <w:rFonts w:ascii="Times Ext Roman" w:hAnsi="Times Ext Roman" w:cs="Times Ext Roman"/>
        </w:rPr>
        <w:t>paññāyati</w:t>
      </w:r>
      <w:proofErr w:type="spellEnd"/>
      <w:r>
        <w:rPr>
          <w:rFonts w:ascii="Times Ext Roman" w:hAnsi="Times Ext Roman" w:cs="Times Ext Roman"/>
        </w:rPr>
        <w:t xml:space="preserve">, </w:t>
      </w:r>
      <w:proofErr w:type="spellStart"/>
      <w:r>
        <w:rPr>
          <w:rFonts w:ascii="Times Ext Roman" w:hAnsi="Times Ext Roman" w:cs="Times Ext Roman"/>
        </w:rPr>
        <w:t>vayo</w:t>
      </w:r>
      <w:proofErr w:type="spellEnd"/>
      <w:r>
        <w:rPr>
          <w:rFonts w:ascii="Times Ext Roman" w:hAnsi="Times Ext Roman" w:cs="Times Ext Roman"/>
        </w:rPr>
        <w:t xml:space="preserve"> </w:t>
      </w:r>
      <w:proofErr w:type="spellStart"/>
      <w:r>
        <w:rPr>
          <w:rFonts w:ascii="Times Ext Roman" w:hAnsi="Times Ext Roman" w:cs="Times Ext Roman"/>
        </w:rPr>
        <w:t>paññāyati</w:t>
      </w:r>
      <w:proofErr w:type="spellEnd"/>
      <w:r>
        <w:rPr>
          <w:rFonts w:ascii="Times Ext Roman" w:hAnsi="Times Ext Roman" w:cs="Times Ext Roman"/>
        </w:rPr>
        <w:t xml:space="preserve">, </w:t>
      </w:r>
      <w:proofErr w:type="spellStart"/>
      <w:r>
        <w:rPr>
          <w:rFonts w:ascii="Times Ext Roman" w:hAnsi="Times Ext Roman" w:cs="Times Ext Roman"/>
        </w:rPr>
        <w:t>ṭhitassa</w:t>
      </w:r>
      <w:proofErr w:type="spellEnd"/>
      <w:r>
        <w:rPr>
          <w:rFonts w:ascii="Times Ext Roman" w:hAnsi="Times Ext Roman" w:cs="Times Ext Roman"/>
        </w:rPr>
        <w:t xml:space="preserve"> </w:t>
      </w:r>
      <w:proofErr w:type="spellStart"/>
      <w:r>
        <w:rPr>
          <w:rFonts w:ascii="Times Ext Roman" w:hAnsi="Times Ext Roman" w:cs="Times Ext Roman"/>
        </w:rPr>
        <w:t>aññathattaṃ</w:t>
      </w:r>
      <w:proofErr w:type="spellEnd"/>
      <w:r>
        <w:rPr>
          <w:rFonts w:ascii="Times Ext Roman" w:hAnsi="Times Ext Roman" w:cs="Times Ext Roman"/>
        </w:rPr>
        <w:t xml:space="preserve"> </w:t>
      </w:r>
      <w:proofErr w:type="spellStart"/>
      <w:r>
        <w:rPr>
          <w:rFonts w:ascii="Times Ext Roman" w:hAnsi="Times Ext Roman" w:cs="Times Ext Roman"/>
        </w:rPr>
        <w:t>paññāyatī’ti</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puṭṭhohaṃ</w:t>
      </w:r>
      <w:proofErr w:type="spellEnd"/>
      <w:r>
        <w:rPr>
          <w:rFonts w:ascii="Times Ext Roman" w:hAnsi="Times Ext Roman" w:cs="Times Ext Roman"/>
        </w:rPr>
        <w:t xml:space="preserve">, </w:t>
      </w:r>
      <w:proofErr w:type="spellStart"/>
      <w:r>
        <w:rPr>
          <w:rFonts w:ascii="Times Ext Roman" w:hAnsi="Times Ext Roman" w:cs="Times Ext Roman"/>
        </w:rPr>
        <w:t>bhante</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byākareyyaṃ</w:t>
      </w:r>
      <w:proofErr w:type="spellEnd"/>
      <w:r>
        <w:rPr>
          <w:rFonts w:ascii="Times Ext Roman" w:hAnsi="Times Ext Roman" w:cs="Times Ext Roman"/>
        </w:rPr>
        <w:t xml:space="preserve"> –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āvuso</w:t>
      </w:r>
      <w:proofErr w:type="spellEnd"/>
      <w:r>
        <w:rPr>
          <w:rFonts w:ascii="Times Ext Roman" w:hAnsi="Times Ext Roman" w:cs="Times Ext Roman"/>
        </w:rPr>
        <w:t xml:space="preserve">,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atītaṃ</w:t>
      </w:r>
      <w:proofErr w:type="spellEnd"/>
      <w:r>
        <w:rPr>
          <w:rFonts w:ascii="Times Ext Roman" w:hAnsi="Times Ext Roman" w:cs="Times Ext Roman"/>
        </w:rPr>
        <w:t xml:space="preserve"> </w:t>
      </w:r>
      <w:proofErr w:type="spellStart"/>
      <w:r>
        <w:rPr>
          <w:rFonts w:ascii="Times Ext Roman" w:hAnsi="Times Ext Roman" w:cs="Times Ext Roman"/>
        </w:rPr>
        <w:t>niruddhaṃ</w:t>
      </w:r>
      <w:proofErr w:type="spellEnd"/>
      <w:r>
        <w:rPr>
          <w:rFonts w:ascii="Times Ext Roman" w:hAnsi="Times Ext Roman" w:cs="Times Ext Roman"/>
        </w:rPr>
        <w:t xml:space="preserve"> </w:t>
      </w:r>
      <w:proofErr w:type="spellStart"/>
      <w:r>
        <w:rPr>
          <w:rFonts w:ascii="Times Ext Roman" w:hAnsi="Times Ext Roman" w:cs="Times Ext Roman"/>
        </w:rPr>
        <w:t>vipariṇataṃ</w:t>
      </w:r>
      <w:proofErr w:type="spellEnd"/>
      <w:r>
        <w:rPr>
          <w:rFonts w:ascii="Times Ext Roman" w:hAnsi="Times Ext Roman" w:cs="Times Ext Roman"/>
        </w:rPr>
        <w:t xml:space="preserve">; </w:t>
      </w:r>
      <w:proofErr w:type="spellStart"/>
      <w:r>
        <w:rPr>
          <w:rFonts w:ascii="Times Ext Roman" w:hAnsi="Times Ext Roman" w:cs="Times Ext Roman"/>
        </w:rPr>
        <w:t>tassa</w:t>
      </w:r>
      <w:proofErr w:type="spellEnd"/>
      <w:r>
        <w:rPr>
          <w:rFonts w:ascii="Times Ext Roman" w:hAnsi="Times Ext Roman" w:cs="Times Ext Roman"/>
        </w:rPr>
        <w:t xml:space="preserve"> </w:t>
      </w:r>
      <w:proofErr w:type="spellStart"/>
      <w:r>
        <w:rPr>
          <w:rFonts w:ascii="Times Ext Roman" w:hAnsi="Times Ext Roman" w:cs="Times Ext Roman"/>
        </w:rPr>
        <w:t>uppādo</w:t>
      </w:r>
      <w:proofErr w:type="spellEnd"/>
      <w:r>
        <w:rPr>
          <w:rFonts w:ascii="Times Ext Roman" w:hAnsi="Times Ext Roman" w:cs="Times Ext Roman"/>
        </w:rPr>
        <w:t xml:space="preserve"> </w:t>
      </w:r>
      <w:proofErr w:type="spellStart"/>
      <w:r>
        <w:rPr>
          <w:rFonts w:ascii="Times Ext Roman" w:hAnsi="Times Ext Roman" w:cs="Times Ext Roman"/>
        </w:rPr>
        <w:t>paññāyittha</w:t>
      </w:r>
      <w:proofErr w:type="spellEnd"/>
      <w:r>
        <w:rPr>
          <w:rFonts w:ascii="Times Ext Roman" w:hAnsi="Times Ext Roman" w:cs="Times Ext Roman"/>
        </w:rPr>
        <w:t xml:space="preserve">, </w:t>
      </w:r>
      <w:proofErr w:type="spellStart"/>
      <w:r>
        <w:rPr>
          <w:rFonts w:ascii="Times Ext Roman" w:hAnsi="Times Ext Roman" w:cs="Times Ext Roman"/>
        </w:rPr>
        <w:t>vayo</w:t>
      </w:r>
      <w:proofErr w:type="spellEnd"/>
      <w:r>
        <w:rPr>
          <w:rFonts w:ascii="Times Ext Roman" w:hAnsi="Times Ext Roman" w:cs="Times Ext Roman"/>
        </w:rPr>
        <w:t xml:space="preserve"> </w:t>
      </w:r>
      <w:proofErr w:type="spellStart"/>
      <w:r>
        <w:rPr>
          <w:rFonts w:ascii="Times Ext Roman" w:hAnsi="Times Ext Roman" w:cs="Times Ext Roman"/>
        </w:rPr>
        <w:t>paññāyittha</w:t>
      </w:r>
      <w:proofErr w:type="spellEnd"/>
      <w:r>
        <w:rPr>
          <w:rFonts w:ascii="Times Ext Roman" w:hAnsi="Times Ext Roman" w:cs="Times Ext Roman"/>
        </w:rPr>
        <w:t xml:space="preserve">, </w:t>
      </w:r>
      <w:proofErr w:type="spellStart"/>
      <w:r>
        <w:rPr>
          <w:rFonts w:ascii="Times Ext Roman" w:hAnsi="Times Ext Roman" w:cs="Times Ext Roman"/>
        </w:rPr>
        <w:t>ṭhitassa</w:t>
      </w:r>
      <w:proofErr w:type="spellEnd"/>
      <w:r>
        <w:rPr>
          <w:rFonts w:ascii="Times Ext Roman" w:hAnsi="Times Ext Roman" w:cs="Times Ext Roman"/>
        </w:rPr>
        <w:t xml:space="preserve"> </w:t>
      </w:r>
      <w:proofErr w:type="spellStart"/>
      <w:r>
        <w:rPr>
          <w:rFonts w:ascii="Times Ext Roman" w:hAnsi="Times Ext Roman" w:cs="Times Ext Roman"/>
        </w:rPr>
        <w:t>aññathattaṃ</w:t>
      </w:r>
      <w:proofErr w:type="spellEnd"/>
      <w:r>
        <w:rPr>
          <w:rFonts w:ascii="Times Ext Roman" w:hAnsi="Times Ext Roman" w:cs="Times Ext Roman"/>
        </w:rPr>
        <w:t xml:space="preserve"> </w:t>
      </w:r>
      <w:proofErr w:type="spellStart"/>
      <w:r>
        <w:rPr>
          <w:rFonts w:ascii="Times Ext Roman" w:hAnsi="Times Ext Roman" w:cs="Times Ext Roman"/>
        </w:rPr>
        <w:t>paññāyittha</w:t>
      </w:r>
      <w:proofErr w:type="spellEnd"/>
      <w:r>
        <w:rPr>
          <w:rFonts w:ascii="Times Ext Roman" w:hAnsi="Times Ext Roman" w:cs="Times Ext Roman"/>
        </w:rPr>
        <w:t xml:space="preserve">. </w:t>
      </w:r>
      <w:proofErr w:type="spellStart"/>
      <w:r>
        <w:rPr>
          <w:rFonts w:ascii="Times Ext Roman" w:hAnsi="Times Ext Roman" w:cs="Times Ext Roman"/>
        </w:rPr>
        <w:t>Yā</w:t>
      </w:r>
      <w:proofErr w:type="spellEnd"/>
      <w:r>
        <w:rPr>
          <w:rFonts w:ascii="Times Ext Roman" w:hAnsi="Times Ext Roman" w:cs="Times Ext Roman"/>
        </w:rPr>
        <w:t xml:space="preserve"> </w:t>
      </w:r>
      <w:proofErr w:type="spellStart"/>
      <w:r>
        <w:rPr>
          <w:rFonts w:ascii="Times Ext Roman" w:hAnsi="Times Ext Roman" w:cs="Times Ext Roman"/>
        </w:rPr>
        <w:t>vedanā</w:t>
      </w:r>
      <w:proofErr w:type="spellEnd"/>
      <w:r>
        <w:rPr>
          <w:rFonts w:ascii="Times Ext Roman" w:hAnsi="Times Ext Roman" w:cs="Times Ext Roman"/>
        </w:rPr>
        <w:t xml:space="preserve"> </w:t>
      </w:r>
      <w:proofErr w:type="spellStart"/>
      <w:r>
        <w:rPr>
          <w:rFonts w:ascii="Times Ext Roman" w:hAnsi="Times Ext Roman" w:cs="Times Ext Roman"/>
        </w:rPr>
        <w:t>atītā</w:t>
      </w:r>
      <w:proofErr w:type="spellEnd"/>
      <w:r>
        <w:rPr>
          <w:rFonts w:ascii="Times Ext Roman" w:hAnsi="Times Ext Roman" w:cs="Times Ext Roman"/>
        </w:rPr>
        <w:t xml:space="preserve"> </w:t>
      </w:r>
      <w:proofErr w:type="spellStart"/>
      <w:r>
        <w:rPr>
          <w:rFonts w:ascii="Times Ext Roman" w:hAnsi="Times Ext Roman" w:cs="Times Ext Roman"/>
        </w:rPr>
        <w:t>niruddhā</w:t>
      </w:r>
      <w:proofErr w:type="spellEnd"/>
      <w:r>
        <w:rPr>
          <w:rFonts w:ascii="Times Ext Roman" w:hAnsi="Times Ext Roman" w:cs="Times Ext Roman"/>
        </w:rPr>
        <w:t xml:space="preserve"> </w:t>
      </w:r>
      <w:proofErr w:type="spellStart"/>
      <w:r>
        <w:rPr>
          <w:rFonts w:ascii="Times Ext Roman" w:hAnsi="Times Ext Roman" w:cs="Times Ext Roman"/>
        </w:rPr>
        <w:t>vipariṇatā</w:t>
      </w:r>
      <w:proofErr w:type="spellEnd"/>
      <w:r>
        <w:rPr>
          <w:rFonts w:ascii="Times Ext Roman" w:hAnsi="Times Ext Roman" w:cs="Times Ext Roman"/>
        </w:rPr>
        <w:t xml:space="preserve">; </w:t>
      </w:r>
      <w:proofErr w:type="spellStart"/>
      <w:r>
        <w:rPr>
          <w:rFonts w:ascii="Times Ext Roman" w:hAnsi="Times Ext Roman" w:cs="Times Ext Roman"/>
        </w:rPr>
        <w:t>tassā</w:t>
      </w:r>
      <w:proofErr w:type="spellEnd"/>
      <w:r>
        <w:rPr>
          <w:rFonts w:ascii="Times Ext Roman" w:hAnsi="Times Ext Roman" w:cs="Times Ext Roman"/>
        </w:rPr>
        <w:t xml:space="preserve"> </w:t>
      </w:r>
      <w:proofErr w:type="spellStart"/>
      <w:r>
        <w:rPr>
          <w:rFonts w:ascii="Times Ext Roman" w:hAnsi="Times Ext Roman" w:cs="Times Ext Roman"/>
        </w:rPr>
        <w:t>uppādo</w:t>
      </w:r>
      <w:proofErr w:type="spellEnd"/>
      <w:r>
        <w:rPr>
          <w:rFonts w:ascii="Times Ext Roman" w:hAnsi="Times Ext Roman" w:cs="Times Ext Roman"/>
        </w:rPr>
        <w:t xml:space="preserve"> </w:t>
      </w:r>
      <w:proofErr w:type="spellStart"/>
      <w:r>
        <w:rPr>
          <w:rFonts w:ascii="Times Ext Roman" w:hAnsi="Times Ext Roman" w:cs="Times Ext Roman"/>
        </w:rPr>
        <w:t>paññāyittha</w:t>
      </w:r>
      <w:proofErr w:type="spellEnd"/>
      <w:r>
        <w:rPr>
          <w:rFonts w:ascii="Times Ext Roman" w:hAnsi="Times Ext Roman" w:cs="Times Ext Roman"/>
        </w:rPr>
        <w:t xml:space="preserve">, </w:t>
      </w:r>
      <w:proofErr w:type="spellStart"/>
      <w:r>
        <w:rPr>
          <w:rFonts w:ascii="Times Ext Roman" w:hAnsi="Times Ext Roman" w:cs="Times Ext Roman"/>
        </w:rPr>
        <w:t>vayo</w:t>
      </w:r>
      <w:proofErr w:type="spellEnd"/>
      <w:r>
        <w:rPr>
          <w:rFonts w:ascii="Times Ext Roman" w:hAnsi="Times Ext Roman" w:cs="Times Ext Roman"/>
        </w:rPr>
        <w:t xml:space="preserve"> </w:t>
      </w:r>
      <w:proofErr w:type="spellStart"/>
      <w:r>
        <w:rPr>
          <w:rFonts w:ascii="Times Ext Roman" w:hAnsi="Times Ext Roman" w:cs="Times Ext Roman"/>
        </w:rPr>
        <w:t>paññāyittha</w:t>
      </w:r>
      <w:proofErr w:type="spellEnd"/>
      <w:r>
        <w:rPr>
          <w:rFonts w:ascii="Times Ext Roman" w:hAnsi="Times Ext Roman" w:cs="Times Ext Roman"/>
        </w:rPr>
        <w:t xml:space="preserve">, </w:t>
      </w:r>
      <w:proofErr w:type="spellStart"/>
      <w:r>
        <w:rPr>
          <w:rFonts w:ascii="Times Ext Roman" w:hAnsi="Times Ext Roman" w:cs="Times Ext Roman"/>
        </w:rPr>
        <w:t>ṭhitāya</w:t>
      </w:r>
      <w:proofErr w:type="spellEnd"/>
      <w:r>
        <w:rPr>
          <w:rFonts w:ascii="Times Ext Roman" w:hAnsi="Times Ext Roman" w:cs="Times Ext Roman"/>
        </w:rPr>
        <w:t xml:space="preserve"> </w:t>
      </w:r>
      <w:proofErr w:type="spellStart"/>
      <w:r>
        <w:rPr>
          <w:rFonts w:ascii="Times Ext Roman" w:hAnsi="Times Ext Roman" w:cs="Times Ext Roman"/>
        </w:rPr>
        <w:lastRenderedPageBreak/>
        <w:t>aññathattaṃ</w:t>
      </w:r>
      <w:proofErr w:type="spellEnd"/>
      <w:r>
        <w:rPr>
          <w:rFonts w:ascii="Times Ext Roman" w:hAnsi="Times Ext Roman" w:cs="Times Ext Roman"/>
        </w:rPr>
        <w:t xml:space="preserve"> </w:t>
      </w:r>
      <w:proofErr w:type="spellStart"/>
      <w:r>
        <w:rPr>
          <w:rFonts w:ascii="Times Ext Roman" w:hAnsi="Times Ext Roman" w:cs="Times Ext Roman"/>
        </w:rPr>
        <w:t>paññāyittha</w:t>
      </w:r>
      <w:proofErr w:type="spellEnd"/>
      <w:r>
        <w:rPr>
          <w:rFonts w:ascii="Times Ext Roman" w:hAnsi="Times Ext Roman" w:cs="Times Ext Roman"/>
        </w:rPr>
        <w:t xml:space="preserve">. </w:t>
      </w:r>
      <w:proofErr w:type="spellStart"/>
      <w:r>
        <w:rPr>
          <w:rFonts w:ascii="Times Ext Roman" w:hAnsi="Times Ext Roman" w:cs="Times Ext Roman"/>
        </w:rPr>
        <w:t>Yā</w:t>
      </w:r>
      <w:proofErr w:type="spellEnd"/>
      <w:r>
        <w:rPr>
          <w:rFonts w:ascii="Times Ext Roman" w:hAnsi="Times Ext Roman" w:cs="Times Ext Roman"/>
        </w:rPr>
        <w:t xml:space="preserve"> </w:t>
      </w:r>
      <w:proofErr w:type="spellStart"/>
      <w:r>
        <w:rPr>
          <w:rFonts w:ascii="Times Ext Roman" w:hAnsi="Times Ext Roman" w:cs="Times Ext Roman"/>
        </w:rPr>
        <w:t>saññā</w:t>
      </w:r>
      <w:proofErr w:type="spellEnd"/>
      <w:r>
        <w:rPr>
          <w:rFonts w:ascii="Times Ext Roman" w:hAnsi="Times Ext Roman" w:cs="Times Ext Roman"/>
        </w:rPr>
        <w:t xml:space="preserve">… ye </w:t>
      </w:r>
      <w:proofErr w:type="spellStart"/>
      <w:r>
        <w:rPr>
          <w:rFonts w:ascii="Times Ext Roman" w:hAnsi="Times Ext Roman" w:cs="Times Ext Roman"/>
        </w:rPr>
        <w:t>saṅkhārā</w:t>
      </w:r>
      <w:proofErr w:type="spellEnd"/>
      <w:r>
        <w:rPr>
          <w:rFonts w:ascii="Times Ext Roman" w:hAnsi="Times Ext Roman" w:cs="Times Ext Roman"/>
        </w:rPr>
        <w:t xml:space="preserve"> </w:t>
      </w:r>
      <w:proofErr w:type="spellStart"/>
      <w:r>
        <w:rPr>
          <w:rFonts w:ascii="Times Ext Roman" w:hAnsi="Times Ext Roman" w:cs="Times Ext Roman"/>
        </w:rPr>
        <w:t>atītā</w:t>
      </w:r>
      <w:proofErr w:type="spellEnd"/>
      <w:r>
        <w:rPr>
          <w:rFonts w:ascii="Times Ext Roman" w:hAnsi="Times Ext Roman" w:cs="Times Ext Roman"/>
        </w:rPr>
        <w:t xml:space="preserve"> </w:t>
      </w:r>
      <w:proofErr w:type="spellStart"/>
      <w:r>
        <w:rPr>
          <w:rFonts w:ascii="Times Ext Roman" w:hAnsi="Times Ext Roman" w:cs="Times Ext Roman"/>
        </w:rPr>
        <w:t>niruddhā</w:t>
      </w:r>
      <w:proofErr w:type="spellEnd"/>
      <w:r>
        <w:rPr>
          <w:rFonts w:ascii="Times Ext Roman" w:hAnsi="Times Ext Roman" w:cs="Times Ext Roman"/>
        </w:rPr>
        <w:t xml:space="preserve"> </w:t>
      </w:r>
      <w:proofErr w:type="spellStart"/>
      <w:r>
        <w:rPr>
          <w:rFonts w:ascii="Times Ext Roman" w:hAnsi="Times Ext Roman" w:cs="Times Ext Roman"/>
        </w:rPr>
        <w:t>vipariṇatā</w:t>
      </w:r>
      <w:proofErr w:type="spellEnd"/>
      <w:r>
        <w:rPr>
          <w:rFonts w:ascii="Times Ext Roman" w:hAnsi="Times Ext Roman" w:cs="Times Ext Roman"/>
        </w:rPr>
        <w:t xml:space="preserve">; </w:t>
      </w:r>
      <w:proofErr w:type="spellStart"/>
      <w:r>
        <w:rPr>
          <w:rFonts w:ascii="Times Ext Roman" w:hAnsi="Times Ext Roman" w:cs="Times Ext Roman"/>
        </w:rPr>
        <w:t>tesaṃ</w:t>
      </w:r>
      <w:proofErr w:type="spellEnd"/>
      <w:r>
        <w:rPr>
          <w:rFonts w:ascii="Times Ext Roman" w:hAnsi="Times Ext Roman" w:cs="Times Ext Roman"/>
        </w:rPr>
        <w:t xml:space="preserve"> </w:t>
      </w:r>
      <w:proofErr w:type="spellStart"/>
      <w:r>
        <w:rPr>
          <w:rFonts w:ascii="Times Ext Roman" w:hAnsi="Times Ext Roman" w:cs="Times Ext Roman"/>
        </w:rPr>
        <w:t>uppādo</w:t>
      </w:r>
      <w:proofErr w:type="spellEnd"/>
      <w:r>
        <w:rPr>
          <w:rFonts w:ascii="Times Ext Roman" w:hAnsi="Times Ext Roman" w:cs="Times Ext Roman"/>
        </w:rPr>
        <w:t xml:space="preserve"> </w:t>
      </w:r>
      <w:proofErr w:type="spellStart"/>
      <w:r>
        <w:rPr>
          <w:rFonts w:ascii="Times Ext Roman" w:hAnsi="Times Ext Roman" w:cs="Times Ext Roman"/>
        </w:rPr>
        <w:t>paññāyittha</w:t>
      </w:r>
      <w:proofErr w:type="spellEnd"/>
      <w:r>
        <w:rPr>
          <w:rFonts w:ascii="Times Ext Roman" w:hAnsi="Times Ext Roman" w:cs="Times Ext Roman"/>
        </w:rPr>
        <w:t xml:space="preserve">, </w:t>
      </w:r>
      <w:proofErr w:type="spellStart"/>
      <w:r>
        <w:rPr>
          <w:rFonts w:ascii="Times Ext Roman" w:hAnsi="Times Ext Roman" w:cs="Times Ext Roman"/>
        </w:rPr>
        <w:t>vayo</w:t>
      </w:r>
      <w:proofErr w:type="spellEnd"/>
      <w:r>
        <w:rPr>
          <w:rFonts w:ascii="Times Ext Roman" w:hAnsi="Times Ext Roman" w:cs="Times Ext Roman"/>
        </w:rPr>
        <w:t xml:space="preserve"> </w:t>
      </w:r>
      <w:proofErr w:type="spellStart"/>
      <w:r>
        <w:rPr>
          <w:rFonts w:ascii="Times Ext Roman" w:hAnsi="Times Ext Roman" w:cs="Times Ext Roman"/>
        </w:rPr>
        <w:t>paññāyittha</w:t>
      </w:r>
      <w:proofErr w:type="spellEnd"/>
      <w:r>
        <w:rPr>
          <w:rFonts w:ascii="Times Ext Roman" w:hAnsi="Times Ext Roman" w:cs="Times Ext Roman"/>
        </w:rPr>
        <w:t xml:space="preserve">, </w:t>
      </w:r>
      <w:proofErr w:type="spellStart"/>
      <w:r>
        <w:rPr>
          <w:rFonts w:ascii="Times Ext Roman" w:hAnsi="Times Ext Roman" w:cs="Times Ext Roman"/>
        </w:rPr>
        <w:t>ṭhitassa</w:t>
      </w:r>
      <w:proofErr w:type="spellEnd"/>
      <w:r>
        <w:rPr>
          <w:rFonts w:ascii="Times Ext Roman" w:hAnsi="Times Ext Roman" w:cs="Times Ext Roman"/>
        </w:rPr>
        <w:t xml:space="preserve"> </w:t>
      </w:r>
      <w:proofErr w:type="spellStart"/>
      <w:r>
        <w:rPr>
          <w:rFonts w:ascii="Times Ext Roman" w:hAnsi="Times Ext Roman" w:cs="Times Ext Roman"/>
        </w:rPr>
        <w:t>aññathattaṃ</w:t>
      </w:r>
      <w:proofErr w:type="spellEnd"/>
      <w:r>
        <w:rPr>
          <w:rFonts w:ascii="Times Ext Roman" w:hAnsi="Times Ext Roman" w:cs="Times Ext Roman"/>
        </w:rPr>
        <w:t xml:space="preserve"> </w:t>
      </w:r>
      <w:proofErr w:type="spellStart"/>
      <w:r>
        <w:rPr>
          <w:rFonts w:ascii="Times Ext Roman" w:hAnsi="Times Ext Roman" w:cs="Times Ext Roman"/>
        </w:rPr>
        <w:t>paññāyittha</w:t>
      </w:r>
      <w:proofErr w:type="spellEnd"/>
      <w:r>
        <w:rPr>
          <w:rFonts w:ascii="Times Ext Roman" w:hAnsi="Times Ext Roman" w:cs="Times Ext Roman"/>
        </w:rPr>
        <w:t xml:space="preserve">.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atītaṃ</w:t>
      </w:r>
      <w:proofErr w:type="spellEnd"/>
      <w:r>
        <w:rPr>
          <w:rFonts w:ascii="Times Ext Roman" w:hAnsi="Times Ext Roman" w:cs="Times Ext Roman"/>
        </w:rPr>
        <w:t xml:space="preserve"> </w:t>
      </w:r>
      <w:proofErr w:type="spellStart"/>
      <w:r>
        <w:rPr>
          <w:rFonts w:ascii="Times Ext Roman" w:hAnsi="Times Ext Roman" w:cs="Times Ext Roman"/>
        </w:rPr>
        <w:t>niruddhaṃ</w:t>
      </w:r>
      <w:proofErr w:type="spellEnd"/>
      <w:r>
        <w:rPr>
          <w:rFonts w:ascii="Times Ext Roman" w:hAnsi="Times Ext Roman" w:cs="Times Ext Roman"/>
        </w:rPr>
        <w:t xml:space="preserve"> </w:t>
      </w:r>
      <w:proofErr w:type="spellStart"/>
      <w:r>
        <w:rPr>
          <w:rFonts w:ascii="Times Ext Roman" w:hAnsi="Times Ext Roman" w:cs="Times Ext Roman"/>
        </w:rPr>
        <w:t>vipariṇataṃ</w:t>
      </w:r>
      <w:proofErr w:type="spellEnd"/>
      <w:r>
        <w:rPr>
          <w:rFonts w:ascii="Times Ext Roman" w:hAnsi="Times Ext Roman" w:cs="Times Ext Roman"/>
        </w:rPr>
        <w:t xml:space="preserve">; </w:t>
      </w:r>
      <w:proofErr w:type="spellStart"/>
      <w:r>
        <w:rPr>
          <w:rFonts w:ascii="Times Ext Roman" w:hAnsi="Times Ext Roman" w:cs="Times Ext Roman"/>
        </w:rPr>
        <w:t>tassa</w:t>
      </w:r>
      <w:proofErr w:type="spellEnd"/>
      <w:r>
        <w:rPr>
          <w:rFonts w:ascii="Times Ext Roman" w:hAnsi="Times Ext Roman" w:cs="Times Ext Roman"/>
        </w:rPr>
        <w:t xml:space="preserve"> </w:t>
      </w:r>
      <w:proofErr w:type="spellStart"/>
      <w:r>
        <w:rPr>
          <w:rFonts w:ascii="Times Ext Roman" w:hAnsi="Times Ext Roman" w:cs="Times Ext Roman"/>
        </w:rPr>
        <w:t>uppādo</w:t>
      </w:r>
      <w:proofErr w:type="spellEnd"/>
      <w:r>
        <w:rPr>
          <w:rFonts w:ascii="Times Ext Roman" w:hAnsi="Times Ext Roman" w:cs="Times Ext Roman"/>
        </w:rPr>
        <w:t xml:space="preserve"> </w:t>
      </w:r>
      <w:proofErr w:type="spellStart"/>
      <w:r>
        <w:rPr>
          <w:rFonts w:ascii="Times Ext Roman" w:hAnsi="Times Ext Roman" w:cs="Times Ext Roman"/>
        </w:rPr>
        <w:t>paññāyittha</w:t>
      </w:r>
      <w:proofErr w:type="spellEnd"/>
      <w:r>
        <w:rPr>
          <w:rFonts w:ascii="Times Ext Roman" w:hAnsi="Times Ext Roman" w:cs="Times Ext Roman"/>
        </w:rPr>
        <w:t xml:space="preserve">, </w:t>
      </w:r>
      <w:proofErr w:type="spellStart"/>
      <w:r>
        <w:rPr>
          <w:rFonts w:ascii="Times Ext Roman" w:hAnsi="Times Ext Roman" w:cs="Times Ext Roman"/>
        </w:rPr>
        <w:t>vayo</w:t>
      </w:r>
      <w:proofErr w:type="spellEnd"/>
      <w:r>
        <w:rPr>
          <w:rFonts w:ascii="Times Ext Roman" w:hAnsi="Times Ext Roman" w:cs="Times Ext Roman"/>
        </w:rPr>
        <w:t xml:space="preserve"> </w:t>
      </w:r>
      <w:proofErr w:type="spellStart"/>
      <w:r>
        <w:rPr>
          <w:rFonts w:ascii="Times Ext Roman" w:hAnsi="Times Ext Roman" w:cs="Times Ext Roman"/>
        </w:rPr>
        <w:t>paññāyittha</w:t>
      </w:r>
      <w:proofErr w:type="spellEnd"/>
      <w:r>
        <w:rPr>
          <w:rFonts w:ascii="Times Ext Roman" w:hAnsi="Times Ext Roman" w:cs="Times Ext Roman"/>
        </w:rPr>
        <w:t xml:space="preserve">, </w:t>
      </w:r>
      <w:proofErr w:type="spellStart"/>
      <w:r>
        <w:rPr>
          <w:rFonts w:ascii="Times Ext Roman" w:hAnsi="Times Ext Roman" w:cs="Times Ext Roman"/>
        </w:rPr>
        <w:t>ṭhitassa</w:t>
      </w:r>
      <w:proofErr w:type="spellEnd"/>
      <w:r>
        <w:rPr>
          <w:rFonts w:ascii="Times Ext Roman" w:hAnsi="Times Ext Roman" w:cs="Times Ext Roman"/>
        </w:rPr>
        <w:t xml:space="preserve"> </w:t>
      </w:r>
      <w:proofErr w:type="spellStart"/>
      <w:r>
        <w:rPr>
          <w:rFonts w:ascii="Times Ext Roman" w:hAnsi="Times Ext Roman" w:cs="Times Ext Roman"/>
        </w:rPr>
        <w:t>aññathattaṃ</w:t>
      </w:r>
      <w:proofErr w:type="spellEnd"/>
      <w:r>
        <w:rPr>
          <w:rFonts w:ascii="Times Ext Roman" w:hAnsi="Times Ext Roman" w:cs="Times Ext Roman"/>
        </w:rPr>
        <w:t xml:space="preserve"> </w:t>
      </w:r>
      <w:proofErr w:type="spellStart"/>
      <w:r>
        <w:rPr>
          <w:rFonts w:ascii="Times Ext Roman" w:hAnsi="Times Ext Roman" w:cs="Times Ext Roman"/>
        </w:rPr>
        <w:t>paññāyittha</w:t>
      </w:r>
      <w:proofErr w:type="spellEnd"/>
      <w:r>
        <w:rPr>
          <w:rFonts w:ascii="Times Ext Roman" w:hAnsi="Times Ext Roman" w:cs="Times Ext Roman"/>
        </w:rPr>
        <w:t xml:space="preserve">. </w:t>
      </w:r>
      <w:proofErr w:type="spellStart"/>
      <w:r>
        <w:rPr>
          <w:rFonts w:ascii="Times Ext Roman" w:hAnsi="Times Ext Roman" w:cs="Times Ext Roman"/>
        </w:rPr>
        <w:t>Imesaṃ</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āvuso</w:t>
      </w:r>
      <w:proofErr w:type="spellEnd"/>
      <w:r>
        <w:rPr>
          <w:rFonts w:ascii="Times Ext Roman" w:hAnsi="Times Ext Roman" w:cs="Times Ext Roman"/>
        </w:rPr>
        <w:t xml:space="preserve">, </w:t>
      </w:r>
      <w:proofErr w:type="spellStart"/>
      <w:r>
        <w:rPr>
          <w:rFonts w:ascii="Times Ext Roman" w:hAnsi="Times Ext Roman" w:cs="Times Ext Roman"/>
        </w:rPr>
        <w:t>dhammānaṃ</w:t>
      </w:r>
      <w:proofErr w:type="spellEnd"/>
      <w:r>
        <w:rPr>
          <w:rFonts w:ascii="Times Ext Roman" w:hAnsi="Times Ext Roman" w:cs="Times Ext Roman"/>
        </w:rPr>
        <w:t xml:space="preserve"> </w:t>
      </w:r>
      <w:proofErr w:type="spellStart"/>
      <w:r>
        <w:rPr>
          <w:rFonts w:ascii="Times Ext Roman" w:hAnsi="Times Ext Roman" w:cs="Times Ext Roman"/>
        </w:rPr>
        <w:t>uppādo</w:t>
      </w:r>
      <w:proofErr w:type="spellEnd"/>
      <w:r>
        <w:rPr>
          <w:rFonts w:ascii="Times Ext Roman" w:hAnsi="Times Ext Roman" w:cs="Times Ext Roman"/>
        </w:rPr>
        <w:t xml:space="preserve"> </w:t>
      </w:r>
      <w:proofErr w:type="spellStart"/>
      <w:r>
        <w:rPr>
          <w:rFonts w:ascii="Times Ext Roman" w:hAnsi="Times Ext Roman" w:cs="Times Ext Roman"/>
        </w:rPr>
        <w:t>paññāyittha</w:t>
      </w:r>
      <w:proofErr w:type="spellEnd"/>
      <w:r>
        <w:rPr>
          <w:rFonts w:ascii="Times Ext Roman" w:hAnsi="Times Ext Roman" w:cs="Times Ext Roman"/>
        </w:rPr>
        <w:t xml:space="preserve">, </w:t>
      </w:r>
      <w:proofErr w:type="spellStart"/>
      <w:r>
        <w:rPr>
          <w:rFonts w:ascii="Times Ext Roman" w:hAnsi="Times Ext Roman" w:cs="Times Ext Roman"/>
        </w:rPr>
        <w:t>vayo</w:t>
      </w:r>
      <w:proofErr w:type="spellEnd"/>
      <w:r>
        <w:rPr>
          <w:rFonts w:ascii="Times Ext Roman" w:hAnsi="Times Ext Roman" w:cs="Times Ext Roman"/>
        </w:rPr>
        <w:t xml:space="preserve"> </w:t>
      </w:r>
      <w:proofErr w:type="spellStart"/>
      <w:r>
        <w:rPr>
          <w:rFonts w:ascii="Times Ext Roman" w:hAnsi="Times Ext Roman" w:cs="Times Ext Roman"/>
        </w:rPr>
        <w:t>paññāyittha</w:t>
      </w:r>
      <w:proofErr w:type="spellEnd"/>
      <w:r>
        <w:rPr>
          <w:rFonts w:ascii="Times Ext Roman" w:hAnsi="Times Ext Roman" w:cs="Times Ext Roman"/>
        </w:rPr>
        <w:t xml:space="preserve">, </w:t>
      </w:r>
      <w:proofErr w:type="spellStart"/>
      <w:r>
        <w:rPr>
          <w:rFonts w:ascii="Times Ext Roman" w:hAnsi="Times Ext Roman" w:cs="Times Ext Roman"/>
        </w:rPr>
        <w:t>ṭhitassa</w:t>
      </w:r>
      <w:proofErr w:type="spellEnd"/>
      <w:r>
        <w:rPr>
          <w:rFonts w:ascii="Times Ext Roman" w:hAnsi="Times Ext Roman" w:cs="Times Ext Roman"/>
        </w:rPr>
        <w:t xml:space="preserve"> </w:t>
      </w:r>
      <w:proofErr w:type="spellStart"/>
      <w:r>
        <w:rPr>
          <w:rFonts w:ascii="Times Ext Roman" w:hAnsi="Times Ext Roman" w:cs="Times Ext Roman"/>
        </w:rPr>
        <w:t>aññathattaṃ</w:t>
      </w:r>
      <w:proofErr w:type="spellEnd"/>
      <w:r>
        <w:rPr>
          <w:rFonts w:ascii="Times Ext Roman" w:hAnsi="Times Ext Roman" w:cs="Times Ext Roman"/>
        </w:rPr>
        <w:t xml:space="preserve"> </w:t>
      </w:r>
      <w:proofErr w:type="spellStart"/>
      <w:r>
        <w:rPr>
          <w:rFonts w:ascii="Times Ext Roman" w:hAnsi="Times Ext Roman" w:cs="Times Ext Roman"/>
        </w:rPr>
        <w:t>paññāyittha</w:t>
      </w:r>
      <w:proofErr w:type="spellEnd"/>
      <w:r>
        <w:rPr>
          <w:rFonts w:ascii="Times Ext Roman" w:hAnsi="Times Ext Roman" w:cs="Times Ext Roman"/>
        </w:rPr>
        <w:t>’’’.</w:t>
      </w:r>
    </w:p>
    <w:p w14:paraId="0A9517B0" w14:textId="77777777" w:rsidR="007A0FC3" w:rsidRPr="007A0FC3" w:rsidRDefault="007A0FC3" w:rsidP="004C12A9">
      <w:pPr>
        <w:pStyle w:val="bodytext"/>
        <w:spacing w:line="276" w:lineRule="auto"/>
        <w:rPr>
          <w:rFonts w:asciiTheme="minorHAnsi" w:hAnsiTheme="minorHAnsi" w:cs="Times Ext Roman"/>
        </w:rPr>
      </w:pPr>
      <w:r w:rsidRPr="007A0FC3">
        <w:rPr>
          <w:rFonts w:asciiTheme="minorHAnsi" w:hAnsiTheme="minorHAnsi" w:cs="Times Ext Roman"/>
        </w:rPr>
        <w:t>“Venerable sir, if they were to ask me</w:t>
      </w:r>
      <w:r>
        <w:rPr>
          <w:rFonts w:asciiTheme="minorHAnsi" w:hAnsiTheme="minorHAnsi" w:cs="Times Ext Roman"/>
        </w:rPr>
        <w:t>,</w:t>
      </w:r>
      <w:r w:rsidRPr="007A0FC3">
        <w:rPr>
          <w:rFonts w:asciiTheme="minorHAnsi" w:hAnsiTheme="minorHAnsi" w:cs="Times Ext Roman"/>
        </w:rPr>
        <w:t xml:space="preserve"> </w:t>
      </w:r>
      <w:r>
        <w:rPr>
          <w:rFonts w:asciiTheme="minorHAnsi" w:hAnsiTheme="minorHAnsi" w:cs="Times Ext Roman"/>
        </w:rPr>
        <w:t>‘</w:t>
      </w:r>
      <w:r w:rsidRPr="007A0FC3">
        <w:rPr>
          <w:rFonts w:asciiTheme="minorHAnsi" w:hAnsiTheme="minorHAnsi" w:cs="Times Ext Roman"/>
        </w:rPr>
        <w:t xml:space="preserve">Friend </w:t>
      </w:r>
      <w:proofErr w:type="spellStart"/>
      <w:r w:rsidRPr="007A0FC3">
        <w:rPr>
          <w:rFonts w:asciiTheme="minorHAnsi" w:hAnsiTheme="minorHAnsi" w:cs="Times Ext Roman"/>
        </w:rPr>
        <w:t>Ānanda</w:t>
      </w:r>
      <w:proofErr w:type="spellEnd"/>
      <w:r w:rsidRPr="007A0FC3">
        <w:rPr>
          <w:rFonts w:asciiTheme="minorHAnsi" w:hAnsiTheme="minorHAnsi" w:cs="Times Ext Roman"/>
        </w:rPr>
        <w:t xml:space="preserve">, </w:t>
      </w:r>
      <w:r>
        <w:rPr>
          <w:rFonts w:asciiTheme="minorHAnsi" w:hAnsiTheme="minorHAnsi" w:cs="Times Ext Roman"/>
        </w:rPr>
        <w:t>for what</w:t>
      </w:r>
      <w:r w:rsidRPr="007A0FC3">
        <w:rPr>
          <w:rFonts w:asciiTheme="minorHAnsi" w:hAnsiTheme="minorHAnsi" w:cs="Times Ext Roman"/>
        </w:rPr>
        <w:t xml:space="preserve"> things </w:t>
      </w:r>
      <w:r>
        <w:rPr>
          <w:rFonts w:asciiTheme="minorHAnsi" w:hAnsiTheme="minorHAnsi" w:cs="Times Ext Roman"/>
        </w:rPr>
        <w:t>was</w:t>
      </w:r>
      <w:r w:rsidRPr="007A0FC3">
        <w:rPr>
          <w:rFonts w:asciiTheme="minorHAnsi" w:hAnsiTheme="minorHAnsi" w:cs="Times Ext Roman"/>
        </w:rPr>
        <w:t xml:space="preserve"> an arising discerned, </w:t>
      </w:r>
      <w:r>
        <w:rPr>
          <w:rFonts w:asciiTheme="minorHAnsi" w:hAnsiTheme="minorHAnsi" w:cs="Times Ext Roman"/>
        </w:rPr>
        <w:t xml:space="preserve">was </w:t>
      </w:r>
      <w:r w:rsidRPr="007A0FC3">
        <w:rPr>
          <w:rFonts w:asciiTheme="minorHAnsi" w:hAnsiTheme="minorHAnsi" w:cs="Times Ext Roman"/>
        </w:rPr>
        <w:t xml:space="preserve">a vanishing discerned, </w:t>
      </w:r>
      <w:r>
        <w:rPr>
          <w:rFonts w:asciiTheme="minorHAnsi" w:hAnsiTheme="minorHAnsi" w:cs="Times Ext Roman"/>
        </w:rPr>
        <w:t>was ‘</w:t>
      </w:r>
      <w:r w:rsidRPr="007A0FC3">
        <w:rPr>
          <w:rFonts w:asciiTheme="minorHAnsi" w:hAnsiTheme="minorHAnsi" w:cs="Times Ext Roman"/>
        </w:rPr>
        <w:t>an alteration of that which stands</w:t>
      </w:r>
      <w:r>
        <w:rPr>
          <w:rFonts w:asciiTheme="minorHAnsi" w:hAnsiTheme="minorHAnsi" w:cs="Times Ext Roman"/>
        </w:rPr>
        <w:t>’</w:t>
      </w:r>
      <w:r w:rsidRPr="007A0FC3">
        <w:rPr>
          <w:rFonts w:asciiTheme="minorHAnsi" w:hAnsiTheme="minorHAnsi" w:cs="Times Ext Roman"/>
        </w:rPr>
        <w:t xml:space="preserve"> discerned? </w:t>
      </w:r>
      <w:r>
        <w:rPr>
          <w:rFonts w:asciiTheme="minorHAnsi" w:hAnsiTheme="minorHAnsi" w:cs="Times Ext Roman"/>
        </w:rPr>
        <w:t>For w</w:t>
      </w:r>
      <w:r w:rsidRPr="007A0FC3">
        <w:rPr>
          <w:rFonts w:asciiTheme="minorHAnsi" w:hAnsiTheme="minorHAnsi" w:cs="Times Ext Roman"/>
        </w:rPr>
        <w:t xml:space="preserve">hat </w:t>
      </w:r>
      <w:r>
        <w:rPr>
          <w:rFonts w:asciiTheme="minorHAnsi" w:hAnsiTheme="minorHAnsi" w:cs="Times Ext Roman"/>
        </w:rPr>
        <w:t>will</w:t>
      </w:r>
      <w:r w:rsidRPr="007A0FC3">
        <w:rPr>
          <w:rFonts w:asciiTheme="minorHAnsi" w:hAnsiTheme="minorHAnsi" w:cs="Times Ext Roman"/>
        </w:rPr>
        <w:t xml:space="preserve"> an arising be discerned, </w:t>
      </w:r>
      <w:r>
        <w:rPr>
          <w:rFonts w:asciiTheme="minorHAnsi" w:hAnsiTheme="minorHAnsi" w:cs="Times Ext Roman"/>
        </w:rPr>
        <w:t xml:space="preserve">will </w:t>
      </w:r>
      <w:r w:rsidRPr="007A0FC3">
        <w:rPr>
          <w:rFonts w:asciiTheme="minorHAnsi" w:hAnsiTheme="minorHAnsi" w:cs="Times Ext Roman"/>
        </w:rPr>
        <w:t xml:space="preserve">a vanishing be discerned, </w:t>
      </w:r>
      <w:r>
        <w:rPr>
          <w:rFonts w:asciiTheme="minorHAnsi" w:hAnsiTheme="minorHAnsi" w:cs="Times Ext Roman"/>
        </w:rPr>
        <w:t>will ‘</w:t>
      </w:r>
      <w:r w:rsidRPr="007A0FC3">
        <w:rPr>
          <w:rFonts w:asciiTheme="minorHAnsi" w:hAnsiTheme="minorHAnsi" w:cs="Times Ext Roman"/>
        </w:rPr>
        <w:t>an alteration of that which stands</w:t>
      </w:r>
      <w:r>
        <w:rPr>
          <w:rFonts w:asciiTheme="minorHAnsi" w:hAnsiTheme="minorHAnsi" w:cs="Times Ext Roman"/>
        </w:rPr>
        <w:t>’</w:t>
      </w:r>
      <w:r w:rsidRPr="007A0FC3">
        <w:rPr>
          <w:rFonts w:asciiTheme="minorHAnsi" w:hAnsiTheme="minorHAnsi" w:cs="Times Ext Roman"/>
        </w:rPr>
        <w:t xml:space="preserve"> be discerned? </w:t>
      </w:r>
      <w:r>
        <w:rPr>
          <w:rFonts w:asciiTheme="minorHAnsi" w:hAnsiTheme="minorHAnsi" w:cs="Times Ext Roman"/>
        </w:rPr>
        <w:t>For what</w:t>
      </w:r>
      <w:r w:rsidRPr="007A0FC3">
        <w:rPr>
          <w:rFonts w:asciiTheme="minorHAnsi" w:hAnsiTheme="minorHAnsi" w:cs="Times Ext Roman"/>
        </w:rPr>
        <w:t xml:space="preserve"> things </w:t>
      </w:r>
      <w:r>
        <w:rPr>
          <w:rFonts w:asciiTheme="minorHAnsi" w:hAnsiTheme="minorHAnsi" w:cs="Times Ext Roman"/>
        </w:rPr>
        <w:t>is</w:t>
      </w:r>
      <w:r w:rsidRPr="007A0FC3">
        <w:rPr>
          <w:rFonts w:asciiTheme="minorHAnsi" w:hAnsiTheme="minorHAnsi" w:cs="Times Ext Roman"/>
        </w:rPr>
        <w:t xml:space="preserve"> an arising discerned, </w:t>
      </w:r>
      <w:r>
        <w:rPr>
          <w:rFonts w:asciiTheme="minorHAnsi" w:hAnsiTheme="minorHAnsi" w:cs="Times Ext Roman"/>
        </w:rPr>
        <w:t xml:space="preserve">is </w:t>
      </w:r>
      <w:r w:rsidRPr="007A0FC3">
        <w:rPr>
          <w:rFonts w:asciiTheme="minorHAnsi" w:hAnsiTheme="minorHAnsi" w:cs="Times Ext Roman"/>
        </w:rPr>
        <w:t xml:space="preserve">a vanishing discerned, </w:t>
      </w:r>
      <w:r>
        <w:rPr>
          <w:rFonts w:asciiTheme="minorHAnsi" w:hAnsiTheme="minorHAnsi" w:cs="Times Ext Roman"/>
        </w:rPr>
        <w:t xml:space="preserve">is </w:t>
      </w:r>
      <w:r w:rsidRPr="007A0FC3">
        <w:rPr>
          <w:rFonts w:asciiTheme="minorHAnsi" w:hAnsiTheme="minorHAnsi" w:cs="Times Ext Roman"/>
        </w:rPr>
        <w:t xml:space="preserve">an alteration of that which stands discerned?’—being asked thus, I would answer thus: ‘Friends, </w:t>
      </w:r>
      <w:r>
        <w:rPr>
          <w:rFonts w:asciiTheme="minorHAnsi" w:hAnsiTheme="minorHAnsi" w:cs="Times Ext Roman"/>
        </w:rPr>
        <w:t>for</w:t>
      </w:r>
      <w:r w:rsidRPr="007A0FC3">
        <w:rPr>
          <w:rFonts w:asciiTheme="minorHAnsi" w:hAnsiTheme="minorHAnsi" w:cs="Times Ext Roman"/>
        </w:rPr>
        <w:t xml:space="preserve"> form that has passed, ceased, changed, an arising was discerned, a vanishing was discerned, an </w:t>
      </w:r>
      <w:r>
        <w:rPr>
          <w:rFonts w:asciiTheme="minorHAnsi" w:hAnsiTheme="minorHAnsi" w:cs="Times Ext Roman"/>
        </w:rPr>
        <w:t>‘</w:t>
      </w:r>
      <w:r w:rsidRPr="007A0FC3">
        <w:rPr>
          <w:rFonts w:asciiTheme="minorHAnsi" w:hAnsiTheme="minorHAnsi" w:cs="Times Ext Roman"/>
        </w:rPr>
        <w:t>alteration of that which stands</w:t>
      </w:r>
      <w:r>
        <w:rPr>
          <w:rFonts w:asciiTheme="minorHAnsi" w:hAnsiTheme="minorHAnsi" w:cs="Times Ext Roman"/>
        </w:rPr>
        <w:t>’</w:t>
      </w:r>
      <w:r w:rsidRPr="007A0FC3">
        <w:rPr>
          <w:rFonts w:asciiTheme="minorHAnsi" w:hAnsiTheme="minorHAnsi" w:cs="Times Ext Roman"/>
        </w:rPr>
        <w:t xml:space="preserve"> was discerned. </w:t>
      </w:r>
      <w:r>
        <w:rPr>
          <w:rFonts w:asciiTheme="minorHAnsi" w:hAnsiTheme="minorHAnsi" w:cs="Times Ext Roman"/>
        </w:rPr>
        <w:t>For</w:t>
      </w:r>
      <w:r w:rsidRPr="007A0FC3">
        <w:rPr>
          <w:rFonts w:asciiTheme="minorHAnsi" w:hAnsiTheme="minorHAnsi" w:cs="Times Ext Roman"/>
        </w:rPr>
        <w:t xml:space="preserve"> feeling … perception … </w:t>
      </w:r>
      <w:r w:rsidR="00E32114">
        <w:rPr>
          <w:rFonts w:asciiTheme="minorHAnsi" w:hAnsiTheme="minorHAnsi" w:cs="Times Ext Roman"/>
        </w:rPr>
        <w:t>volitional activities</w:t>
      </w:r>
      <w:r w:rsidRPr="007A0FC3">
        <w:rPr>
          <w:rFonts w:asciiTheme="minorHAnsi" w:hAnsiTheme="minorHAnsi" w:cs="Times Ext Roman"/>
        </w:rPr>
        <w:t xml:space="preserve"> … consciousness that has passed, ceased, changed, an arising was discerned, a vanishing was discerned, an </w:t>
      </w:r>
      <w:r>
        <w:rPr>
          <w:rFonts w:asciiTheme="minorHAnsi" w:hAnsiTheme="minorHAnsi" w:cs="Times Ext Roman"/>
        </w:rPr>
        <w:t>‘</w:t>
      </w:r>
      <w:r w:rsidRPr="007A0FC3">
        <w:rPr>
          <w:rFonts w:asciiTheme="minorHAnsi" w:hAnsiTheme="minorHAnsi" w:cs="Times Ext Roman"/>
        </w:rPr>
        <w:t>alteration of that which stands</w:t>
      </w:r>
      <w:r>
        <w:rPr>
          <w:rFonts w:asciiTheme="minorHAnsi" w:hAnsiTheme="minorHAnsi" w:cs="Times Ext Roman"/>
        </w:rPr>
        <w:t>’</w:t>
      </w:r>
      <w:r w:rsidRPr="007A0FC3">
        <w:rPr>
          <w:rFonts w:asciiTheme="minorHAnsi" w:hAnsiTheme="minorHAnsi" w:cs="Times Ext Roman"/>
        </w:rPr>
        <w:t xml:space="preserve"> was discerned. It is </w:t>
      </w:r>
      <w:r>
        <w:rPr>
          <w:rFonts w:asciiTheme="minorHAnsi" w:hAnsiTheme="minorHAnsi" w:cs="Times Ext Roman"/>
        </w:rPr>
        <w:t>of</w:t>
      </w:r>
      <w:r w:rsidRPr="007A0FC3">
        <w:rPr>
          <w:rFonts w:asciiTheme="minorHAnsi" w:hAnsiTheme="minorHAnsi" w:cs="Times Ext Roman"/>
        </w:rPr>
        <w:t xml:space="preserve"> these things, friends, that an arising was discerned, that a vanishing was discerned, that an alteration of that which stands was discerned.</w:t>
      </w:r>
    </w:p>
    <w:p w14:paraId="14BA6CB1" w14:textId="77777777" w:rsidR="00865140" w:rsidRDefault="00865140"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āvuso</w:t>
      </w:r>
      <w:proofErr w:type="spellEnd"/>
      <w:r>
        <w:rPr>
          <w:rFonts w:ascii="Times Ext Roman" w:hAnsi="Times Ext Roman" w:cs="Times Ext Roman"/>
        </w:rPr>
        <w:t xml:space="preserve">,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ajātaṃ</w:t>
      </w:r>
      <w:proofErr w:type="spellEnd"/>
      <w:r>
        <w:rPr>
          <w:rFonts w:ascii="Times Ext Roman" w:hAnsi="Times Ext Roman" w:cs="Times Ext Roman"/>
        </w:rPr>
        <w:t xml:space="preserve"> </w:t>
      </w:r>
      <w:proofErr w:type="spellStart"/>
      <w:r>
        <w:rPr>
          <w:rFonts w:ascii="Times Ext Roman" w:hAnsi="Times Ext Roman" w:cs="Times Ext Roman"/>
        </w:rPr>
        <w:t>apātubhūtaṃ</w:t>
      </w:r>
      <w:proofErr w:type="spellEnd"/>
      <w:r>
        <w:rPr>
          <w:rFonts w:ascii="Times Ext Roman" w:hAnsi="Times Ext Roman" w:cs="Times Ext Roman"/>
        </w:rPr>
        <w:t xml:space="preserve">; </w:t>
      </w:r>
      <w:proofErr w:type="spellStart"/>
      <w:r>
        <w:rPr>
          <w:rFonts w:ascii="Times Ext Roman" w:hAnsi="Times Ext Roman" w:cs="Times Ext Roman"/>
        </w:rPr>
        <w:t>tassa</w:t>
      </w:r>
      <w:proofErr w:type="spellEnd"/>
      <w:r>
        <w:rPr>
          <w:rFonts w:ascii="Times Ext Roman" w:hAnsi="Times Ext Roman" w:cs="Times Ext Roman"/>
        </w:rPr>
        <w:t xml:space="preserve"> </w:t>
      </w:r>
      <w:proofErr w:type="spellStart"/>
      <w:r>
        <w:rPr>
          <w:rFonts w:ascii="Times Ext Roman" w:hAnsi="Times Ext Roman" w:cs="Times Ext Roman"/>
        </w:rPr>
        <w:t>uppādo</w:t>
      </w:r>
      <w:proofErr w:type="spellEnd"/>
      <w:r>
        <w:rPr>
          <w:rFonts w:ascii="Times Ext Roman" w:hAnsi="Times Ext Roman" w:cs="Times Ext Roman"/>
        </w:rPr>
        <w:t xml:space="preserve"> </w:t>
      </w:r>
      <w:proofErr w:type="spellStart"/>
      <w:r>
        <w:rPr>
          <w:rFonts w:ascii="Times Ext Roman" w:hAnsi="Times Ext Roman" w:cs="Times Ext Roman"/>
        </w:rPr>
        <w:t>paññāyissati</w:t>
      </w:r>
      <w:proofErr w:type="spellEnd"/>
      <w:r>
        <w:rPr>
          <w:rFonts w:ascii="Times Ext Roman" w:hAnsi="Times Ext Roman" w:cs="Times Ext Roman"/>
        </w:rPr>
        <w:t xml:space="preserve">, </w:t>
      </w:r>
      <w:proofErr w:type="spellStart"/>
      <w:r>
        <w:rPr>
          <w:rFonts w:ascii="Times Ext Roman" w:hAnsi="Times Ext Roman" w:cs="Times Ext Roman"/>
        </w:rPr>
        <w:t>vayo</w:t>
      </w:r>
      <w:proofErr w:type="spellEnd"/>
      <w:r>
        <w:rPr>
          <w:rFonts w:ascii="Times Ext Roman" w:hAnsi="Times Ext Roman" w:cs="Times Ext Roman"/>
        </w:rPr>
        <w:t xml:space="preserve"> </w:t>
      </w:r>
      <w:proofErr w:type="spellStart"/>
      <w:r>
        <w:rPr>
          <w:rFonts w:ascii="Times Ext Roman" w:hAnsi="Times Ext Roman" w:cs="Times Ext Roman"/>
        </w:rPr>
        <w:t>paññāyissati</w:t>
      </w:r>
      <w:proofErr w:type="spellEnd"/>
      <w:r>
        <w:rPr>
          <w:rFonts w:ascii="Times Ext Roman" w:hAnsi="Times Ext Roman" w:cs="Times Ext Roman"/>
        </w:rPr>
        <w:t xml:space="preserve">, </w:t>
      </w:r>
      <w:proofErr w:type="spellStart"/>
      <w:r>
        <w:rPr>
          <w:rFonts w:ascii="Times Ext Roman" w:hAnsi="Times Ext Roman" w:cs="Times Ext Roman"/>
        </w:rPr>
        <w:t>ṭhitassa</w:t>
      </w:r>
      <w:proofErr w:type="spellEnd"/>
      <w:r>
        <w:rPr>
          <w:rFonts w:ascii="Times Ext Roman" w:hAnsi="Times Ext Roman" w:cs="Times Ext Roman"/>
        </w:rPr>
        <w:t xml:space="preserve"> </w:t>
      </w:r>
      <w:proofErr w:type="spellStart"/>
      <w:r>
        <w:rPr>
          <w:rFonts w:ascii="Times Ext Roman" w:hAnsi="Times Ext Roman" w:cs="Times Ext Roman"/>
        </w:rPr>
        <w:t>aññathattaṃ</w:t>
      </w:r>
      <w:proofErr w:type="spellEnd"/>
      <w:r>
        <w:rPr>
          <w:rFonts w:ascii="Times Ext Roman" w:hAnsi="Times Ext Roman" w:cs="Times Ext Roman"/>
        </w:rPr>
        <w:t xml:space="preserve"> </w:t>
      </w:r>
      <w:proofErr w:type="spellStart"/>
      <w:r>
        <w:rPr>
          <w:rFonts w:ascii="Times Ext Roman" w:hAnsi="Times Ext Roman" w:cs="Times Ext Roman"/>
        </w:rPr>
        <w:t>paññāyissati</w:t>
      </w:r>
      <w:proofErr w:type="spellEnd"/>
      <w:r>
        <w:rPr>
          <w:rFonts w:ascii="Times Ext Roman" w:hAnsi="Times Ext Roman" w:cs="Times Ext Roman"/>
        </w:rPr>
        <w:t xml:space="preserve">. </w:t>
      </w:r>
      <w:proofErr w:type="spellStart"/>
      <w:r>
        <w:rPr>
          <w:rFonts w:ascii="Times Ext Roman" w:hAnsi="Times Ext Roman" w:cs="Times Ext Roman"/>
        </w:rPr>
        <w:t>Yā</w:t>
      </w:r>
      <w:proofErr w:type="spellEnd"/>
      <w:r>
        <w:rPr>
          <w:rFonts w:ascii="Times Ext Roman" w:hAnsi="Times Ext Roman" w:cs="Times Ext Roman"/>
        </w:rPr>
        <w:t xml:space="preserve"> </w:t>
      </w:r>
      <w:proofErr w:type="spellStart"/>
      <w:r>
        <w:rPr>
          <w:rFonts w:ascii="Times Ext Roman" w:hAnsi="Times Ext Roman" w:cs="Times Ext Roman"/>
        </w:rPr>
        <w:t>vedanā</w:t>
      </w:r>
      <w:proofErr w:type="spellEnd"/>
      <w:r>
        <w:rPr>
          <w:rFonts w:ascii="Times Ext Roman" w:hAnsi="Times Ext Roman" w:cs="Times Ext Roman"/>
        </w:rPr>
        <w:t xml:space="preserve"> </w:t>
      </w:r>
      <w:proofErr w:type="spellStart"/>
      <w:r>
        <w:rPr>
          <w:rFonts w:ascii="Times Ext Roman" w:hAnsi="Times Ext Roman" w:cs="Times Ext Roman"/>
        </w:rPr>
        <w:t>ajātā</w:t>
      </w:r>
      <w:proofErr w:type="spellEnd"/>
      <w:r>
        <w:rPr>
          <w:rFonts w:ascii="Times Ext Roman" w:hAnsi="Times Ext Roman" w:cs="Times Ext Roman"/>
        </w:rPr>
        <w:t xml:space="preserve"> </w:t>
      </w:r>
      <w:proofErr w:type="spellStart"/>
      <w:r>
        <w:rPr>
          <w:rFonts w:ascii="Times Ext Roman" w:hAnsi="Times Ext Roman" w:cs="Times Ext Roman"/>
        </w:rPr>
        <w:t>apātubhūtā</w:t>
      </w:r>
      <w:proofErr w:type="spellEnd"/>
      <w:r>
        <w:rPr>
          <w:rFonts w:ascii="Times Ext Roman" w:hAnsi="Times Ext Roman" w:cs="Times Ext Roman"/>
        </w:rPr>
        <w:t xml:space="preserve">; </w:t>
      </w:r>
      <w:proofErr w:type="spellStart"/>
      <w:r>
        <w:rPr>
          <w:rFonts w:ascii="Times Ext Roman" w:hAnsi="Times Ext Roman" w:cs="Times Ext Roman"/>
        </w:rPr>
        <w:t>tassā</w:t>
      </w:r>
      <w:proofErr w:type="spellEnd"/>
      <w:r>
        <w:rPr>
          <w:rFonts w:ascii="Times Ext Roman" w:hAnsi="Times Ext Roman" w:cs="Times Ext Roman"/>
        </w:rPr>
        <w:t xml:space="preserve"> </w:t>
      </w:r>
      <w:proofErr w:type="spellStart"/>
      <w:r>
        <w:rPr>
          <w:rFonts w:ascii="Times Ext Roman" w:hAnsi="Times Ext Roman" w:cs="Times Ext Roman"/>
        </w:rPr>
        <w:t>uppādo</w:t>
      </w:r>
      <w:proofErr w:type="spellEnd"/>
      <w:r>
        <w:rPr>
          <w:rFonts w:ascii="Times Ext Roman" w:hAnsi="Times Ext Roman" w:cs="Times Ext Roman"/>
        </w:rPr>
        <w:t xml:space="preserve"> </w:t>
      </w:r>
      <w:proofErr w:type="spellStart"/>
      <w:r>
        <w:rPr>
          <w:rFonts w:ascii="Times Ext Roman" w:hAnsi="Times Ext Roman" w:cs="Times Ext Roman"/>
        </w:rPr>
        <w:t>paññāyissati</w:t>
      </w:r>
      <w:proofErr w:type="spellEnd"/>
      <w:r>
        <w:rPr>
          <w:rFonts w:ascii="Times Ext Roman" w:hAnsi="Times Ext Roman" w:cs="Times Ext Roman"/>
        </w:rPr>
        <w:t xml:space="preserve">, </w:t>
      </w:r>
      <w:proofErr w:type="spellStart"/>
      <w:r>
        <w:rPr>
          <w:rFonts w:ascii="Times Ext Roman" w:hAnsi="Times Ext Roman" w:cs="Times Ext Roman"/>
        </w:rPr>
        <w:t>vayo</w:t>
      </w:r>
      <w:proofErr w:type="spellEnd"/>
      <w:r>
        <w:rPr>
          <w:rFonts w:ascii="Times Ext Roman" w:hAnsi="Times Ext Roman" w:cs="Times Ext Roman"/>
        </w:rPr>
        <w:t xml:space="preserve"> </w:t>
      </w:r>
      <w:proofErr w:type="spellStart"/>
      <w:r>
        <w:rPr>
          <w:rFonts w:ascii="Times Ext Roman" w:hAnsi="Times Ext Roman" w:cs="Times Ext Roman"/>
        </w:rPr>
        <w:t>paññāyissati</w:t>
      </w:r>
      <w:proofErr w:type="spellEnd"/>
      <w:r>
        <w:rPr>
          <w:rFonts w:ascii="Times Ext Roman" w:hAnsi="Times Ext Roman" w:cs="Times Ext Roman"/>
        </w:rPr>
        <w:t xml:space="preserve">, </w:t>
      </w:r>
      <w:proofErr w:type="spellStart"/>
      <w:r>
        <w:rPr>
          <w:rFonts w:ascii="Times Ext Roman" w:hAnsi="Times Ext Roman" w:cs="Times Ext Roman"/>
        </w:rPr>
        <w:t>ṭhitāya</w:t>
      </w:r>
      <w:proofErr w:type="spellEnd"/>
      <w:r>
        <w:rPr>
          <w:rFonts w:ascii="Times Ext Roman" w:hAnsi="Times Ext Roman" w:cs="Times Ext Roman"/>
        </w:rPr>
        <w:t xml:space="preserve"> </w:t>
      </w:r>
      <w:proofErr w:type="spellStart"/>
      <w:r>
        <w:rPr>
          <w:rFonts w:ascii="Times Ext Roman" w:hAnsi="Times Ext Roman" w:cs="Times Ext Roman"/>
        </w:rPr>
        <w:t>aññathattaṃ</w:t>
      </w:r>
      <w:proofErr w:type="spellEnd"/>
      <w:r>
        <w:rPr>
          <w:rFonts w:ascii="Times Ext Roman" w:hAnsi="Times Ext Roman" w:cs="Times Ext Roman"/>
        </w:rPr>
        <w:t xml:space="preserve"> </w:t>
      </w:r>
      <w:proofErr w:type="spellStart"/>
      <w:r>
        <w:rPr>
          <w:rFonts w:ascii="Times Ext Roman" w:hAnsi="Times Ext Roman" w:cs="Times Ext Roman"/>
        </w:rPr>
        <w:t>paññāyissati</w:t>
      </w:r>
      <w:proofErr w:type="spellEnd"/>
      <w:r>
        <w:rPr>
          <w:rFonts w:ascii="Times Ext Roman" w:hAnsi="Times Ext Roman" w:cs="Times Ext Roman"/>
        </w:rPr>
        <w:t xml:space="preserve">. </w:t>
      </w:r>
      <w:proofErr w:type="spellStart"/>
      <w:r>
        <w:rPr>
          <w:rFonts w:ascii="Times Ext Roman" w:hAnsi="Times Ext Roman" w:cs="Times Ext Roman"/>
        </w:rPr>
        <w:t>Yā</w:t>
      </w:r>
      <w:proofErr w:type="spellEnd"/>
      <w:r>
        <w:rPr>
          <w:rFonts w:ascii="Times Ext Roman" w:hAnsi="Times Ext Roman" w:cs="Times Ext Roman"/>
        </w:rPr>
        <w:t xml:space="preserve"> </w:t>
      </w:r>
      <w:proofErr w:type="spellStart"/>
      <w:r>
        <w:rPr>
          <w:rFonts w:ascii="Times Ext Roman" w:hAnsi="Times Ext Roman" w:cs="Times Ext Roman"/>
        </w:rPr>
        <w:t>saññā</w:t>
      </w:r>
      <w:proofErr w:type="spellEnd"/>
      <w:r>
        <w:rPr>
          <w:rFonts w:ascii="Times Ext Roman" w:hAnsi="Times Ext Roman" w:cs="Times Ext Roman"/>
        </w:rPr>
        <w:t xml:space="preserve">…pe… ye </w:t>
      </w:r>
      <w:proofErr w:type="spellStart"/>
      <w:r>
        <w:rPr>
          <w:rFonts w:ascii="Times Ext Roman" w:hAnsi="Times Ext Roman" w:cs="Times Ext Roman"/>
        </w:rPr>
        <w:t>saṅkhārā</w:t>
      </w:r>
      <w:proofErr w:type="spellEnd"/>
      <w:r>
        <w:rPr>
          <w:rFonts w:ascii="Times Ext Roman" w:hAnsi="Times Ext Roman" w:cs="Times Ext Roman"/>
        </w:rPr>
        <w:t xml:space="preserve"> </w:t>
      </w:r>
      <w:proofErr w:type="spellStart"/>
      <w:r>
        <w:rPr>
          <w:rFonts w:ascii="Times Ext Roman" w:hAnsi="Times Ext Roman" w:cs="Times Ext Roman"/>
        </w:rPr>
        <w:t>ajātā</w:t>
      </w:r>
      <w:proofErr w:type="spellEnd"/>
      <w:r>
        <w:rPr>
          <w:rFonts w:ascii="Times Ext Roman" w:hAnsi="Times Ext Roman" w:cs="Times Ext Roman"/>
        </w:rPr>
        <w:t xml:space="preserve"> </w:t>
      </w:r>
      <w:proofErr w:type="spellStart"/>
      <w:r>
        <w:rPr>
          <w:rFonts w:ascii="Times Ext Roman" w:hAnsi="Times Ext Roman" w:cs="Times Ext Roman"/>
        </w:rPr>
        <w:t>apātubhūtā</w:t>
      </w:r>
      <w:proofErr w:type="spellEnd"/>
      <w:r>
        <w:rPr>
          <w:rFonts w:ascii="Times Ext Roman" w:hAnsi="Times Ext Roman" w:cs="Times Ext Roman"/>
        </w:rPr>
        <w:t xml:space="preserve">; </w:t>
      </w:r>
      <w:proofErr w:type="spellStart"/>
      <w:r>
        <w:rPr>
          <w:rFonts w:ascii="Times Ext Roman" w:hAnsi="Times Ext Roman" w:cs="Times Ext Roman"/>
        </w:rPr>
        <w:t>tesaṃ</w:t>
      </w:r>
      <w:proofErr w:type="spellEnd"/>
      <w:r>
        <w:rPr>
          <w:rFonts w:ascii="Times Ext Roman" w:hAnsi="Times Ext Roman" w:cs="Times Ext Roman"/>
        </w:rPr>
        <w:t xml:space="preserve"> </w:t>
      </w:r>
      <w:proofErr w:type="spellStart"/>
      <w:r>
        <w:rPr>
          <w:rFonts w:ascii="Times Ext Roman" w:hAnsi="Times Ext Roman" w:cs="Times Ext Roman"/>
        </w:rPr>
        <w:t>uppādo</w:t>
      </w:r>
      <w:proofErr w:type="spellEnd"/>
      <w:r>
        <w:rPr>
          <w:rFonts w:ascii="Times Ext Roman" w:hAnsi="Times Ext Roman" w:cs="Times Ext Roman"/>
        </w:rPr>
        <w:t xml:space="preserve"> </w:t>
      </w:r>
      <w:proofErr w:type="spellStart"/>
      <w:r>
        <w:rPr>
          <w:rFonts w:ascii="Times Ext Roman" w:hAnsi="Times Ext Roman" w:cs="Times Ext Roman"/>
        </w:rPr>
        <w:t>paññāyissati</w:t>
      </w:r>
      <w:proofErr w:type="spellEnd"/>
      <w:r>
        <w:rPr>
          <w:rFonts w:ascii="Times Ext Roman" w:hAnsi="Times Ext Roman" w:cs="Times Ext Roman"/>
        </w:rPr>
        <w:t xml:space="preserve">, </w:t>
      </w:r>
      <w:proofErr w:type="spellStart"/>
      <w:r>
        <w:rPr>
          <w:rFonts w:ascii="Times Ext Roman" w:hAnsi="Times Ext Roman" w:cs="Times Ext Roman"/>
        </w:rPr>
        <w:t>vayo</w:t>
      </w:r>
      <w:proofErr w:type="spellEnd"/>
      <w:r>
        <w:rPr>
          <w:rFonts w:ascii="Times Ext Roman" w:hAnsi="Times Ext Roman" w:cs="Times Ext Roman"/>
        </w:rPr>
        <w:t xml:space="preserve"> </w:t>
      </w:r>
      <w:proofErr w:type="spellStart"/>
      <w:r>
        <w:rPr>
          <w:rFonts w:ascii="Times Ext Roman" w:hAnsi="Times Ext Roman" w:cs="Times Ext Roman"/>
        </w:rPr>
        <w:t>paññāyissati</w:t>
      </w:r>
      <w:proofErr w:type="spellEnd"/>
      <w:r>
        <w:rPr>
          <w:rFonts w:ascii="Times Ext Roman" w:hAnsi="Times Ext Roman" w:cs="Times Ext Roman"/>
        </w:rPr>
        <w:t xml:space="preserve">, </w:t>
      </w:r>
      <w:proofErr w:type="spellStart"/>
      <w:r>
        <w:rPr>
          <w:rFonts w:ascii="Times Ext Roman" w:hAnsi="Times Ext Roman" w:cs="Times Ext Roman"/>
        </w:rPr>
        <w:t>ṭhitassa</w:t>
      </w:r>
      <w:proofErr w:type="spellEnd"/>
      <w:r>
        <w:rPr>
          <w:rFonts w:ascii="Times Ext Roman" w:hAnsi="Times Ext Roman" w:cs="Times Ext Roman"/>
        </w:rPr>
        <w:t xml:space="preserve"> </w:t>
      </w:r>
      <w:proofErr w:type="spellStart"/>
      <w:r>
        <w:rPr>
          <w:rFonts w:ascii="Times Ext Roman" w:hAnsi="Times Ext Roman" w:cs="Times Ext Roman"/>
        </w:rPr>
        <w:t>aññathattaṃ</w:t>
      </w:r>
      <w:proofErr w:type="spellEnd"/>
      <w:r>
        <w:rPr>
          <w:rFonts w:ascii="Times Ext Roman" w:hAnsi="Times Ext Roman" w:cs="Times Ext Roman"/>
        </w:rPr>
        <w:t xml:space="preserve"> </w:t>
      </w:r>
      <w:proofErr w:type="spellStart"/>
      <w:r>
        <w:rPr>
          <w:rFonts w:ascii="Times Ext Roman" w:hAnsi="Times Ext Roman" w:cs="Times Ext Roman"/>
        </w:rPr>
        <w:t>paññāyissati</w:t>
      </w:r>
      <w:proofErr w:type="spellEnd"/>
      <w:r>
        <w:rPr>
          <w:rFonts w:ascii="Times Ext Roman" w:hAnsi="Times Ext Roman" w:cs="Times Ext Roman"/>
        </w:rPr>
        <w:t xml:space="preserve">.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ajātaṃ</w:t>
      </w:r>
      <w:proofErr w:type="spellEnd"/>
      <w:r>
        <w:rPr>
          <w:rFonts w:ascii="Times Ext Roman" w:hAnsi="Times Ext Roman" w:cs="Times Ext Roman"/>
        </w:rPr>
        <w:t xml:space="preserve"> </w:t>
      </w:r>
      <w:proofErr w:type="spellStart"/>
      <w:r>
        <w:rPr>
          <w:rFonts w:ascii="Times Ext Roman" w:hAnsi="Times Ext Roman" w:cs="Times Ext Roman"/>
        </w:rPr>
        <w:t>apātubhūtaṃ</w:t>
      </w:r>
      <w:proofErr w:type="spellEnd"/>
      <w:r>
        <w:rPr>
          <w:rFonts w:ascii="Times Ext Roman" w:hAnsi="Times Ext Roman" w:cs="Times Ext Roman"/>
        </w:rPr>
        <w:t xml:space="preserve">; </w:t>
      </w:r>
      <w:proofErr w:type="spellStart"/>
      <w:r>
        <w:rPr>
          <w:rFonts w:ascii="Times Ext Roman" w:hAnsi="Times Ext Roman" w:cs="Times Ext Roman"/>
        </w:rPr>
        <w:t>tassa</w:t>
      </w:r>
      <w:proofErr w:type="spellEnd"/>
      <w:r>
        <w:rPr>
          <w:rFonts w:ascii="Times Ext Roman" w:hAnsi="Times Ext Roman" w:cs="Times Ext Roman"/>
        </w:rPr>
        <w:t xml:space="preserve"> </w:t>
      </w:r>
      <w:proofErr w:type="spellStart"/>
      <w:r>
        <w:rPr>
          <w:rFonts w:ascii="Times Ext Roman" w:hAnsi="Times Ext Roman" w:cs="Times Ext Roman"/>
        </w:rPr>
        <w:t>uppādo</w:t>
      </w:r>
      <w:proofErr w:type="spellEnd"/>
      <w:r>
        <w:rPr>
          <w:rFonts w:ascii="Times Ext Roman" w:hAnsi="Times Ext Roman" w:cs="Times Ext Roman"/>
        </w:rPr>
        <w:t xml:space="preserve"> </w:t>
      </w:r>
      <w:proofErr w:type="spellStart"/>
      <w:r>
        <w:rPr>
          <w:rFonts w:ascii="Times Ext Roman" w:hAnsi="Times Ext Roman" w:cs="Times Ext Roman"/>
        </w:rPr>
        <w:t>paññāyissati</w:t>
      </w:r>
      <w:proofErr w:type="spellEnd"/>
      <w:r>
        <w:rPr>
          <w:rFonts w:ascii="Times Ext Roman" w:hAnsi="Times Ext Roman" w:cs="Times Ext Roman"/>
        </w:rPr>
        <w:t xml:space="preserve">, </w:t>
      </w:r>
      <w:proofErr w:type="spellStart"/>
      <w:r>
        <w:rPr>
          <w:rFonts w:ascii="Times Ext Roman" w:hAnsi="Times Ext Roman" w:cs="Times Ext Roman"/>
        </w:rPr>
        <w:t>vayo</w:t>
      </w:r>
      <w:proofErr w:type="spellEnd"/>
      <w:r>
        <w:rPr>
          <w:rFonts w:ascii="Times Ext Roman" w:hAnsi="Times Ext Roman" w:cs="Times Ext Roman"/>
        </w:rPr>
        <w:t xml:space="preserve"> </w:t>
      </w:r>
      <w:proofErr w:type="spellStart"/>
      <w:r>
        <w:rPr>
          <w:rFonts w:ascii="Times Ext Roman" w:hAnsi="Times Ext Roman" w:cs="Times Ext Roman"/>
        </w:rPr>
        <w:t>paññāyissati</w:t>
      </w:r>
      <w:proofErr w:type="spellEnd"/>
      <w:r>
        <w:rPr>
          <w:rFonts w:ascii="Times Ext Roman" w:hAnsi="Times Ext Roman" w:cs="Times Ext Roman"/>
        </w:rPr>
        <w:t xml:space="preserve">, </w:t>
      </w:r>
      <w:proofErr w:type="spellStart"/>
      <w:r>
        <w:rPr>
          <w:rFonts w:ascii="Times Ext Roman" w:hAnsi="Times Ext Roman" w:cs="Times Ext Roman"/>
        </w:rPr>
        <w:t>ṭhitassa</w:t>
      </w:r>
      <w:proofErr w:type="spellEnd"/>
      <w:r>
        <w:rPr>
          <w:rFonts w:ascii="Times Ext Roman" w:hAnsi="Times Ext Roman" w:cs="Times Ext Roman"/>
        </w:rPr>
        <w:t xml:space="preserve"> </w:t>
      </w:r>
      <w:proofErr w:type="spellStart"/>
      <w:r>
        <w:rPr>
          <w:rFonts w:ascii="Times Ext Roman" w:hAnsi="Times Ext Roman" w:cs="Times Ext Roman"/>
        </w:rPr>
        <w:t>aññathattaṃ</w:t>
      </w:r>
      <w:proofErr w:type="spellEnd"/>
      <w:r>
        <w:rPr>
          <w:rFonts w:ascii="Times Ext Roman" w:hAnsi="Times Ext Roman" w:cs="Times Ext Roman"/>
        </w:rPr>
        <w:t xml:space="preserve"> </w:t>
      </w:r>
      <w:proofErr w:type="spellStart"/>
      <w:r>
        <w:rPr>
          <w:rFonts w:ascii="Times Ext Roman" w:hAnsi="Times Ext Roman" w:cs="Times Ext Roman"/>
        </w:rPr>
        <w:t>paññāyissati</w:t>
      </w:r>
      <w:proofErr w:type="spellEnd"/>
      <w:r>
        <w:rPr>
          <w:rFonts w:ascii="Times Ext Roman" w:hAnsi="Times Ext Roman" w:cs="Times Ext Roman"/>
        </w:rPr>
        <w:t xml:space="preserve">. </w:t>
      </w:r>
      <w:proofErr w:type="spellStart"/>
      <w:r>
        <w:rPr>
          <w:rFonts w:ascii="Times Ext Roman" w:hAnsi="Times Ext Roman" w:cs="Times Ext Roman"/>
        </w:rPr>
        <w:t>Imesaṃ</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āvuso</w:t>
      </w:r>
      <w:bookmarkStart w:id="34" w:name="T3.0049"/>
      <w:bookmarkStart w:id="35" w:name="V2.0037"/>
      <w:bookmarkEnd w:id="34"/>
      <w:bookmarkEnd w:id="35"/>
      <w:proofErr w:type="spellEnd"/>
      <w:r>
        <w:rPr>
          <w:rFonts w:ascii="Times Ext Roman" w:hAnsi="Times Ext Roman" w:cs="Times Ext Roman"/>
        </w:rPr>
        <w:t xml:space="preserve">, </w:t>
      </w:r>
      <w:proofErr w:type="spellStart"/>
      <w:r>
        <w:rPr>
          <w:rFonts w:ascii="Times Ext Roman" w:hAnsi="Times Ext Roman" w:cs="Times Ext Roman"/>
        </w:rPr>
        <w:t>dhammānaṃ</w:t>
      </w:r>
      <w:proofErr w:type="spellEnd"/>
      <w:r>
        <w:rPr>
          <w:rFonts w:ascii="Times Ext Roman" w:hAnsi="Times Ext Roman" w:cs="Times Ext Roman"/>
        </w:rPr>
        <w:t xml:space="preserve"> </w:t>
      </w:r>
      <w:proofErr w:type="spellStart"/>
      <w:r>
        <w:rPr>
          <w:rFonts w:ascii="Times Ext Roman" w:hAnsi="Times Ext Roman" w:cs="Times Ext Roman"/>
        </w:rPr>
        <w:t>uppādo</w:t>
      </w:r>
      <w:proofErr w:type="spellEnd"/>
      <w:r>
        <w:rPr>
          <w:rFonts w:ascii="Times Ext Roman" w:hAnsi="Times Ext Roman" w:cs="Times Ext Roman"/>
        </w:rPr>
        <w:t xml:space="preserve"> </w:t>
      </w:r>
      <w:proofErr w:type="spellStart"/>
      <w:r>
        <w:rPr>
          <w:rFonts w:ascii="Times Ext Roman" w:hAnsi="Times Ext Roman" w:cs="Times Ext Roman"/>
        </w:rPr>
        <w:t>paññāyissati</w:t>
      </w:r>
      <w:proofErr w:type="spellEnd"/>
      <w:r>
        <w:rPr>
          <w:rFonts w:ascii="Times Ext Roman" w:hAnsi="Times Ext Roman" w:cs="Times Ext Roman"/>
        </w:rPr>
        <w:t xml:space="preserve">, </w:t>
      </w:r>
      <w:proofErr w:type="spellStart"/>
      <w:r>
        <w:rPr>
          <w:rFonts w:ascii="Times Ext Roman" w:hAnsi="Times Ext Roman" w:cs="Times Ext Roman"/>
        </w:rPr>
        <w:t>vayo</w:t>
      </w:r>
      <w:proofErr w:type="spellEnd"/>
      <w:r>
        <w:rPr>
          <w:rFonts w:ascii="Times Ext Roman" w:hAnsi="Times Ext Roman" w:cs="Times Ext Roman"/>
        </w:rPr>
        <w:t xml:space="preserve"> </w:t>
      </w:r>
      <w:proofErr w:type="spellStart"/>
      <w:r>
        <w:rPr>
          <w:rFonts w:ascii="Times Ext Roman" w:hAnsi="Times Ext Roman" w:cs="Times Ext Roman"/>
        </w:rPr>
        <w:t>paññāyissati</w:t>
      </w:r>
      <w:proofErr w:type="spellEnd"/>
      <w:r>
        <w:rPr>
          <w:rFonts w:ascii="Times Ext Roman" w:hAnsi="Times Ext Roman" w:cs="Times Ext Roman"/>
        </w:rPr>
        <w:t xml:space="preserve">, </w:t>
      </w:r>
      <w:proofErr w:type="spellStart"/>
      <w:r>
        <w:rPr>
          <w:rFonts w:ascii="Times Ext Roman" w:hAnsi="Times Ext Roman" w:cs="Times Ext Roman"/>
        </w:rPr>
        <w:t>ṭhitassa</w:t>
      </w:r>
      <w:proofErr w:type="spellEnd"/>
      <w:r>
        <w:rPr>
          <w:rFonts w:ascii="Times Ext Roman" w:hAnsi="Times Ext Roman" w:cs="Times Ext Roman"/>
        </w:rPr>
        <w:t xml:space="preserve"> </w:t>
      </w:r>
      <w:proofErr w:type="spellStart"/>
      <w:r>
        <w:rPr>
          <w:rFonts w:ascii="Times Ext Roman" w:hAnsi="Times Ext Roman" w:cs="Times Ext Roman"/>
        </w:rPr>
        <w:t>aññathattaṃ</w:t>
      </w:r>
      <w:proofErr w:type="spellEnd"/>
      <w:r>
        <w:rPr>
          <w:rFonts w:ascii="Times Ext Roman" w:hAnsi="Times Ext Roman" w:cs="Times Ext Roman"/>
        </w:rPr>
        <w:t xml:space="preserve"> </w:t>
      </w:r>
      <w:proofErr w:type="spellStart"/>
      <w:r>
        <w:rPr>
          <w:rFonts w:ascii="Times Ext Roman" w:hAnsi="Times Ext Roman" w:cs="Times Ext Roman"/>
        </w:rPr>
        <w:t>paññāyissati</w:t>
      </w:r>
      <w:proofErr w:type="spellEnd"/>
      <w:r>
        <w:rPr>
          <w:rFonts w:ascii="Times Ext Roman" w:hAnsi="Times Ext Roman" w:cs="Times Ext Roman"/>
        </w:rPr>
        <w:t>.</w:t>
      </w:r>
    </w:p>
    <w:p w14:paraId="4EE88D27" w14:textId="77777777" w:rsidR="007A0FC3" w:rsidRPr="007A0FC3" w:rsidRDefault="007A0FC3" w:rsidP="004C12A9">
      <w:pPr>
        <w:pStyle w:val="bodytext"/>
        <w:spacing w:line="276" w:lineRule="auto"/>
        <w:rPr>
          <w:rFonts w:asciiTheme="minorHAnsi" w:hAnsiTheme="minorHAnsi" w:cs="Times Ext Roman"/>
        </w:rPr>
      </w:pPr>
      <w:r w:rsidRPr="007A0FC3">
        <w:rPr>
          <w:rFonts w:asciiTheme="minorHAnsi" w:hAnsiTheme="minorHAnsi" w:cs="Times Ext Roman"/>
        </w:rPr>
        <w:t>“‘Friends, form that has not</w:t>
      </w:r>
      <w:r w:rsidR="008D6B30">
        <w:rPr>
          <w:rFonts w:asciiTheme="minorHAnsi" w:hAnsiTheme="minorHAnsi" w:cs="Times Ext Roman"/>
        </w:rPr>
        <w:t xml:space="preserve"> been born, not become manifest: for </w:t>
      </w:r>
      <w:proofErr w:type="gramStart"/>
      <w:r w:rsidR="008D6B30">
        <w:rPr>
          <w:rFonts w:asciiTheme="minorHAnsi" w:hAnsiTheme="minorHAnsi" w:cs="Times Ext Roman"/>
        </w:rPr>
        <w:t>it</w:t>
      </w:r>
      <w:proofErr w:type="gramEnd"/>
      <w:r w:rsidRPr="007A0FC3">
        <w:rPr>
          <w:rFonts w:asciiTheme="minorHAnsi" w:hAnsiTheme="minorHAnsi" w:cs="Times Ext Roman"/>
        </w:rPr>
        <w:t xml:space="preserve"> an arising will be discerned, a vanishing will be discerned, an </w:t>
      </w:r>
      <w:r>
        <w:rPr>
          <w:rFonts w:asciiTheme="minorHAnsi" w:hAnsiTheme="minorHAnsi" w:cs="Times Ext Roman"/>
        </w:rPr>
        <w:t>‘</w:t>
      </w:r>
      <w:r w:rsidRPr="007A0FC3">
        <w:rPr>
          <w:rFonts w:asciiTheme="minorHAnsi" w:hAnsiTheme="minorHAnsi" w:cs="Times Ext Roman"/>
        </w:rPr>
        <w:t>alteration of that which stands</w:t>
      </w:r>
      <w:r>
        <w:rPr>
          <w:rFonts w:asciiTheme="minorHAnsi" w:hAnsiTheme="minorHAnsi" w:cs="Times Ext Roman"/>
        </w:rPr>
        <w:t>’</w:t>
      </w:r>
      <w:r w:rsidRPr="007A0FC3">
        <w:rPr>
          <w:rFonts w:asciiTheme="minorHAnsi" w:hAnsiTheme="minorHAnsi" w:cs="Times Ext Roman"/>
        </w:rPr>
        <w:t xml:space="preserve"> will be discerned. </w:t>
      </w:r>
      <w:r w:rsidR="008D6B30">
        <w:rPr>
          <w:rFonts w:asciiTheme="minorHAnsi" w:hAnsiTheme="minorHAnsi" w:cs="Times Ext Roman"/>
        </w:rPr>
        <w:t>F</w:t>
      </w:r>
      <w:r w:rsidRPr="007A0FC3">
        <w:rPr>
          <w:rFonts w:asciiTheme="minorHAnsi" w:hAnsiTheme="minorHAnsi" w:cs="Times Ext Roman"/>
        </w:rPr>
        <w:t xml:space="preserve">eeling … perception … </w:t>
      </w:r>
      <w:r w:rsidR="00E32114">
        <w:rPr>
          <w:rFonts w:asciiTheme="minorHAnsi" w:hAnsiTheme="minorHAnsi" w:cs="Times Ext Roman"/>
        </w:rPr>
        <w:t>volitional activities</w:t>
      </w:r>
      <w:r w:rsidRPr="007A0FC3">
        <w:rPr>
          <w:rFonts w:asciiTheme="minorHAnsi" w:hAnsiTheme="minorHAnsi" w:cs="Times Ext Roman"/>
        </w:rPr>
        <w:t xml:space="preserve"> … consciousness that has not been born, not become manifest</w:t>
      </w:r>
      <w:r w:rsidR="008D6B30">
        <w:rPr>
          <w:rFonts w:asciiTheme="minorHAnsi" w:hAnsiTheme="minorHAnsi" w:cs="Times Ext Roman"/>
        </w:rPr>
        <w:t xml:space="preserve">: for </w:t>
      </w:r>
      <w:proofErr w:type="gramStart"/>
      <w:r w:rsidR="008D6B30">
        <w:rPr>
          <w:rFonts w:asciiTheme="minorHAnsi" w:hAnsiTheme="minorHAnsi" w:cs="Times Ext Roman"/>
        </w:rPr>
        <w:t>it</w:t>
      </w:r>
      <w:proofErr w:type="gramEnd"/>
      <w:r w:rsidRPr="007A0FC3">
        <w:rPr>
          <w:rFonts w:asciiTheme="minorHAnsi" w:hAnsiTheme="minorHAnsi" w:cs="Times Ext Roman"/>
        </w:rPr>
        <w:t xml:space="preserve"> an arising will be discerned, a vanishing will be discerned, an </w:t>
      </w:r>
      <w:r>
        <w:rPr>
          <w:rFonts w:asciiTheme="minorHAnsi" w:hAnsiTheme="minorHAnsi" w:cs="Times Ext Roman"/>
        </w:rPr>
        <w:t>‘</w:t>
      </w:r>
      <w:r w:rsidRPr="007A0FC3">
        <w:rPr>
          <w:rFonts w:asciiTheme="minorHAnsi" w:hAnsiTheme="minorHAnsi" w:cs="Times Ext Roman"/>
        </w:rPr>
        <w:t>alteration of that which stands</w:t>
      </w:r>
      <w:r>
        <w:rPr>
          <w:rFonts w:asciiTheme="minorHAnsi" w:hAnsiTheme="minorHAnsi" w:cs="Times Ext Roman"/>
        </w:rPr>
        <w:t>’</w:t>
      </w:r>
      <w:r w:rsidRPr="007A0FC3">
        <w:rPr>
          <w:rFonts w:asciiTheme="minorHAnsi" w:hAnsiTheme="minorHAnsi" w:cs="Times Ext Roman"/>
        </w:rPr>
        <w:t xml:space="preserve"> will be discerned. It is of these things, friends, that an arising will be discerned, that a vanishing will be discerned, that an alteration of that which stands will be discerned.</w:t>
      </w:r>
    </w:p>
    <w:p w14:paraId="4A7BFC9D" w14:textId="77777777" w:rsidR="00865140" w:rsidRDefault="00865140"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āvuso</w:t>
      </w:r>
      <w:proofErr w:type="spellEnd"/>
      <w:r>
        <w:rPr>
          <w:rFonts w:ascii="Times Ext Roman" w:hAnsi="Times Ext Roman" w:cs="Times Ext Roman"/>
        </w:rPr>
        <w:t xml:space="preserve">,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jātaṃ</w:t>
      </w:r>
      <w:proofErr w:type="spellEnd"/>
      <w:r>
        <w:rPr>
          <w:rFonts w:ascii="Times Ext Roman" w:hAnsi="Times Ext Roman" w:cs="Times Ext Roman"/>
        </w:rPr>
        <w:t xml:space="preserve"> </w:t>
      </w:r>
      <w:proofErr w:type="spellStart"/>
      <w:r>
        <w:rPr>
          <w:rFonts w:ascii="Times Ext Roman" w:hAnsi="Times Ext Roman" w:cs="Times Ext Roman"/>
        </w:rPr>
        <w:t>pātubhūtaṃ</w:t>
      </w:r>
      <w:proofErr w:type="spellEnd"/>
      <w:r>
        <w:rPr>
          <w:rFonts w:ascii="Times Ext Roman" w:hAnsi="Times Ext Roman" w:cs="Times Ext Roman"/>
        </w:rPr>
        <w:t xml:space="preserve">; </w:t>
      </w:r>
      <w:proofErr w:type="spellStart"/>
      <w:r>
        <w:rPr>
          <w:rFonts w:ascii="Times Ext Roman" w:hAnsi="Times Ext Roman" w:cs="Times Ext Roman"/>
        </w:rPr>
        <w:t>tassa</w:t>
      </w:r>
      <w:proofErr w:type="spellEnd"/>
      <w:r>
        <w:rPr>
          <w:rFonts w:ascii="Times Ext Roman" w:hAnsi="Times Ext Roman" w:cs="Times Ext Roman"/>
        </w:rPr>
        <w:t xml:space="preserve"> </w:t>
      </w:r>
      <w:proofErr w:type="spellStart"/>
      <w:r>
        <w:rPr>
          <w:rFonts w:ascii="Times Ext Roman" w:hAnsi="Times Ext Roman" w:cs="Times Ext Roman"/>
        </w:rPr>
        <w:t>uppādo</w:t>
      </w:r>
      <w:proofErr w:type="spellEnd"/>
      <w:r>
        <w:rPr>
          <w:rFonts w:ascii="Times Ext Roman" w:hAnsi="Times Ext Roman" w:cs="Times Ext Roman"/>
        </w:rPr>
        <w:t xml:space="preserve"> </w:t>
      </w:r>
      <w:proofErr w:type="spellStart"/>
      <w:r>
        <w:rPr>
          <w:rFonts w:ascii="Times Ext Roman" w:hAnsi="Times Ext Roman" w:cs="Times Ext Roman"/>
        </w:rPr>
        <w:t>paññāyati</w:t>
      </w:r>
      <w:proofErr w:type="spellEnd"/>
      <w:r>
        <w:rPr>
          <w:rFonts w:ascii="Times Ext Roman" w:hAnsi="Times Ext Roman" w:cs="Times Ext Roman"/>
        </w:rPr>
        <w:t xml:space="preserve">, </w:t>
      </w:r>
      <w:proofErr w:type="spellStart"/>
      <w:r>
        <w:rPr>
          <w:rFonts w:ascii="Times Ext Roman" w:hAnsi="Times Ext Roman" w:cs="Times Ext Roman"/>
        </w:rPr>
        <w:t>vayo</w:t>
      </w:r>
      <w:proofErr w:type="spellEnd"/>
      <w:r>
        <w:rPr>
          <w:rFonts w:ascii="Times Ext Roman" w:hAnsi="Times Ext Roman" w:cs="Times Ext Roman"/>
        </w:rPr>
        <w:t xml:space="preserve"> </w:t>
      </w:r>
      <w:proofErr w:type="spellStart"/>
      <w:r>
        <w:rPr>
          <w:rFonts w:ascii="Times Ext Roman" w:hAnsi="Times Ext Roman" w:cs="Times Ext Roman"/>
        </w:rPr>
        <w:t>paññāyati</w:t>
      </w:r>
      <w:proofErr w:type="spellEnd"/>
      <w:r>
        <w:rPr>
          <w:rFonts w:ascii="Times Ext Roman" w:hAnsi="Times Ext Roman" w:cs="Times Ext Roman"/>
        </w:rPr>
        <w:t xml:space="preserve">, </w:t>
      </w:r>
      <w:proofErr w:type="spellStart"/>
      <w:r>
        <w:rPr>
          <w:rFonts w:ascii="Times Ext Roman" w:hAnsi="Times Ext Roman" w:cs="Times Ext Roman"/>
        </w:rPr>
        <w:t>ṭhitassa</w:t>
      </w:r>
      <w:proofErr w:type="spellEnd"/>
      <w:r>
        <w:rPr>
          <w:rFonts w:ascii="Times Ext Roman" w:hAnsi="Times Ext Roman" w:cs="Times Ext Roman"/>
        </w:rPr>
        <w:t xml:space="preserve"> </w:t>
      </w:r>
      <w:proofErr w:type="spellStart"/>
      <w:r>
        <w:rPr>
          <w:rFonts w:ascii="Times Ext Roman" w:hAnsi="Times Ext Roman" w:cs="Times Ext Roman"/>
        </w:rPr>
        <w:t>aññathattaṃ</w:t>
      </w:r>
      <w:proofErr w:type="spellEnd"/>
      <w:r>
        <w:rPr>
          <w:rFonts w:ascii="Times Ext Roman" w:hAnsi="Times Ext Roman" w:cs="Times Ext Roman"/>
        </w:rPr>
        <w:t xml:space="preserve"> </w:t>
      </w:r>
      <w:proofErr w:type="spellStart"/>
      <w:r>
        <w:rPr>
          <w:rFonts w:ascii="Times Ext Roman" w:hAnsi="Times Ext Roman" w:cs="Times Ext Roman"/>
        </w:rPr>
        <w:t>paññāyati</w:t>
      </w:r>
      <w:proofErr w:type="spellEnd"/>
      <w:r>
        <w:rPr>
          <w:rFonts w:ascii="Times Ext Roman" w:hAnsi="Times Ext Roman" w:cs="Times Ext Roman"/>
        </w:rPr>
        <w:t xml:space="preserve">. </w:t>
      </w:r>
      <w:proofErr w:type="spellStart"/>
      <w:r>
        <w:rPr>
          <w:rFonts w:ascii="Times Ext Roman" w:hAnsi="Times Ext Roman" w:cs="Times Ext Roman"/>
        </w:rPr>
        <w:t>Yā</w:t>
      </w:r>
      <w:proofErr w:type="spellEnd"/>
      <w:r>
        <w:rPr>
          <w:rFonts w:ascii="Times Ext Roman" w:hAnsi="Times Ext Roman" w:cs="Times Ext Roman"/>
        </w:rPr>
        <w:t xml:space="preserve"> </w:t>
      </w:r>
      <w:proofErr w:type="spellStart"/>
      <w:r>
        <w:rPr>
          <w:rFonts w:ascii="Times Ext Roman" w:hAnsi="Times Ext Roman" w:cs="Times Ext Roman"/>
        </w:rPr>
        <w:t>vedanā</w:t>
      </w:r>
      <w:proofErr w:type="spellEnd"/>
      <w:r>
        <w:rPr>
          <w:rFonts w:ascii="Times Ext Roman" w:hAnsi="Times Ext Roman" w:cs="Times Ext Roman"/>
        </w:rPr>
        <w:t xml:space="preserve"> </w:t>
      </w:r>
      <w:proofErr w:type="spellStart"/>
      <w:r>
        <w:rPr>
          <w:rFonts w:ascii="Times Ext Roman" w:hAnsi="Times Ext Roman" w:cs="Times Ext Roman"/>
        </w:rPr>
        <w:t>jātā</w:t>
      </w:r>
      <w:proofErr w:type="spellEnd"/>
      <w:r>
        <w:rPr>
          <w:rFonts w:ascii="Times Ext Roman" w:hAnsi="Times Ext Roman" w:cs="Times Ext Roman"/>
        </w:rPr>
        <w:t xml:space="preserve"> </w:t>
      </w:r>
      <w:proofErr w:type="spellStart"/>
      <w:r>
        <w:rPr>
          <w:rFonts w:ascii="Times Ext Roman" w:hAnsi="Times Ext Roman" w:cs="Times Ext Roman"/>
        </w:rPr>
        <w:t>pātubhūtā</w:t>
      </w:r>
      <w:proofErr w:type="spellEnd"/>
      <w:r>
        <w:rPr>
          <w:rFonts w:ascii="Times Ext Roman" w:hAnsi="Times Ext Roman" w:cs="Times Ext Roman"/>
        </w:rPr>
        <w:t xml:space="preserve">…pe… </w:t>
      </w:r>
      <w:proofErr w:type="spellStart"/>
      <w:r>
        <w:rPr>
          <w:rFonts w:ascii="Times Ext Roman" w:hAnsi="Times Ext Roman" w:cs="Times Ext Roman"/>
        </w:rPr>
        <w:t>yā</w:t>
      </w:r>
      <w:proofErr w:type="spellEnd"/>
      <w:r>
        <w:rPr>
          <w:rFonts w:ascii="Times Ext Roman" w:hAnsi="Times Ext Roman" w:cs="Times Ext Roman"/>
        </w:rPr>
        <w:t xml:space="preserve"> </w:t>
      </w:r>
      <w:proofErr w:type="spellStart"/>
      <w:r>
        <w:rPr>
          <w:rFonts w:ascii="Times Ext Roman" w:hAnsi="Times Ext Roman" w:cs="Times Ext Roman"/>
        </w:rPr>
        <w:t>saññā</w:t>
      </w:r>
      <w:proofErr w:type="spellEnd"/>
      <w:r>
        <w:rPr>
          <w:rFonts w:ascii="Times Ext Roman" w:hAnsi="Times Ext Roman" w:cs="Times Ext Roman"/>
        </w:rPr>
        <w:t xml:space="preserve">… ye </w:t>
      </w:r>
      <w:proofErr w:type="spellStart"/>
      <w:r>
        <w:rPr>
          <w:rFonts w:ascii="Times Ext Roman" w:hAnsi="Times Ext Roman" w:cs="Times Ext Roman"/>
        </w:rPr>
        <w:t>saṅkhārā</w:t>
      </w:r>
      <w:proofErr w:type="spellEnd"/>
      <w:r>
        <w:rPr>
          <w:rFonts w:ascii="Times Ext Roman" w:hAnsi="Times Ext Roman" w:cs="Times Ext Roman"/>
        </w:rPr>
        <w:t xml:space="preserve"> </w:t>
      </w:r>
      <w:proofErr w:type="spellStart"/>
      <w:r>
        <w:rPr>
          <w:rFonts w:ascii="Times Ext Roman" w:hAnsi="Times Ext Roman" w:cs="Times Ext Roman"/>
        </w:rPr>
        <w:t>jātā</w:t>
      </w:r>
      <w:proofErr w:type="spellEnd"/>
      <w:r>
        <w:rPr>
          <w:rFonts w:ascii="Times Ext Roman" w:hAnsi="Times Ext Roman" w:cs="Times Ext Roman"/>
        </w:rPr>
        <w:t xml:space="preserve"> </w:t>
      </w:r>
      <w:proofErr w:type="spellStart"/>
      <w:r>
        <w:rPr>
          <w:rFonts w:ascii="Times Ext Roman" w:hAnsi="Times Ext Roman" w:cs="Times Ext Roman"/>
        </w:rPr>
        <w:t>pātubhūtā</w:t>
      </w:r>
      <w:proofErr w:type="spellEnd"/>
      <w:r>
        <w:rPr>
          <w:rFonts w:ascii="Times Ext Roman" w:hAnsi="Times Ext Roman" w:cs="Times Ext Roman"/>
        </w:rPr>
        <w:t xml:space="preserve">; </w:t>
      </w:r>
      <w:proofErr w:type="spellStart"/>
      <w:r>
        <w:rPr>
          <w:rFonts w:ascii="Times Ext Roman" w:hAnsi="Times Ext Roman" w:cs="Times Ext Roman"/>
        </w:rPr>
        <w:t>tesaṃ</w:t>
      </w:r>
      <w:proofErr w:type="spellEnd"/>
      <w:r>
        <w:rPr>
          <w:rFonts w:ascii="Times Ext Roman" w:hAnsi="Times Ext Roman" w:cs="Times Ext Roman"/>
        </w:rPr>
        <w:t xml:space="preserve"> </w:t>
      </w:r>
      <w:proofErr w:type="spellStart"/>
      <w:r>
        <w:rPr>
          <w:rFonts w:ascii="Times Ext Roman" w:hAnsi="Times Ext Roman" w:cs="Times Ext Roman"/>
        </w:rPr>
        <w:t>uppādo</w:t>
      </w:r>
      <w:proofErr w:type="spellEnd"/>
      <w:r>
        <w:rPr>
          <w:rFonts w:ascii="Times Ext Roman" w:hAnsi="Times Ext Roman" w:cs="Times Ext Roman"/>
        </w:rPr>
        <w:t xml:space="preserve"> </w:t>
      </w:r>
      <w:proofErr w:type="spellStart"/>
      <w:r>
        <w:rPr>
          <w:rFonts w:ascii="Times Ext Roman" w:hAnsi="Times Ext Roman" w:cs="Times Ext Roman"/>
        </w:rPr>
        <w:t>paññāyati</w:t>
      </w:r>
      <w:proofErr w:type="spellEnd"/>
      <w:r>
        <w:rPr>
          <w:rFonts w:ascii="Times Ext Roman" w:hAnsi="Times Ext Roman" w:cs="Times Ext Roman"/>
        </w:rPr>
        <w:t xml:space="preserve">, </w:t>
      </w:r>
      <w:proofErr w:type="spellStart"/>
      <w:r>
        <w:rPr>
          <w:rFonts w:ascii="Times Ext Roman" w:hAnsi="Times Ext Roman" w:cs="Times Ext Roman"/>
        </w:rPr>
        <w:t>vayo</w:t>
      </w:r>
      <w:proofErr w:type="spellEnd"/>
      <w:r>
        <w:rPr>
          <w:rFonts w:ascii="Times Ext Roman" w:hAnsi="Times Ext Roman" w:cs="Times Ext Roman"/>
        </w:rPr>
        <w:t xml:space="preserve"> </w:t>
      </w:r>
      <w:proofErr w:type="spellStart"/>
      <w:r>
        <w:rPr>
          <w:rFonts w:ascii="Times Ext Roman" w:hAnsi="Times Ext Roman" w:cs="Times Ext Roman"/>
        </w:rPr>
        <w:t>paññāyati</w:t>
      </w:r>
      <w:proofErr w:type="spellEnd"/>
      <w:r>
        <w:rPr>
          <w:rFonts w:ascii="Times Ext Roman" w:hAnsi="Times Ext Roman" w:cs="Times Ext Roman"/>
        </w:rPr>
        <w:t xml:space="preserve">, </w:t>
      </w:r>
      <w:proofErr w:type="spellStart"/>
      <w:r>
        <w:rPr>
          <w:rFonts w:ascii="Times Ext Roman" w:hAnsi="Times Ext Roman" w:cs="Times Ext Roman"/>
        </w:rPr>
        <w:t>ṭhitassa</w:t>
      </w:r>
      <w:proofErr w:type="spellEnd"/>
      <w:r>
        <w:rPr>
          <w:rFonts w:ascii="Times Ext Roman" w:hAnsi="Times Ext Roman" w:cs="Times Ext Roman"/>
        </w:rPr>
        <w:t xml:space="preserve"> </w:t>
      </w:r>
      <w:proofErr w:type="spellStart"/>
      <w:r>
        <w:rPr>
          <w:rFonts w:ascii="Times Ext Roman" w:hAnsi="Times Ext Roman" w:cs="Times Ext Roman"/>
        </w:rPr>
        <w:t>aññathattaṃ</w:t>
      </w:r>
      <w:proofErr w:type="spellEnd"/>
      <w:r>
        <w:rPr>
          <w:rFonts w:ascii="Times Ext Roman" w:hAnsi="Times Ext Roman" w:cs="Times Ext Roman"/>
        </w:rPr>
        <w:t xml:space="preserve"> </w:t>
      </w:r>
      <w:proofErr w:type="spellStart"/>
      <w:r>
        <w:rPr>
          <w:rFonts w:ascii="Times Ext Roman" w:hAnsi="Times Ext Roman" w:cs="Times Ext Roman"/>
        </w:rPr>
        <w:t>paññāyati</w:t>
      </w:r>
      <w:proofErr w:type="spellEnd"/>
      <w:r>
        <w:rPr>
          <w:rFonts w:ascii="Times Ext Roman" w:hAnsi="Times Ext Roman" w:cs="Times Ext Roman"/>
        </w:rPr>
        <w:t xml:space="preserve">.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jātaṃ</w:t>
      </w:r>
      <w:proofErr w:type="spellEnd"/>
      <w:r>
        <w:rPr>
          <w:rFonts w:ascii="Times Ext Roman" w:hAnsi="Times Ext Roman" w:cs="Times Ext Roman"/>
        </w:rPr>
        <w:t xml:space="preserve"> </w:t>
      </w:r>
      <w:proofErr w:type="spellStart"/>
      <w:r>
        <w:rPr>
          <w:rFonts w:ascii="Times Ext Roman" w:hAnsi="Times Ext Roman" w:cs="Times Ext Roman"/>
        </w:rPr>
        <w:t>pātubhūtaṃ</w:t>
      </w:r>
      <w:proofErr w:type="spellEnd"/>
      <w:r>
        <w:rPr>
          <w:rFonts w:ascii="Times Ext Roman" w:hAnsi="Times Ext Roman" w:cs="Times Ext Roman"/>
        </w:rPr>
        <w:t xml:space="preserve"> </w:t>
      </w:r>
      <w:proofErr w:type="spellStart"/>
      <w:r>
        <w:rPr>
          <w:rFonts w:ascii="Times Ext Roman" w:hAnsi="Times Ext Roman" w:cs="Times Ext Roman"/>
        </w:rPr>
        <w:t>tassa</w:t>
      </w:r>
      <w:proofErr w:type="spellEnd"/>
      <w:r>
        <w:rPr>
          <w:rFonts w:ascii="Times Ext Roman" w:hAnsi="Times Ext Roman" w:cs="Times Ext Roman"/>
        </w:rPr>
        <w:t xml:space="preserve"> </w:t>
      </w:r>
      <w:proofErr w:type="spellStart"/>
      <w:r>
        <w:rPr>
          <w:rFonts w:ascii="Times Ext Roman" w:hAnsi="Times Ext Roman" w:cs="Times Ext Roman"/>
        </w:rPr>
        <w:t>uppādo</w:t>
      </w:r>
      <w:proofErr w:type="spellEnd"/>
      <w:r>
        <w:rPr>
          <w:rFonts w:ascii="Times Ext Roman" w:hAnsi="Times Ext Roman" w:cs="Times Ext Roman"/>
        </w:rPr>
        <w:t xml:space="preserve"> </w:t>
      </w:r>
      <w:proofErr w:type="spellStart"/>
      <w:r>
        <w:rPr>
          <w:rFonts w:ascii="Times Ext Roman" w:hAnsi="Times Ext Roman" w:cs="Times Ext Roman"/>
        </w:rPr>
        <w:t>paññāyati</w:t>
      </w:r>
      <w:proofErr w:type="spellEnd"/>
      <w:r>
        <w:rPr>
          <w:rFonts w:ascii="Times Ext Roman" w:hAnsi="Times Ext Roman" w:cs="Times Ext Roman"/>
        </w:rPr>
        <w:t xml:space="preserve">, </w:t>
      </w:r>
      <w:proofErr w:type="spellStart"/>
      <w:r>
        <w:rPr>
          <w:rFonts w:ascii="Times Ext Roman" w:hAnsi="Times Ext Roman" w:cs="Times Ext Roman"/>
        </w:rPr>
        <w:t>vayo</w:t>
      </w:r>
      <w:proofErr w:type="spellEnd"/>
      <w:r>
        <w:rPr>
          <w:rFonts w:ascii="Times Ext Roman" w:hAnsi="Times Ext Roman" w:cs="Times Ext Roman"/>
        </w:rPr>
        <w:t xml:space="preserve"> </w:t>
      </w:r>
      <w:proofErr w:type="spellStart"/>
      <w:r>
        <w:rPr>
          <w:rFonts w:ascii="Times Ext Roman" w:hAnsi="Times Ext Roman" w:cs="Times Ext Roman"/>
        </w:rPr>
        <w:t>paññāyati</w:t>
      </w:r>
      <w:proofErr w:type="spellEnd"/>
      <w:r>
        <w:rPr>
          <w:rFonts w:ascii="Times Ext Roman" w:hAnsi="Times Ext Roman" w:cs="Times Ext Roman"/>
        </w:rPr>
        <w:t xml:space="preserve">, </w:t>
      </w:r>
      <w:proofErr w:type="spellStart"/>
      <w:r>
        <w:rPr>
          <w:rFonts w:ascii="Times Ext Roman" w:hAnsi="Times Ext Roman" w:cs="Times Ext Roman"/>
        </w:rPr>
        <w:t>ṭhitassa</w:t>
      </w:r>
      <w:proofErr w:type="spellEnd"/>
      <w:r>
        <w:rPr>
          <w:rFonts w:ascii="Times Ext Roman" w:hAnsi="Times Ext Roman" w:cs="Times Ext Roman"/>
        </w:rPr>
        <w:t xml:space="preserve"> </w:t>
      </w:r>
      <w:proofErr w:type="spellStart"/>
      <w:r>
        <w:rPr>
          <w:rFonts w:ascii="Times Ext Roman" w:hAnsi="Times Ext Roman" w:cs="Times Ext Roman"/>
        </w:rPr>
        <w:t>aññathattaṃ</w:t>
      </w:r>
      <w:proofErr w:type="spellEnd"/>
      <w:r>
        <w:rPr>
          <w:rFonts w:ascii="Times Ext Roman" w:hAnsi="Times Ext Roman" w:cs="Times Ext Roman"/>
        </w:rPr>
        <w:t xml:space="preserve"> </w:t>
      </w:r>
      <w:proofErr w:type="spellStart"/>
      <w:r>
        <w:rPr>
          <w:rFonts w:ascii="Times Ext Roman" w:hAnsi="Times Ext Roman" w:cs="Times Ext Roman"/>
        </w:rPr>
        <w:t>paññāyati</w:t>
      </w:r>
      <w:proofErr w:type="spellEnd"/>
      <w:r>
        <w:rPr>
          <w:rFonts w:ascii="Times Ext Roman" w:hAnsi="Times Ext Roman" w:cs="Times Ext Roman"/>
        </w:rPr>
        <w:t xml:space="preserve">. </w:t>
      </w:r>
      <w:proofErr w:type="spellStart"/>
      <w:r>
        <w:rPr>
          <w:rFonts w:ascii="Times Ext Roman" w:hAnsi="Times Ext Roman" w:cs="Times Ext Roman"/>
        </w:rPr>
        <w:t>Imesaṃ</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āvuso</w:t>
      </w:r>
      <w:proofErr w:type="spellEnd"/>
      <w:r>
        <w:rPr>
          <w:rFonts w:ascii="Times Ext Roman" w:hAnsi="Times Ext Roman" w:cs="Times Ext Roman"/>
        </w:rPr>
        <w:t xml:space="preserve">, </w:t>
      </w:r>
      <w:proofErr w:type="spellStart"/>
      <w:r>
        <w:rPr>
          <w:rFonts w:ascii="Times Ext Roman" w:hAnsi="Times Ext Roman" w:cs="Times Ext Roman"/>
        </w:rPr>
        <w:t>dhammānaṃ</w:t>
      </w:r>
      <w:proofErr w:type="spellEnd"/>
      <w:r>
        <w:rPr>
          <w:rFonts w:ascii="Times Ext Roman" w:hAnsi="Times Ext Roman" w:cs="Times Ext Roman"/>
        </w:rPr>
        <w:t xml:space="preserve"> </w:t>
      </w:r>
      <w:proofErr w:type="spellStart"/>
      <w:r>
        <w:rPr>
          <w:rFonts w:ascii="Times Ext Roman" w:hAnsi="Times Ext Roman" w:cs="Times Ext Roman"/>
        </w:rPr>
        <w:t>uppādo</w:t>
      </w:r>
      <w:proofErr w:type="spellEnd"/>
      <w:r>
        <w:rPr>
          <w:rFonts w:ascii="Times Ext Roman" w:hAnsi="Times Ext Roman" w:cs="Times Ext Roman"/>
        </w:rPr>
        <w:t xml:space="preserve"> </w:t>
      </w:r>
      <w:proofErr w:type="spellStart"/>
      <w:r>
        <w:rPr>
          <w:rFonts w:ascii="Times Ext Roman" w:hAnsi="Times Ext Roman" w:cs="Times Ext Roman"/>
        </w:rPr>
        <w:t>paññāyati</w:t>
      </w:r>
      <w:proofErr w:type="spellEnd"/>
      <w:r>
        <w:rPr>
          <w:rFonts w:ascii="Times Ext Roman" w:hAnsi="Times Ext Roman" w:cs="Times Ext Roman"/>
        </w:rPr>
        <w:t xml:space="preserve">, </w:t>
      </w:r>
      <w:proofErr w:type="spellStart"/>
      <w:r>
        <w:rPr>
          <w:rFonts w:ascii="Times Ext Roman" w:hAnsi="Times Ext Roman" w:cs="Times Ext Roman"/>
        </w:rPr>
        <w:t>vayo</w:t>
      </w:r>
      <w:proofErr w:type="spellEnd"/>
      <w:r>
        <w:rPr>
          <w:rFonts w:ascii="Times Ext Roman" w:hAnsi="Times Ext Roman" w:cs="Times Ext Roman"/>
        </w:rPr>
        <w:t xml:space="preserve"> </w:t>
      </w:r>
      <w:proofErr w:type="spellStart"/>
      <w:r>
        <w:rPr>
          <w:rFonts w:ascii="Times Ext Roman" w:hAnsi="Times Ext Roman" w:cs="Times Ext Roman"/>
        </w:rPr>
        <w:t>paññāyati</w:t>
      </w:r>
      <w:proofErr w:type="spellEnd"/>
      <w:r>
        <w:rPr>
          <w:rFonts w:ascii="Times Ext Roman" w:hAnsi="Times Ext Roman" w:cs="Times Ext Roman"/>
        </w:rPr>
        <w:t xml:space="preserve">, </w:t>
      </w:r>
      <w:proofErr w:type="spellStart"/>
      <w:r>
        <w:rPr>
          <w:rFonts w:ascii="Times Ext Roman" w:hAnsi="Times Ext Roman" w:cs="Times Ext Roman"/>
        </w:rPr>
        <w:t>ṭhitassa</w:t>
      </w:r>
      <w:proofErr w:type="spellEnd"/>
      <w:r>
        <w:rPr>
          <w:rFonts w:ascii="Times Ext Roman" w:hAnsi="Times Ext Roman" w:cs="Times Ext Roman"/>
        </w:rPr>
        <w:t xml:space="preserve"> </w:t>
      </w:r>
      <w:proofErr w:type="spellStart"/>
      <w:r>
        <w:rPr>
          <w:rFonts w:ascii="Times Ext Roman" w:hAnsi="Times Ext Roman" w:cs="Times Ext Roman"/>
        </w:rPr>
        <w:t>aññathattaṃ</w:t>
      </w:r>
      <w:proofErr w:type="spellEnd"/>
      <w:r>
        <w:rPr>
          <w:rFonts w:ascii="Times Ext Roman" w:hAnsi="Times Ext Roman" w:cs="Times Ext Roman"/>
        </w:rPr>
        <w:t xml:space="preserve"> </w:t>
      </w:r>
      <w:proofErr w:type="spellStart"/>
      <w:r>
        <w:rPr>
          <w:rFonts w:ascii="Times Ext Roman" w:hAnsi="Times Ext Roman" w:cs="Times Ext Roman"/>
        </w:rPr>
        <w:t>paññāyatī’ti</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puṭṭhohaṃ</w:t>
      </w:r>
      <w:proofErr w:type="spellEnd"/>
      <w:r>
        <w:rPr>
          <w:rFonts w:ascii="Times Ext Roman" w:hAnsi="Times Ext Roman" w:cs="Times Ext Roman"/>
        </w:rPr>
        <w:t xml:space="preserve">, </w:t>
      </w:r>
      <w:proofErr w:type="spellStart"/>
      <w:r>
        <w:rPr>
          <w:rFonts w:ascii="Times Ext Roman" w:hAnsi="Times Ext Roman" w:cs="Times Ext Roman"/>
        </w:rPr>
        <w:t>bhante</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byākareyya</w:t>
      </w:r>
      <w:r w:rsidR="007A0FC3">
        <w:rPr>
          <w:rFonts w:ascii="Times Ext Roman" w:hAnsi="Times Ext Roman" w:cs="Times Ext Roman"/>
        </w:rPr>
        <w:t>n</w:t>
      </w:r>
      <w:proofErr w:type="spellEnd"/>
      <w:r w:rsidR="007A0FC3">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w:t>
      </w:r>
    </w:p>
    <w:p w14:paraId="1196FF03" w14:textId="77777777" w:rsidR="007A0FC3" w:rsidRPr="007A0FC3" w:rsidRDefault="007A0FC3" w:rsidP="004C12A9">
      <w:pPr>
        <w:pStyle w:val="bodytext"/>
        <w:spacing w:after="0" w:line="276" w:lineRule="auto"/>
        <w:ind w:firstLine="475"/>
        <w:rPr>
          <w:rFonts w:asciiTheme="minorHAnsi" w:hAnsiTheme="minorHAnsi" w:cs="Times Ext Roman"/>
        </w:rPr>
      </w:pPr>
      <w:r w:rsidRPr="007A0FC3">
        <w:rPr>
          <w:rFonts w:asciiTheme="minorHAnsi" w:hAnsiTheme="minorHAnsi" w:cs="Times Ext Roman"/>
        </w:rPr>
        <w:lastRenderedPageBreak/>
        <w:t>“‘Friends, form that has been born, that has become manifest</w:t>
      </w:r>
      <w:r>
        <w:rPr>
          <w:rFonts w:asciiTheme="minorHAnsi" w:hAnsiTheme="minorHAnsi" w:cs="Times Ext Roman"/>
        </w:rPr>
        <w:t xml:space="preserve">: for </w:t>
      </w:r>
      <w:proofErr w:type="gramStart"/>
      <w:r>
        <w:rPr>
          <w:rFonts w:asciiTheme="minorHAnsi" w:hAnsiTheme="minorHAnsi" w:cs="Times Ext Roman"/>
        </w:rPr>
        <w:t>it</w:t>
      </w:r>
      <w:proofErr w:type="gramEnd"/>
      <w:r w:rsidRPr="007A0FC3">
        <w:rPr>
          <w:rFonts w:asciiTheme="minorHAnsi" w:hAnsiTheme="minorHAnsi" w:cs="Times Ext Roman"/>
        </w:rPr>
        <w:t xml:space="preserve"> an arising is discerned, a vanishing is discerned, an </w:t>
      </w:r>
      <w:r w:rsidR="008D6B30">
        <w:rPr>
          <w:rFonts w:asciiTheme="minorHAnsi" w:hAnsiTheme="minorHAnsi" w:cs="Times Ext Roman"/>
        </w:rPr>
        <w:t>‘</w:t>
      </w:r>
      <w:r w:rsidRPr="007A0FC3">
        <w:rPr>
          <w:rFonts w:asciiTheme="minorHAnsi" w:hAnsiTheme="minorHAnsi" w:cs="Times Ext Roman"/>
        </w:rPr>
        <w:t>alteration of that which stands</w:t>
      </w:r>
      <w:r w:rsidR="008D6B30">
        <w:rPr>
          <w:rFonts w:asciiTheme="minorHAnsi" w:hAnsiTheme="minorHAnsi" w:cs="Times Ext Roman"/>
        </w:rPr>
        <w:t>’</w:t>
      </w:r>
      <w:r w:rsidRPr="007A0FC3">
        <w:rPr>
          <w:rFonts w:asciiTheme="minorHAnsi" w:hAnsiTheme="minorHAnsi" w:cs="Times Ext Roman"/>
        </w:rPr>
        <w:t xml:space="preserve"> is discerned. </w:t>
      </w:r>
      <w:r>
        <w:rPr>
          <w:rFonts w:asciiTheme="minorHAnsi" w:hAnsiTheme="minorHAnsi" w:cs="Times Ext Roman"/>
        </w:rPr>
        <w:t>F</w:t>
      </w:r>
      <w:r w:rsidRPr="007A0FC3">
        <w:rPr>
          <w:rFonts w:asciiTheme="minorHAnsi" w:hAnsiTheme="minorHAnsi" w:cs="Times Ext Roman"/>
        </w:rPr>
        <w:t xml:space="preserve">eeling … perception … </w:t>
      </w:r>
      <w:r w:rsidR="00E32114">
        <w:rPr>
          <w:rFonts w:asciiTheme="minorHAnsi" w:hAnsiTheme="minorHAnsi" w:cs="Times Ext Roman"/>
        </w:rPr>
        <w:t>volitional activities</w:t>
      </w:r>
      <w:r w:rsidRPr="007A0FC3">
        <w:rPr>
          <w:rFonts w:asciiTheme="minorHAnsi" w:hAnsiTheme="minorHAnsi" w:cs="Times Ext Roman"/>
        </w:rPr>
        <w:t xml:space="preserve"> … consciousness that has been born, that has become manifest</w:t>
      </w:r>
      <w:r w:rsidR="008D6B30">
        <w:rPr>
          <w:rFonts w:asciiTheme="minorHAnsi" w:hAnsiTheme="minorHAnsi" w:cs="Times Ext Roman"/>
        </w:rPr>
        <w:t xml:space="preserve">: for </w:t>
      </w:r>
      <w:proofErr w:type="gramStart"/>
      <w:r w:rsidR="008D6B30">
        <w:rPr>
          <w:rFonts w:asciiTheme="minorHAnsi" w:hAnsiTheme="minorHAnsi" w:cs="Times Ext Roman"/>
        </w:rPr>
        <w:t>it</w:t>
      </w:r>
      <w:proofErr w:type="gramEnd"/>
      <w:r w:rsidRPr="007A0FC3">
        <w:rPr>
          <w:rFonts w:asciiTheme="minorHAnsi" w:hAnsiTheme="minorHAnsi" w:cs="Times Ext Roman"/>
        </w:rPr>
        <w:t xml:space="preserve"> an arising is discerned, a vanishing is discerned, an </w:t>
      </w:r>
      <w:r w:rsidR="008D6B30">
        <w:rPr>
          <w:rFonts w:asciiTheme="minorHAnsi" w:hAnsiTheme="minorHAnsi" w:cs="Times Ext Roman"/>
        </w:rPr>
        <w:t>‘</w:t>
      </w:r>
      <w:r w:rsidRPr="007A0FC3">
        <w:rPr>
          <w:rFonts w:asciiTheme="minorHAnsi" w:hAnsiTheme="minorHAnsi" w:cs="Times Ext Roman"/>
        </w:rPr>
        <w:t>alteration of that which stands</w:t>
      </w:r>
      <w:r w:rsidR="008D6B30">
        <w:rPr>
          <w:rFonts w:asciiTheme="minorHAnsi" w:hAnsiTheme="minorHAnsi" w:cs="Times Ext Roman"/>
        </w:rPr>
        <w:t>’</w:t>
      </w:r>
      <w:r w:rsidRPr="007A0FC3">
        <w:rPr>
          <w:rFonts w:asciiTheme="minorHAnsi" w:hAnsiTheme="minorHAnsi" w:cs="Times Ext Roman"/>
        </w:rPr>
        <w:t xml:space="preserve"> is discerned. It is of these things, friends, that an arising is discerned, that a vanishing is discerned, that an alteration of that which stands is discerned.’ </w:t>
      </w:r>
    </w:p>
    <w:p w14:paraId="68C1BFBF" w14:textId="77777777" w:rsidR="007A0FC3" w:rsidRPr="007A0FC3" w:rsidRDefault="007A0FC3" w:rsidP="004C12A9">
      <w:pPr>
        <w:pStyle w:val="bodytext"/>
        <w:spacing w:line="276" w:lineRule="auto"/>
        <w:rPr>
          <w:rFonts w:ascii="Times Ext Roman" w:hAnsi="Times Ext Roman" w:cs="Times Ext Roman"/>
        </w:rPr>
      </w:pPr>
      <w:r w:rsidRPr="007A0FC3">
        <w:rPr>
          <w:rFonts w:asciiTheme="minorHAnsi" w:hAnsiTheme="minorHAnsi" w:cs="Times Ext Roman"/>
        </w:rPr>
        <w:t xml:space="preserve">“Being asked thus, </w:t>
      </w:r>
      <w:proofErr w:type="spellStart"/>
      <w:r w:rsidR="00A13BB5">
        <w:rPr>
          <w:rFonts w:asciiTheme="minorHAnsi" w:hAnsiTheme="minorHAnsi" w:cs="Times Ext Roman"/>
        </w:rPr>
        <w:t>Bhante</w:t>
      </w:r>
      <w:proofErr w:type="spellEnd"/>
      <w:r w:rsidRPr="007A0FC3">
        <w:rPr>
          <w:rFonts w:asciiTheme="minorHAnsi" w:hAnsiTheme="minorHAnsi" w:cs="Times Ext Roman"/>
        </w:rPr>
        <w:t>, I would answer in such a way.”</w:t>
      </w:r>
    </w:p>
    <w:p w14:paraId="6BE60249" w14:textId="77777777" w:rsidR="008D6B30" w:rsidRDefault="008D6B30" w:rsidP="00346E8C">
      <w:pPr>
        <w:pStyle w:val="subhead"/>
      </w:pPr>
      <w:r>
        <w:t xml:space="preserve">5. </w:t>
      </w:r>
      <w:proofErr w:type="spellStart"/>
      <w:r w:rsidRPr="00346E8C">
        <w:t>Samādhisuttaṃ</w:t>
      </w:r>
      <w:proofErr w:type="spellEnd"/>
    </w:p>
    <w:p w14:paraId="71F2AD0B" w14:textId="77777777" w:rsidR="00346E8C" w:rsidRDefault="00346E8C" w:rsidP="00346E8C">
      <w:pPr>
        <w:pStyle w:val="subhead"/>
      </w:pPr>
    </w:p>
    <w:p w14:paraId="05E56906" w14:textId="77777777" w:rsidR="008D6B30" w:rsidRDefault="008D6B30" w:rsidP="004C12A9">
      <w:pPr>
        <w:pStyle w:val="bodytext"/>
        <w:spacing w:after="0" w:line="276" w:lineRule="auto"/>
        <w:ind w:firstLine="475"/>
        <w:rPr>
          <w:rFonts w:ascii="Times Ext Roman" w:hAnsi="Times Ext Roman" w:cs="Times Ext Roman"/>
        </w:rPr>
      </w:pPr>
      <w:bookmarkStart w:id="36" w:name="para5"/>
      <w:bookmarkStart w:id="37" w:name="para5_sn3"/>
      <w:bookmarkEnd w:id="36"/>
      <w:bookmarkEnd w:id="37"/>
      <w:r>
        <w:rPr>
          <w:rStyle w:val="paranum1"/>
          <w:rFonts w:ascii="Times Ext Roman" w:hAnsi="Times Ext Roman" w:cs="Times Ext Roman"/>
        </w:rPr>
        <w:t>5</w:t>
      </w:r>
      <w:r>
        <w:rPr>
          <w:rFonts w:ascii="Times Ext Roman" w:hAnsi="Times Ext Roman" w:cs="Times Ext Roman"/>
        </w:rPr>
        <w:t xml:space="preserve">. </w:t>
      </w:r>
      <w:proofErr w:type="spellStart"/>
      <w:r>
        <w:rPr>
          <w:rFonts w:ascii="Times Ext Roman" w:hAnsi="Times Ext Roman" w:cs="Times Ext Roman"/>
        </w:rPr>
        <w:t>Bhagavā</w:t>
      </w:r>
      <w:proofErr w:type="spellEnd"/>
      <w:r>
        <w:rPr>
          <w:rFonts w:ascii="Times Ext Roman" w:hAnsi="Times Ext Roman" w:cs="Times Ext Roman"/>
        </w:rPr>
        <w:t xml:space="preserve"> </w:t>
      </w:r>
      <w:proofErr w:type="spellStart"/>
      <w:r>
        <w:rPr>
          <w:rFonts w:ascii="Times Ext Roman" w:hAnsi="Times Ext Roman" w:cs="Times Ext Roman"/>
        </w:rPr>
        <w:t>etadavoca</w:t>
      </w:r>
      <w:proofErr w:type="spellEnd"/>
      <w:r>
        <w:rPr>
          <w:rFonts w:ascii="Times Ext Roman" w:hAnsi="Times Ext Roman" w:cs="Times Ext Roman"/>
        </w:rPr>
        <w:t xml:space="preserve"> – ‘‘</w:t>
      </w:r>
      <w:proofErr w:type="spellStart"/>
      <w:r>
        <w:rPr>
          <w:rFonts w:ascii="Times Ext Roman" w:hAnsi="Times Ext Roman" w:cs="Times Ext Roman"/>
        </w:rPr>
        <w:t>samādhiṃ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bhāvetha</w:t>
      </w:r>
      <w:proofErr w:type="spellEnd"/>
      <w:r>
        <w:rPr>
          <w:rFonts w:ascii="Times Ext Roman" w:hAnsi="Times Ext Roman" w:cs="Times Ext Roman"/>
        </w:rPr>
        <w:t xml:space="preserve">; </w:t>
      </w:r>
      <w:proofErr w:type="spellStart"/>
      <w:r>
        <w:rPr>
          <w:rFonts w:ascii="Times Ext Roman" w:hAnsi="Times Ext Roman" w:cs="Times Ext Roman"/>
        </w:rPr>
        <w:t>samāhito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bhikkhu </w:t>
      </w:r>
      <w:proofErr w:type="spellStart"/>
      <w:r>
        <w:rPr>
          <w:rFonts w:ascii="Times Ext Roman" w:hAnsi="Times Ext Roman" w:cs="Times Ext Roman"/>
        </w:rPr>
        <w:t>yathābhūtaṃ</w:t>
      </w:r>
      <w:proofErr w:type="spellEnd"/>
      <w:r>
        <w:rPr>
          <w:rFonts w:ascii="Times Ext Roman" w:hAnsi="Times Ext Roman" w:cs="Times Ext Roman"/>
        </w:rPr>
        <w:t xml:space="preserve"> </w:t>
      </w:r>
      <w:proofErr w:type="spellStart"/>
      <w:r>
        <w:rPr>
          <w:rFonts w:ascii="Times Ext Roman" w:hAnsi="Times Ext Roman" w:cs="Times Ext Roman"/>
        </w:rPr>
        <w:t>pajānāti</w:t>
      </w:r>
      <w:proofErr w:type="spellEnd"/>
      <w:r>
        <w:rPr>
          <w:rFonts w:ascii="Times Ext Roman" w:hAnsi="Times Ext Roman" w:cs="Times Ext Roman"/>
        </w:rPr>
        <w:t xml:space="preserve">. </w:t>
      </w:r>
      <w:proofErr w:type="spellStart"/>
      <w:r>
        <w:rPr>
          <w:rFonts w:ascii="Times Ext Roman" w:hAnsi="Times Ext Roman" w:cs="Times Ext Roman"/>
        </w:rPr>
        <w:t>Kiñca</w:t>
      </w:r>
      <w:proofErr w:type="spellEnd"/>
      <w:r>
        <w:rPr>
          <w:rFonts w:ascii="Times Ext Roman" w:hAnsi="Times Ext Roman" w:cs="Times Ext Roman"/>
        </w:rPr>
        <w:t xml:space="preserve"> </w:t>
      </w:r>
      <w:proofErr w:type="spellStart"/>
      <w:r>
        <w:rPr>
          <w:rFonts w:ascii="Times Ext Roman" w:hAnsi="Times Ext Roman" w:cs="Times Ext Roman"/>
        </w:rPr>
        <w:t>yathābhūtaṃ</w:t>
      </w:r>
      <w:proofErr w:type="spellEnd"/>
      <w:r>
        <w:rPr>
          <w:rFonts w:ascii="Times Ext Roman" w:hAnsi="Times Ext Roman" w:cs="Times Ext Roman"/>
        </w:rPr>
        <w:t xml:space="preserve"> </w:t>
      </w:r>
      <w:proofErr w:type="spellStart"/>
      <w:r>
        <w:rPr>
          <w:rFonts w:ascii="Times Ext Roman" w:hAnsi="Times Ext Roman" w:cs="Times Ext Roman"/>
        </w:rPr>
        <w:t>pajānāti</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proofErr w:type="spellStart"/>
      <w:r>
        <w:rPr>
          <w:rFonts w:ascii="Times Ext Roman" w:hAnsi="Times Ext Roman" w:cs="Times Ext Roman"/>
        </w:rPr>
        <w:t>samudayañca</w:t>
      </w:r>
      <w:proofErr w:type="spellEnd"/>
      <w:r>
        <w:rPr>
          <w:rFonts w:ascii="Times Ext Roman" w:hAnsi="Times Ext Roman" w:cs="Times Ext Roman"/>
        </w:rPr>
        <w:t xml:space="preserve"> </w:t>
      </w:r>
      <w:proofErr w:type="spellStart"/>
      <w:r>
        <w:rPr>
          <w:rFonts w:ascii="Times Ext Roman" w:hAnsi="Times Ext Roman" w:cs="Times Ext Roman"/>
        </w:rPr>
        <w:t>atthaṅgamañca</w:t>
      </w:r>
      <w:proofErr w:type="spellEnd"/>
      <w:r>
        <w:rPr>
          <w:rFonts w:ascii="Times Ext Roman" w:hAnsi="Times Ext Roman" w:cs="Times Ext Roman"/>
        </w:rPr>
        <w:t xml:space="preserve">, </w:t>
      </w:r>
      <w:proofErr w:type="spellStart"/>
      <w:r>
        <w:rPr>
          <w:rFonts w:ascii="Times Ext Roman" w:hAnsi="Times Ext Roman" w:cs="Times Ext Roman"/>
        </w:rPr>
        <w:t>vedanāya</w:t>
      </w:r>
      <w:proofErr w:type="spellEnd"/>
      <w:r>
        <w:rPr>
          <w:rFonts w:ascii="Times Ext Roman" w:hAnsi="Times Ext Roman" w:cs="Times Ext Roman"/>
        </w:rPr>
        <w:t xml:space="preserve"> </w:t>
      </w:r>
      <w:proofErr w:type="spellStart"/>
      <w:r>
        <w:rPr>
          <w:rFonts w:ascii="Times Ext Roman" w:hAnsi="Times Ext Roman" w:cs="Times Ext Roman"/>
        </w:rPr>
        <w:t>samudayañca</w:t>
      </w:r>
      <w:proofErr w:type="spellEnd"/>
      <w:r>
        <w:rPr>
          <w:rFonts w:ascii="Times Ext Roman" w:hAnsi="Times Ext Roman" w:cs="Times Ext Roman"/>
        </w:rPr>
        <w:t xml:space="preserve"> </w:t>
      </w:r>
      <w:proofErr w:type="spellStart"/>
      <w:r>
        <w:rPr>
          <w:rFonts w:ascii="Times Ext Roman" w:hAnsi="Times Ext Roman" w:cs="Times Ext Roman"/>
        </w:rPr>
        <w:t>atthaṅgamañca</w:t>
      </w:r>
      <w:bookmarkStart w:id="38" w:name="P3.0014"/>
      <w:bookmarkEnd w:id="38"/>
      <w:proofErr w:type="spellEnd"/>
      <w:r>
        <w:rPr>
          <w:rFonts w:ascii="Times Ext Roman" w:hAnsi="Times Ext Roman" w:cs="Times Ext Roman"/>
        </w:rPr>
        <w:t xml:space="preserve">, </w:t>
      </w:r>
      <w:proofErr w:type="spellStart"/>
      <w:r>
        <w:rPr>
          <w:rFonts w:ascii="Times Ext Roman" w:hAnsi="Times Ext Roman" w:cs="Times Ext Roman"/>
        </w:rPr>
        <w:t>saññāya</w:t>
      </w:r>
      <w:proofErr w:type="spellEnd"/>
      <w:r>
        <w:rPr>
          <w:rFonts w:ascii="Times Ext Roman" w:hAnsi="Times Ext Roman" w:cs="Times Ext Roman"/>
        </w:rPr>
        <w:t xml:space="preserve"> </w:t>
      </w:r>
      <w:proofErr w:type="spellStart"/>
      <w:r>
        <w:rPr>
          <w:rFonts w:ascii="Times Ext Roman" w:hAnsi="Times Ext Roman" w:cs="Times Ext Roman"/>
        </w:rPr>
        <w:t>samudayañca</w:t>
      </w:r>
      <w:proofErr w:type="spellEnd"/>
      <w:r>
        <w:rPr>
          <w:rFonts w:ascii="Times Ext Roman" w:hAnsi="Times Ext Roman" w:cs="Times Ext Roman"/>
        </w:rPr>
        <w:t xml:space="preserve"> </w:t>
      </w:r>
      <w:proofErr w:type="spellStart"/>
      <w:r>
        <w:rPr>
          <w:rFonts w:ascii="Times Ext Roman" w:hAnsi="Times Ext Roman" w:cs="Times Ext Roman"/>
        </w:rPr>
        <w:t>atthaṅgamañca</w:t>
      </w:r>
      <w:proofErr w:type="spellEnd"/>
      <w:r>
        <w:rPr>
          <w:rFonts w:ascii="Times Ext Roman" w:hAnsi="Times Ext Roman" w:cs="Times Ext Roman"/>
        </w:rPr>
        <w:t xml:space="preserve">, </w:t>
      </w:r>
      <w:proofErr w:type="spellStart"/>
      <w:r>
        <w:rPr>
          <w:rFonts w:ascii="Times Ext Roman" w:hAnsi="Times Ext Roman" w:cs="Times Ext Roman"/>
        </w:rPr>
        <w:t>saṅkhārānaṃ</w:t>
      </w:r>
      <w:proofErr w:type="spellEnd"/>
      <w:r>
        <w:rPr>
          <w:rFonts w:ascii="Times Ext Roman" w:hAnsi="Times Ext Roman" w:cs="Times Ext Roman"/>
        </w:rPr>
        <w:t xml:space="preserve"> </w:t>
      </w:r>
      <w:proofErr w:type="spellStart"/>
      <w:r>
        <w:rPr>
          <w:rFonts w:ascii="Times Ext Roman" w:hAnsi="Times Ext Roman" w:cs="Times Ext Roman"/>
        </w:rPr>
        <w:t>samudayañca</w:t>
      </w:r>
      <w:proofErr w:type="spellEnd"/>
      <w:r>
        <w:rPr>
          <w:rFonts w:ascii="Times Ext Roman" w:hAnsi="Times Ext Roman" w:cs="Times Ext Roman"/>
        </w:rPr>
        <w:t xml:space="preserve"> </w:t>
      </w:r>
      <w:proofErr w:type="spellStart"/>
      <w:r>
        <w:rPr>
          <w:rFonts w:ascii="Times Ext Roman" w:hAnsi="Times Ext Roman" w:cs="Times Ext Roman"/>
        </w:rPr>
        <w:t>atthaṅgamañca</w:t>
      </w:r>
      <w:proofErr w:type="spellEnd"/>
      <w:r>
        <w:rPr>
          <w:rFonts w:ascii="Times Ext Roman" w:hAnsi="Times Ext Roman" w:cs="Times Ext Roman"/>
        </w:rPr>
        <w:t xml:space="preserve">, </w:t>
      </w:r>
      <w:proofErr w:type="spellStart"/>
      <w:r>
        <w:rPr>
          <w:rFonts w:ascii="Times Ext Roman" w:hAnsi="Times Ext Roman" w:cs="Times Ext Roman"/>
        </w:rPr>
        <w:t>viññāṇassa</w:t>
      </w:r>
      <w:proofErr w:type="spellEnd"/>
      <w:r>
        <w:rPr>
          <w:rFonts w:ascii="Times Ext Roman" w:hAnsi="Times Ext Roman" w:cs="Times Ext Roman"/>
        </w:rPr>
        <w:t xml:space="preserve"> </w:t>
      </w:r>
      <w:proofErr w:type="spellStart"/>
      <w:r>
        <w:rPr>
          <w:rFonts w:ascii="Times Ext Roman" w:hAnsi="Times Ext Roman" w:cs="Times Ext Roman"/>
        </w:rPr>
        <w:t>samudayañca</w:t>
      </w:r>
      <w:proofErr w:type="spellEnd"/>
      <w:r>
        <w:rPr>
          <w:rFonts w:ascii="Times Ext Roman" w:hAnsi="Times Ext Roman" w:cs="Times Ext Roman"/>
        </w:rPr>
        <w:t xml:space="preserve"> </w:t>
      </w:r>
      <w:proofErr w:type="spellStart"/>
      <w:r>
        <w:rPr>
          <w:rFonts w:ascii="Times Ext Roman" w:hAnsi="Times Ext Roman" w:cs="Times Ext Roman"/>
        </w:rPr>
        <w:t>atthaṅgamañca</w:t>
      </w:r>
      <w:proofErr w:type="spellEnd"/>
      <w:r>
        <w:rPr>
          <w:rFonts w:ascii="Times Ext Roman" w:hAnsi="Times Ext Roman" w:cs="Times Ext Roman"/>
        </w:rPr>
        <w:t>’’.</w:t>
      </w:r>
    </w:p>
    <w:p w14:paraId="4CFABF8E" w14:textId="77777777" w:rsidR="008D6B30" w:rsidRDefault="008D6B30" w:rsidP="004C12A9">
      <w:pPr>
        <w:pStyle w:val="bodytext"/>
        <w:spacing w:after="0" w:line="276" w:lineRule="auto"/>
        <w:ind w:firstLine="475"/>
        <w:rPr>
          <w:rFonts w:ascii="Times Ext Roman" w:hAnsi="Times Ext Roman" w:cs="Times Ext Roman"/>
        </w:rPr>
      </w:pPr>
    </w:p>
    <w:p w14:paraId="4A938327" w14:textId="77777777" w:rsidR="008D6B30" w:rsidRPr="004D6EA4" w:rsidRDefault="008D6B30" w:rsidP="004C12A9">
      <w:pPr>
        <w:pStyle w:val="bodytext"/>
        <w:spacing w:line="276" w:lineRule="auto"/>
        <w:ind w:firstLine="475"/>
        <w:rPr>
          <w:rFonts w:asciiTheme="minorHAnsi" w:hAnsiTheme="minorHAnsi" w:cs="Times Ext Roman"/>
        </w:rPr>
      </w:pPr>
      <w:r w:rsidRPr="004D6EA4">
        <w:rPr>
          <w:rFonts w:asciiTheme="minorHAnsi" w:hAnsiTheme="minorHAnsi" w:cs="Times Ext Roman"/>
        </w:rPr>
        <w:t xml:space="preserve">The Blessed One said this: “Bhikkhus, develop concentration. A concentrated bhikkhu understands in accordance with reality. And what does he understand in accordance with reality? The origin and </w:t>
      </w:r>
      <w:proofErr w:type="gramStart"/>
      <w:r w:rsidRPr="004D6EA4">
        <w:rPr>
          <w:rFonts w:asciiTheme="minorHAnsi" w:hAnsiTheme="minorHAnsi" w:cs="Times Ext Roman"/>
        </w:rPr>
        <w:t>passing away</w:t>
      </w:r>
      <w:proofErr w:type="gramEnd"/>
      <w:r w:rsidRPr="004D6EA4">
        <w:rPr>
          <w:rFonts w:asciiTheme="minorHAnsi" w:hAnsiTheme="minorHAnsi" w:cs="Times Ext Roman"/>
        </w:rPr>
        <w:t xml:space="preserve"> of form; the origin and passing away of feeling; the origin and passing away of perception; the origin and passing away of </w:t>
      </w:r>
      <w:r w:rsidR="00E32114">
        <w:rPr>
          <w:rFonts w:asciiTheme="minorHAnsi" w:hAnsiTheme="minorHAnsi" w:cs="Times Ext Roman"/>
        </w:rPr>
        <w:t>volitional activities</w:t>
      </w:r>
      <w:r w:rsidRPr="004D6EA4">
        <w:rPr>
          <w:rFonts w:asciiTheme="minorHAnsi" w:hAnsiTheme="minorHAnsi" w:cs="Times Ext Roman"/>
        </w:rPr>
        <w:t>; the origin and passing away of consciousness.</w:t>
      </w:r>
    </w:p>
    <w:p w14:paraId="181B3D79" w14:textId="77777777" w:rsidR="008D6B30" w:rsidRDefault="008D6B30" w:rsidP="004C12A9">
      <w:pPr>
        <w:pStyle w:val="bodytext"/>
        <w:spacing w:after="0" w:line="276" w:lineRule="auto"/>
        <w:ind w:firstLine="475"/>
        <w:rPr>
          <w:rFonts w:ascii="Times Ext Roman" w:hAnsi="Times Ext Roman" w:cs="Times Ext Roman"/>
        </w:rPr>
      </w:pPr>
      <w:r>
        <w:rPr>
          <w:rFonts w:ascii="Times Ext Roman" w:hAnsi="Times Ext Roman" w:cs="Times Ext Roman"/>
        </w:rPr>
        <w:t xml:space="preserve">‘‘Ko ca,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proofErr w:type="spellStart"/>
      <w:r>
        <w:rPr>
          <w:rFonts w:ascii="Times Ext Roman" w:hAnsi="Times Ext Roman" w:cs="Times Ext Roman"/>
        </w:rPr>
        <w:t>samudayo</w:t>
      </w:r>
      <w:proofErr w:type="spellEnd"/>
      <w:r>
        <w:rPr>
          <w:rFonts w:ascii="Times Ext Roman" w:hAnsi="Times Ext Roman" w:cs="Times Ext Roman"/>
        </w:rPr>
        <w:t xml:space="preserve">, ko </w:t>
      </w:r>
      <w:proofErr w:type="spellStart"/>
      <w:r>
        <w:rPr>
          <w:rFonts w:ascii="Times Ext Roman" w:hAnsi="Times Ext Roman" w:cs="Times Ext Roman"/>
        </w:rPr>
        <w:t>vedanāya</w:t>
      </w:r>
      <w:proofErr w:type="spellEnd"/>
      <w:r>
        <w:rPr>
          <w:rFonts w:ascii="Times Ext Roman" w:hAnsi="Times Ext Roman" w:cs="Times Ext Roman"/>
        </w:rPr>
        <w:t xml:space="preserve"> </w:t>
      </w:r>
      <w:proofErr w:type="spellStart"/>
      <w:r>
        <w:rPr>
          <w:rFonts w:ascii="Times Ext Roman" w:hAnsi="Times Ext Roman" w:cs="Times Ext Roman"/>
        </w:rPr>
        <w:t>samudayo</w:t>
      </w:r>
      <w:proofErr w:type="spellEnd"/>
      <w:r>
        <w:rPr>
          <w:rFonts w:ascii="Times Ext Roman" w:hAnsi="Times Ext Roman" w:cs="Times Ext Roman"/>
        </w:rPr>
        <w:t xml:space="preserve">, ko </w:t>
      </w:r>
      <w:proofErr w:type="spellStart"/>
      <w:r>
        <w:rPr>
          <w:rFonts w:ascii="Times Ext Roman" w:hAnsi="Times Ext Roman" w:cs="Times Ext Roman"/>
        </w:rPr>
        <w:t>saññāya</w:t>
      </w:r>
      <w:proofErr w:type="spellEnd"/>
      <w:r>
        <w:rPr>
          <w:rFonts w:ascii="Times Ext Roman" w:hAnsi="Times Ext Roman" w:cs="Times Ext Roman"/>
        </w:rPr>
        <w:t xml:space="preserve"> </w:t>
      </w:r>
      <w:proofErr w:type="spellStart"/>
      <w:r>
        <w:rPr>
          <w:rFonts w:ascii="Times Ext Roman" w:hAnsi="Times Ext Roman" w:cs="Times Ext Roman"/>
        </w:rPr>
        <w:t>samudayo</w:t>
      </w:r>
      <w:proofErr w:type="spellEnd"/>
      <w:r>
        <w:rPr>
          <w:rFonts w:ascii="Times Ext Roman" w:hAnsi="Times Ext Roman" w:cs="Times Ext Roman"/>
        </w:rPr>
        <w:t xml:space="preserve">, ko </w:t>
      </w:r>
      <w:proofErr w:type="spellStart"/>
      <w:r>
        <w:rPr>
          <w:rFonts w:ascii="Times Ext Roman" w:hAnsi="Times Ext Roman" w:cs="Times Ext Roman"/>
        </w:rPr>
        <w:t>saṅkhārānaṃ</w:t>
      </w:r>
      <w:proofErr w:type="spellEnd"/>
      <w:r>
        <w:rPr>
          <w:rFonts w:ascii="Times Ext Roman" w:hAnsi="Times Ext Roman" w:cs="Times Ext Roman"/>
        </w:rPr>
        <w:t xml:space="preserve"> </w:t>
      </w:r>
      <w:proofErr w:type="spellStart"/>
      <w:r>
        <w:rPr>
          <w:rFonts w:ascii="Times Ext Roman" w:hAnsi="Times Ext Roman" w:cs="Times Ext Roman"/>
        </w:rPr>
        <w:t>samudayo</w:t>
      </w:r>
      <w:proofErr w:type="spellEnd"/>
      <w:r>
        <w:rPr>
          <w:rFonts w:ascii="Times Ext Roman" w:hAnsi="Times Ext Roman" w:cs="Times Ext Roman"/>
        </w:rPr>
        <w:t xml:space="preserve">, ko </w:t>
      </w:r>
      <w:proofErr w:type="spellStart"/>
      <w:r>
        <w:rPr>
          <w:rFonts w:ascii="Times Ext Roman" w:hAnsi="Times Ext Roman" w:cs="Times Ext Roman"/>
        </w:rPr>
        <w:t>viññāṇassa</w:t>
      </w:r>
      <w:proofErr w:type="spellEnd"/>
      <w:r>
        <w:rPr>
          <w:rFonts w:ascii="Times Ext Roman" w:hAnsi="Times Ext Roman" w:cs="Times Ext Roman"/>
        </w:rPr>
        <w:t xml:space="preserve"> </w:t>
      </w:r>
      <w:proofErr w:type="spellStart"/>
      <w:r>
        <w:rPr>
          <w:rFonts w:ascii="Times Ext Roman" w:hAnsi="Times Ext Roman" w:cs="Times Ext Roman"/>
        </w:rPr>
        <w:t>samudayo</w:t>
      </w:r>
      <w:proofErr w:type="spellEnd"/>
      <w:r>
        <w:rPr>
          <w:rFonts w:ascii="Times Ext Roman" w:hAnsi="Times Ext Roman" w:cs="Times Ext Roman"/>
        </w:rPr>
        <w:t xml:space="preserve">? </w:t>
      </w:r>
      <w:proofErr w:type="spellStart"/>
      <w:r>
        <w:rPr>
          <w:rFonts w:ascii="Times Ext Roman" w:hAnsi="Times Ext Roman" w:cs="Times Ext Roman"/>
        </w:rPr>
        <w:t>Idha</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bhikkhu </w:t>
      </w:r>
      <w:proofErr w:type="spellStart"/>
      <w:r>
        <w:rPr>
          <w:rFonts w:ascii="Times Ext Roman" w:hAnsi="Times Ext Roman" w:cs="Times Ext Roman"/>
        </w:rPr>
        <w:t>abhinandati</w:t>
      </w:r>
      <w:proofErr w:type="spellEnd"/>
      <w:r>
        <w:rPr>
          <w:rFonts w:ascii="Times Ext Roman" w:hAnsi="Times Ext Roman" w:cs="Times Ext Roman"/>
        </w:rPr>
        <w:t xml:space="preserve"> </w:t>
      </w:r>
      <w:proofErr w:type="spellStart"/>
      <w:r>
        <w:rPr>
          <w:rFonts w:ascii="Times Ext Roman" w:hAnsi="Times Ext Roman" w:cs="Times Ext Roman"/>
        </w:rPr>
        <w:t>abhivadati</w:t>
      </w:r>
      <w:proofErr w:type="spellEnd"/>
      <w:r>
        <w:rPr>
          <w:rFonts w:ascii="Times Ext Roman" w:hAnsi="Times Ext Roman" w:cs="Times Ext Roman"/>
        </w:rPr>
        <w:t xml:space="preserve"> </w:t>
      </w:r>
      <w:proofErr w:type="spellStart"/>
      <w:r>
        <w:rPr>
          <w:rFonts w:ascii="Times Ext Roman" w:hAnsi="Times Ext Roman" w:cs="Times Ext Roman"/>
        </w:rPr>
        <w:t>ajjhosāya</w:t>
      </w:r>
      <w:proofErr w:type="spellEnd"/>
      <w:r>
        <w:rPr>
          <w:rFonts w:ascii="Times Ext Roman" w:hAnsi="Times Ext Roman" w:cs="Times Ext Roman"/>
        </w:rPr>
        <w:t xml:space="preserve"> </w:t>
      </w:r>
      <w:proofErr w:type="spellStart"/>
      <w:r>
        <w:rPr>
          <w:rFonts w:ascii="Times Ext Roman" w:hAnsi="Times Ext Roman" w:cs="Times Ext Roman"/>
        </w:rPr>
        <w:t>tiṭṭhati</w:t>
      </w:r>
      <w:proofErr w:type="spellEnd"/>
      <w:r>
        <w:rPr>
          <w:rFonts w:ascii="Times Ext Roman" w:hAnsi="Times Ext Roman" w:cs="Times Ext Roman"/>
        </w:rPr>
        <w:t xml:space="preserve">. </w:t>
      </w:r>
      <w:proofErr w:type="spellStart"/>
      <w:r>
        <w:rPr>
          <w:rFonts w:ascii="Times Ext Roman" w:hAnsi="Times Ext Roman" w:cs="Times Ext Roman"/>
        </w:rPr>
        <w:t>Kiñca</w:t>
      </w:r>
      <w:proofErr w:type="spellEnd"/>
      <w:r>
        <w:rPr>
          <w:rFonts w:ascii="Times Ext Roman" w:hAnsi="Times Ext Roman" w:cs="Times Ext Roman"/>
        </w:rPr>
        <w:t xml:space="preserve"> </w:t>
      </w:r>
      <w:proofErr w:type="spellStart"/>
      <w:r>
        <w:rPr>
          <w:rFonts w:ascii="Times Ext Roman" w:hAnsi="Times Ext Roman" w:cs="Times Ext Roman"/>
        </w:rPr>
        <w:t>abhinandati</w:t>
      </w:r>
      <w:proofErr w:type="spellEnd"/>
      <w:r>
        <w:rPr>
          <w:rFonts w:ascii="Times Ext Roman" w:hAnsi="Times Ext Roman" w:cs="Times Ext Roman"/>
        </w:rPr>
        <w:t xml:space="preserve"> </w:t>
      </w:r>
      <w:proofErr w:type="spellStart"/>
      <w:r>
        <w:rPr>
          <w:rFonts w:ascii="Times Ext Roman" w:hAnsi="Times Ext Roman" w:cs="Times Ext Roman"/>
        </w:rPr>
        <w:t>abhivadati</w:t>
      </w:r>
      <w:proofErr w:type="spellEnd"/>
      <w:r>
        <w:rPr>
          <w:rFonts w:ascii="Times Ext Roman" w:hAnsi="Times Ext Roman" w:cs="Times Ext Roman"/>
        </w:rPr>
        <w:t xml:space="preserve"> </w:t>
      </w:r>
      <w:proofErr w:type="spellStart"/>
      <w:r>
        <w:rPr>
          <w:rFonts w:ascii="Times Ext Roman" w:hAnsi="Times Ext Roman" w:cs="Times Ext Roman"/>
        </w:rPr>
        <w:t>ajjhosāya</w:t>
      </w:r>
      <w:proofErr w:type="spellEnd"/>
      <w:r>
        <w:rPr>
          <w:rFonts w:ascii="Times Ext Roman" w:hAnsi="Times Ext Roman" w:cs="Times Ext Roman"/>
        </w:rPr>
        <w:t xml:space="preserve"> </w:t>
      </w:r>
      <w:proofErr w:type="spellStart"/>
      <w:r>
        <w:rPr>
          <w:rFonts w:ascii="Times Ext Roman" w:hAnsi="Times Ext Roman" w:cs="Times Ext Roman"/>
        </w:rPr>
        <w:t>tiṭṭhati</w:t>
      </w:r>
      <w:proofErr w:type="spellEnd"/>
      <w:r>
        <w:rPr>
          <w:rFonts w:ascii="Times Ext Roman" w:hAnsi="Times Ext Roman" w:cs="Times Ext Roman"/>
        </w:rPr>
        <w:t xml:space="preserve">?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abhinandati</w:t>
      </w:r>
      <w:proofErr w:type="spellEnd"/>
      <w:r>
        <w:rPr>
          <w:rFonts w:ascii="Times Ext Roman" w:hAnsi="Times Ext Roman" w:cs="Times Ext Roman"/>
        </w:rPr>
        <w:t xml:space="preserve"> </w:t>
      </w:r>
      <w:proofErr w:type="spellStart"/>
      <w:r>
        <w:rPr>
          <w:rFonts w:ascii="Times Ext Roman" w:hAnsi="Times Ext Roman" w:cs="Times Ext Roman"/>
        </w:rPr>
        <w:t>abhivadati</w:t>
      </w:r>
      <w:proofErr w:type="spellEnd"/>
      <w:r>
        <w:rPr>
          <w:rFonts w:ascii="Times Ext Roman" w:hAnsi="Times Ext Roman" w:cs="Times Ext Roman"/>
        </w:rPr>
        <w:t xml:space="preserve"> </w:t>
      </w:r>
      <w:proofErr w:type="spellStart"/>
      <w:r>
        <w:rPr>
          <w:rFonts w:ascii="Times Ext Roman" w:hAnsi="Times Ext Roman" w:cs="Times Ext Roman"/>
        </w:rPr>
        <w:t>ajjhosāya</w:t>
      </w:r>
      <w:proofErr w:type="spellEnd"/>
      <w:r>
        <w:rPr>
          <w:rFonts w:ascii="Times Ext Roman" w:hAnsi="Times Ext Roman" w:cs="Times Ext Roman"/>
        </w:rPr>
        <w:t xml:space="preserve"> </w:t>
      </w:r>
      <w:proofErr w:type="spellStart"/>
      <w:r>
        <w:rPr>
          <w:rFonts w:ascii="Times Ext Roman" w:hAnsi="Times Ext Roman" w:cs="Times Ext Roman"/>
        </w:rPr>
        <w:t>tiṭṭhati</w:t>
      </w:r>
      <w:proofErr w:type="spellEnd"/>
      <w:r>
        <w:rPr>
          <w:rFonts w:ascii="Times Ext Roman" w:hAnsi="Times Ext Roman" w:cs="Times Ext Roman"/>
        </w:rPr>
        <w:t xml:space="preserve">. </w:t>
      </w:r>
      <w:proofErr w:type="spellStart"/>
      <w:r>
        <w:rPr>
          <w:rFonts w:ascii="Times Ext Roman" w:hAnsi="Times Ext Roman" w:cs="Times Ext Roman"/>
        </w:rPr>
        <w:t>Tassa</w:t>
      </w:r>
      <w:proofErr w:type="spellEnd"/>
      <w:r>
        <w:rPr>
          <w:rFonts w:ascii="Times Ext Roman" w:hAnsi="Times Ext Roman" w:cs="Times Ext Roman"/>
        </w:rPr>
        <w:t xml:space="preserve">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abhinandato</w:t>
      </w:r>
      <w:proofErr w:type="spellEnd"/>
      <w:r>
        <w:rPr>
          <w:rFonts w:ascii="Times Ext Roman" w:hAnsi="Times Ext Roman" w:cs="Times Ext Roman"/>
        </w:rPr>
        <w:t xml:space="preserve"> </w:t>
      </w:r>
      <w:proofErr w:type="spellStart"/>
      <w:r>
        <w:rPr>
          <w:rFonts w:ascii="Times Ext Roman" w:hAnsi="Times Ext Roman" w:cs="Times Ext Roman"/>
        </w:rPr>
        <w:t>abhivadato</w:t>
      </w:r>
      <w:proofErr w:type="spellEnd"/>
      <w:r>
        <w:rPr>
          <w:rFonts w:ascii="Times Ext Roman" w:hAnsi="Times Ext Roman" w:cs="Times Ext Roman"/>
        </w:rPr>
        <w:t xml:space="preserve"> </w:t>
      </w:r>
      <w:proofErr w:type="spellStart"/>
      <w:r>
        <w:rPr>
          <w:rFonts w:ascii="Times Ext Roman" w:hAnsi="Times Ext Roman" w:cs="Times Ext Roman"/>
        </w:rPr>
        <w:t>ajjhosāya</w:t>
      </w:r>
      <w:proofErr w:type="spellEnd"/>
      <w:r>
        <w:rPr>
          <w:rFonts w:ascii="Times Ext Roman" w:hAnsi="Times Ext Roman" w:cs="Times Ext Roman"/>
        </w:rPr>
        <w:t xml:space="preserve"> </w:t>
      </w:r>
      <w:proofErr w:type="spellStart"/>
      <w:r>
        <w:rPr>
          <w:rFonts w:ascii="Times Ext Roman" w:hAnsi="Times Ext Roman" w:cs="Times Ext Roman"/>
        </w:rPr>
        <w:t>tiṭṭhato</w:t>
      </w:r>
      <w:proofErr w:type="spellEnd"/>
      <w:r>
        <w:rPr>
          <w:rFonts w:ascii="Times Ext Roman" w:hAnsi="Times Ext Roman" w:cs="Times Ext Roman"/>
        </w:rPr>
        <w:t xml:space="preserve"> </w:t>
      </w:r>
      <w:proofErr w:type="spellStart"/>
      <w:r>
        <w:rPr>
          <w:rFonts w:ascii="Times Ext Roman" w:hAnsi="Times Ext Roman" w:cs="Times Ext Roman"/>
        </w:rPr>
        <w:t>uppajjati</w:t>
      </w:r>
      <w:proofErr w:type="spellEnd"/>
      <w:r>
        <w:rPr>
          <w:rFonts w:ascii="Times Ext Roman" w:hAnsi="Times Ext Roman" w:cs="Times Ext Roman"/>
        </w:rPr>
        <w:t xml:space="preserve"> </w:t>
      </w:r>
      <w:proofErr w:type="spellStart"/>
      <w:r>
        <w:rPr>
          <w:rFonts w:ascii="Times Ext Roman" w:hAnsi="Times Ext Roman" w:cs="Times Ext Roman"/>
        </w:rPr>
        <w:t>nandī</w:t>
      </w:r>
      <w:proofErr w:type="spellEnd"/>
      <w:r>
        <w:rPr>
          <w:rFonts w:ascii="Times Ext Roman" w:hAnsi="Times Ext Roman" w:cs="Times Ext Roman"/>
        </w:rPr>
        <w:t xml:space="preserve">. </w:t>
      </w:r>
      <w:proofErr w:type="spellStart"/>
      <w:r>
        <w:rPr>
          <w:rFonts w:ascii="Times Ext Roman" w:hAnsi="Times Ext Roman" w:cs="Times Ext Roman"/>
        </w:rPr>
        <w:t>Yā</w:t>
      </w:r>
      <w:proofErr w:type="spellEnd"/>
      <w:r>
        <w:rPr>
          <w:rFonts w:ascii="Times Ext Roman" w:hAnsi="Times Ext Roman" w:cs="Times Ext Roman"/>
        </w:rPr>
        <w:t xml:space="preserve"> </w:t>
      </w:r>
      <w:proofErr w:type="spellStart"/>
      <w:r>
        <w:rPr>
          <w:rFonts w:ascii="Times Ext Roman" w:hAnsi="Times Ext Roman" w:cs="Times Ext Roman"/>
        </w:rPr>
        <w:t>rūpe</w:t>
      </w:r>
      <w:proofErr w:type="spellEnd"/>
      <w:r>
        <w:rPr>
          <w:rFonts w:ascii="Times Ext Roman" w:hAnsi="Times Ext Roman" w:cs="Times Ext Roman"/>
        </w:rPr>
        <w:t xml:space="preserve"> </w:t>
      </w:r>
      <w:proofErr w:type="spellStart"/>
      <w:r>
        <w:rPr>
          <w:rFonts w:ascii="Times Ext Roman" w:hAnsi="Times Ext Roman" w:cs="Times Ext Roman"/>
        </w:rPr>
        <w:t>nandī</w:t>
      </w:r>
      <w:proofErr w:type="spellEnd"/>
      <w:r>
        <w:rPr>
          <w:rFonts w:ascii="Times Ext Roman" w:hAnsi="Times Ext Roman" w:cs="Times Ext Roman"/>
        </w:rPr>
        <w:t xml:space="preserve"> </w:t>
      </w:r>
      <w:proofErr w:type="spellStart"/>
      <w:r>
        <w:rPr>
          <w:rFonts w:ascii="Times Ext Roman" w:hAnsi="Times Ext Roman" w:cs="Times Ext Roman"/>
        </w:rPr>
        <w:t>tadupādānaṃ</w:t>
      </w:r>
      <w:proofErr w:type="spellEnd"/>
      <w:r>
        <w:rPr>
          <w:rFonts w:ascii="Times Ext Roman" w:hAnsi="Times Ext Roman" w:cs="Times Ext Roman"/>
        </w:rPr>
        <w:t xml:space="preserve">. </w:t>
      </w:r>
      <w:proofErr w:type="spellStart"/>
      <w:r>
        <w:rPr>
          <w:rFonts w:ascii="Times Ext Roman" w:hAnsi="Times Ext Roman" w:cs="Times Ext Roman"/>
        </w:rPr>
        <w:t>Tassupādānapaccayā</w:t>
      </w:r>
      <w:proofErr w:type="spellEnd"/>
      <w:r>
        <w:rPr>
          <w:rFonts w:ascii="Times Ext Roman" w:hAnsi="Times Ext Roman" w:cs="Times Ext Roman"/>
        </w:rPr>
        <w:t xml:space="preserve"> </w:t>
      </w:r>
      <w:proofErr w:type="spellStart"/>
      <w:r>
        <w:rPr>
          <w:rFonts w:ascii="Times Ext Roman" w:hAnsi="Times Ext Roman" w:cs="Times Ext Roman"/>
        </w:rPr>
        <w:t>bhavo</w:t>
      </w:r>
      <w:proofErr w:type="spellEnd"/>
      <w:r>
        <w:rPr>
          <w:rFonts w:ascii="Times Ext Roman" w:hAnsi="Times Ext Roman" w:cs="Times Ext Roman"/>
        </w:rPr>
        <w:t xml:space="preserve">; </w:t>
      </w:r>
      <w:proofErr w:type="spellStart"/>
      <w:r>
        <w:rPr>
          <w:rFonts w:ascii="Times Ext Roman" w:hAnsi="Times Ext Roman" w:cs="Times Ext Roman"/>
        </w:rPr>
        <w:t>bhavapaccayā</w:t>
      </w:r>
      <w:proofErr w:type="spellEnd"/>
      <w:r>
        <w:rPr>
          <w:rFonts w:ascii="Times Ext Roman" w:hAnsi="Times Ext Roman" w:cs="Times Ext Roman"/>
        </w:rPr>
        <w:t xml:space="preserve"> </w:t>
      </w:r>
      <w:proofErr w:type="spellStart"/>
      <w:r>
        <w:rPr>
          <w:rFonts w:ascii="Times Ext Roman" w:hAnsi="Times Ext Roman" w:cs="Times Ext Roman"/>
        </w:rPr>
        <w:t>jāti</w:t>
      </w:r>
      <w:proofErr w:type="spellEnd"/>
      <w:r>
        <w:rPr>
          <w:rFonts w:ascii="Times Ext Roman" w:hAnsi="Times Ext Roman" w:cs="Times Ext Roman"/>
        </w:rPr>
        <w:t xml:space="preserve">; </w:t>
      </w:r>
      <w:proofErr w:type="spellStart"/>
      <w:r>
        <w:rPr>
          <w:rFonts w:ascii="Times Ext Roman" w:hAnsi="Times Ext Roman" w:cs="Times Ext Roman"/>
        </w:rPr>
        <w:t>jātipaccayā</w:t>
      </w:r>
      <w:proofErr w:type="spellEnd"/>
      <w:r>
        <w:rPr>
          <w:rFonts w:ascii="Times Ext Roman" w:hAnsi="Times Ext Roman" w:cs="Times Ext Roman"/>
        </w:rPr>
        <w:t xml:space="preserve"> </w:t>
      </w:r>
      <w:bookmarkStart w:id="39" w:name="V2.0014"/>
      <w:bookmarkEnd w:id="39"/>
      <w:proofErr w:type="spellStart"/>
      <w:r>
        <w:rPr>
          <w:rFonts w:ascii="Times Ext Roman" w:hAnsi="Times Ext Roman" w:cs="Times Ext Roman"/>
        </w:rPr>
        <w:t>jarāmaraṇaṃ</w:t>
      </w:r>
      <w:proofErr w:type="spellEnd"/>
      <w:r>
        <w:rPr>
          <w:rFonts w:ascii="Times Ext Roman" w:hAnsi="Times Ext Roman" w:cs="Times Ext Roman"/>
        </w:rPr>
        <w:t xml:space="preserve"> </w:t>
      </w:r>
      <w:proofErr w:type="spellStart"/>
      <w:r>
        <w:rPr>
          <w:rFonts w:ascii="Times Ext Roman" w:hAnsi="Times Ext Roman" w:cs="Times Ext Roman"/>
        </w:rPr>
        <w:t>sokaparidevadukkhadomanassupāyāsā</w:t>
      </w:r>
      <w:proofErr w:type="spellEnd"/>
      <w:r>
        <w:rPr>
          <w:rFonts w:ascii="Times Ext Roman" w:hAnsi="Times Ext Roman" w:cs="Times Ext Roman"/>
        </w:rPr>
        <w:t xml:space="preserve"> </w:t>
      </w:r>
      <w:proofErr w:type="spellStart"/>
      <w:r>
        <w:rPr>
          <w:rFonts w:ascii="Times Ext Roman" w:hAnsi="Times Ext Roman" w:cs="Times Ext Roman"/>
        </w:rPr>
        <w:t>sambhavanti</w:t>
      </w:r>
      <w:proofErr w:type="spellEnd"/>
      <w:r>
        <w:rPr>
          <w:rFonts w:ascii="Times Ext Roman" w:hAnsi="Times Ext Roman" w:cs="Times Ext Roman"/>
        </w:rPr>
        <w:t xml:space="preserve">. </w:t>
      </w:r>
      <w:proofErr w:type="spellStart"/>
      <w:r>
        <w:rPr>
          <w:rFonts w:ascii="Times Ext Roman" w:hAnsi="Times Ext Roman" w:cs="Times Ext Roman"/>
        </w:rPr>
        <w:t>Evametassa</w:t>
      </w:r>
      <w:proofErr w:type="spellEnd"/>
      <w:r>
        <w:rPr>
          <w:rFonts w:ascii="Times Ext Roman" w:hAnsi="Times Ext Roman" w:cs="Times Ext Roman"/>
        </w:rPr>
        <w:t xml:space="preserve"> </w:t>
      </w:r>
      <w:proofErr w:type="spellStart"/>
      <w:r>
        <w:rPr>
          <w:rFonts w:ascii="Times Ext Roman" w:hAnsi="Times Ext Roman" w:cs="Times Ext Roman"/>
        </w:rPr>
        <w:t>kevalassa</w:t>
      </w:r>
      <w:proofErr w:type="spellEnd"/>
      <w:r>
        <w:rPr>
          <w:rFonts w:ascii="Times Ext Roman" w:hAnsi="Times Ext Roman" w:cs="Times Ext Roman"/>
        </w:rPr>
        <w:t xml:space="preserve"> </w:t>
      </w:r>
      <w:proofErr w:type="spellStart"/>
      <w:r>
        <w:rPr>
          <w:rFonts w:ascii="Times Ext Roman" w:hAnsi="Times Ext Roman" w:cs="Times Ext Roman"/>
        </w:rPr>
        <w:t>dukkhakkhandhassa</w:t>
      </w:r>
      <w:proofErr w:type="spellEnd"/>
      <w:r>
        <w:rPr>
          <w:rFonts w:ascii="Times Ext Roman" w:hAnsi="Times Ext Roman" w:cs="Times Ext Roman"/>
        </w:rPr>
        <w:t xml:space="preserve"> </w:t>
      </w:r>
      <w:proofErr w:type="spellStart"/>
      <w:r>
        <w:rPr>
          <w:rFonts w:ascii="Times Ext Roman" w:hAnsi="Times Ext Roman" w:cs="Times Ext Roman"/>
        </w:rPr>
        <w:t>samudayo</w:t>
      </w:r>
      <w:proofErr w:type="spellEnd"/>
      <w:r>
        <w:rPr>
          <w:rFonts w:ascii="Times Ext Roman" w:hAnsi="Times Ext Roman" w:cs="Times Ext Roman"/>
        </w:rPr>
        <w:t xml:space="preserve"> </w:t>
      </w:r>
      <w:proofErr w:type="spellStart"/>
      <w:r>
        <w:rPr>
          <w:rFonts w:ascii="Times Ext Roman" w:hAnsi="Times Ext Roman" w:cs="Times Ext Roman"/>
        </w:rPr>
        <w:t>hoti</w:t>
      </w:r>
      <w:proofErr w:type="spellEnd"/>
      <w:r>
        <w:rPr>
          <w:rFonts w:ascii="Times Ext Roman" w:hAnsi="Times Ext Roman" w:cs="Times Ext Roman"/>
        </w:rPr>
        <w:t>.</w:t>
      </w:r>
    </w:p>
    <w:p w14:paraId="6811F750" w14:textId="77777777" w:rsidR="008D6B30" w:rsidRDefault="008D6B30" w:rsidP="004C12A9">
      <w:pPr>
        <w:pStyle w:val="bodytext"/>
        <w:spacing w:after="0" w:line="276" w:lineRule="auto"/>
        <w:ind w:firstLine="475"/>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Vedanaṃ</w:t>
      </w:r>
      <w:proofErr w:type="spellEnd"/>
      <w:r>
        <w:rPr>
          <w:rFonts w:ascii="Times Ext Roman" w:hAnsi="Times Ext Roman" w:cs="Times Ext Roman"/>
        </w:rPr>
        <w:t xml:space="preserve"> </w:t>
      </w:r>
      <w:bookmarkStart w:id="40" w:name="M2.0013"/>
      <w:bookmarkEnd w:id="40"/>
      <w:proofErr w:type="spellStart"/>
      <w:r>
        <w:rPr>
          <w:rFonts w:ascii="Times Ext Roman" w:hAnsi="Times Ext Roman" w:cs="Times Ext Roman"/>
        </w:rPr>
        <w:t>abhinandati</w:t>
      </w:r>
      <w:proofErr w:type="spellEnd"/>
      <w:r>
        <w:rPr>
          <w:rFonts w:ascii="Times Ext Roman" w:hAnsi="Times Ext Roman" w:cs="Times Ext Roman"/>
        </w:rPr>
        <w:t xml:space="preserve">…pe… </w:t>
      </w:r>
      <w:proofErr w:type="spellStart"/>
      <w:r>
        <w:rPr>
          <w:rFonts w:ascii="Times Ext Roman" w:hAnsi="Times Ext Roman" w:cs="Times Ext Roman"/>
        </w:rPr>
        <w:t>saññaṃ</w:t>
      </w:r>
      <w:proofErr w:type="spellEnd"/>
      <w:r>
        <w:rPr>
          <w:rFonts w:ascii="Times Ext Roman" w:hAnsi="Times Ext Roman" w:cs="Times Ext Roman"/>
        </w:rPr>
        <w:t xml:space="preserve"> </w:t>
      </w:r>
      <w:proofErr w:type="spellStart"/>
      <w:r>
        <w:rPr>
          <w:rFonts w:ascii="Times Ext Roman" w:hAnsi="Times Ext Roman" w:cs="Times Ext Roman"/>
        </w:rPr>
        <w:t>abhinandati</w:t>
      </w:r>
      <w:proofErr w:type="spellEnd"/>
      <w:r>
        <w:rPr>
          <w:rFonts w:ascii="Times Ext Roman" w:hAnsi="Times Ext Roman" w:cs="Times Ext Roman"/>
        </w:rPr>
        <w:t xml:space="preserve">… </w:t>
      </w:r>
      <w:proofErr w:type="spellStart"/>
      <w:r>
        <w:rPr>
          <w:rFonts w:ascii="Times Ext Roman" w:hAnsi="Times Ext Roman" w:cs="Times Ext Roman"/>
        </w:rPr>
        <w:t>saṅkhāre</w:t>
      </w:r>
      <w:proofErr w:type="spellEnd"/>
      <w:r>
        <w:rPr>
          <w:rFonts w:ascii="Times Ext Roman" w:hAnsi="Times Ext Roman" w:cs="Times Ext Roman"/>
        </w:rPr>
        <w:t xml:space="preserve"> </w:t>
      </w:r>
      <w:proofErr w:type="spellStart"/>
      <w:r>
        <w:rPr>
          <w:rFonts w:ascii="Times Ext Roman" w:hAnsi="Times Ext Roman" w:cs="Times Ext Roman"/>
        </w:rPr>
        <w:t>abhinandati</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abhinandati</w:t>
      </w:r>
      <w:proofErr w:type="spellEnd"/>
      <w:r>
        <w:rPr>
          <w:rFonts w:ascii="Times Ext Roman" w:hAnsi="Times Ext Roman" w:cs="Times Ext Roman"/>
        </w:rPr>
        <w:t xml:space="preserve"> </w:t>
      </w:r>
      <w:proofErr w:type="spellStart"/>
      <w:r>
        <w:rPr>
          <w:rFonts w:ascii="Times Ext Roman" w:hAnsi="Times Ext Roman" w:cs="Times Ext Roman"/>
        </w:rPr>
        <w:t>abhivadati</w:t>
      </w:r>
      <w:proofErr w:type="spellEnd"/>
      <w:r>
        <w:rPr>
          <w:rFonts w:ascii="Times Ext Roman" w:hAnsi="Times Ext Roman" w:cs="Times Ext Roman"/>
        </w:rPr>
        <w:t xml:space="preserve"> </w:t>
      </w:r>
      <w:proofErr w:type="spellStart"/>
      <w:r>
        <w:rPr>
          <w:rFonts w:ascii="Times Ext Roman" w:hAnsi="Times Ext Roman" w:cs="Times Ext Roman"/>
        </w:rPr>
        <w:t>ajjhosāya</w:t>
      </w:r>
      <w:proofErr w:type="spellEnd"/>
      <w:r>
        <w:rPr>
          <w:rFonts w:ascii="Times Ext Roman" w:hAnsi="Times Ext Roman" w:cs="Times Ext Roman"/>
        </w:rPr>
        <w:t xml:space="preserve"> </w:t>
      </w:r>
      <w:proofErr w:type="spellStart"/>
      <w:r>
        <w:rPr>
          <w:rFonts w:ascii="Times Ext Roman" w:hAnsi="Times Ext Roman" w:cs="Times Ext Roman"/>
        </w:rPr>
        <w:t>tiṭṭhati</w:t>
      </w:r>
      <w:proofErr w:type="spellEnd"/>
      <w:r>
        <w:rPr>
          <w:rFonts w:ascii="Times Ext Roman" w:hAnsi="Times Ext Roman" w:cs="Times Ext Roman"/>
        </w:rPr>
        <w:t xml:space="preserve">. </w:t>
      </w:r>
      <w:proofErr w:type="spellStart"/>
      <w:r>
        <w:rPr>
          <w:rFonts w:ascii="Times Ext Roman" w:hAnsi="Times Ext Roman" w:cs="Times Ext Roman"/>
        </w:rPr>
        <w:t>Tassa</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abhinandato</w:t>
      </w:r>
      <w:proofErr w:type="spellEnd"/>
      <w:r>
        <w:rPr>
          <w:rFonts w:ascii="Times Ext Roman" w:hAnsi="Times Ext Roman" w:cs="Times Ext Roman"/>
        </w:rPr>
        <w:t xml:space="preserve"> </w:t>
      </w:r>
      <w:proofErr w:type="spellStart"/>
      <w:r>
        <w:rPr>
          <w:rFonts w:ascii="Times Ext Roman" w:hAnsi="Times Ext Roman" w:cs="Times Ext Roman"/>
        </w:rPr>
        <w:t>abhivadato</w:t>
      </w:r>
      <w:proofErr w:type="spellEnd"/>
      <w:r>
        <w:rPr>
          <w:rFonts w:ascii="Times Ext Roman" w:hAnsi="Times Ext Roman" w:cs="Times Ext Roman"/>
        </w:rPr>
        <w:t xml:space="preserve"> </w:t>
      </w:r>
      <w:proofErr w:type="spellStart"/>
      <w:r>
        <w:rPr>
          <w:rFonts w:ascii="Times Ext Roman" w:hAnsi="Times Ext Roman" w:cs="Times Ext Roman"/>
        </w:rPr>
        <w:t>ajjhosāya</w:t>
      </w:r>
      <w:proofErr w:type="spellEnd"/>
      <w:r>
        <w:rPr>
          <w:rFonts w:ascii="Times Ext Roman" w:hAnsi="Times Ext Roman" w:cs="Times Ext Roman"/>
        </w:rPr>
        <w:t xml:space="preserve"> </w:t>
      </w:r>
      <w:proofErr w:type="spellStart"/>
      <w:r>
        <w:rPr>
          <w:rFonts w:ascii="Times Ext Roman" w:hAnsi="Times Ext Roman" w:cs="Times Ext Roman"/>
        </w:rPr>
        <w:t>tiṭṭhato</w:t>
      </w:r>
      <w:proofErr w:type="spellEnd"/>
      <w:r>
        <w:rPr>
          <w:rFonts w:ascii="Times Ext Roman" w:hAnsi="Times Ext Roman" w:cs="Times Ext Roman"/>
        </w:rPr>
        <w:t xml:space="preserve"> </w:t>
      </w:r>
      <w:proofErr w:type="spellStart"/>
      <w:r>
        <w:rPr>
          <w:rFonts w:ascii="Times Ext Roman" w:hAnsi="Times Ext Roman" w:cs="Times Ext Roman"/>
        </w:rPr>
        <w:t>uppajjati</w:t>
      </w:r>
      <w:proofErr w:type="spellEnd"/>
      <w:r>
        <w:rPr>
          <w:rFonts w:ascii="Times Ext Roman" w:hAnsi="Times Ext Roman" w:cs="Times Ext Roman"/>
        </w:rPr>
        <w:t xml:space="preserve"> </w:t>
      </w:r>
      <w:proofErr w:type="spellStart"/>
      <w:r>
        <w:rPr>
          <w:rFonts w:ascii="Times Ext Roman" w:hAnsi="Times Ext Roman" w:cs="Times Ext Roman"/>
        </w:rPr>
        <w:t>nandī</w:t>
      </w:r>
      <w:proofErr w:type="spellEnd"/>
      <w:r>
        <w:rPr>
          <w:rFonts w:ascii="Times Ext Roman" w:hAnsi="Times Ext Roman" w:cs="Times Ext Roman"/>
        </w:rPr>
        <w:t xml:space="preserve">. </w:t>
      </w:r>
      <w:proofErr w:type="spellStart"/>
      <w:r>
        <w:rPr>
          <w:rFonts w:ascii="Times Ext Roman" w:hAnsi="Times Ext Roman" w:cs="Times Ext Roman"/>
        </w:rPr>
        <w:t>Yā</w:t>
      </w:r>
      <w:proofErr w:type="spellEnd"/>
      <w:r>
        <w:rPr>
          <w:rFonts w:ascii="Times Ext Roman" w:hAnsi="Times Ext Roman" w:cs="Times Ext Roman"/>
        </w:rPr>
        <w:t xml:space="preserve"> </w:t>
      </w:r>
      <w:proofErr w:type="spellStart"/>
      <w:r>
        <w:rPr>
          <w:rFonts w:ascii="Times Ext Roman" w:hAnsi="Times Ext Roman" w:cs="Times Ext Roman"/>
        </w:rPr>
        <w:t>viññāṇe</w:t>
      </w:r>
      <w:proofErr w:type="spellEnd"/>
      <w:r>
        <w:rPr>
          <w:rFonts w:ascii="Times Ext Roman" w:hAnsi="Times Ext Roman" w:cs="Times Ext Roman"/>
        </w:rPr>
        <w:t xml:space="preserve"> </w:t>
      </w:r>
      <w:proofErr w:type="spellStart"/>
      <w:r>
        <w:rPr>
          <w:rFonts w:ascii="Times Ext Roman" w:hAnsi="Times Ext Roman" w:cs="Times Ext Roman"/>
        </w:rPr>
        <w:t>nandī</w:t>
      </w:r>
      <w:proofErr w:type="spellEnd"/>
      <w:r>
        <w:rPr>
          <w:rFonts w:ascii="Times Ext Roman" w:hAnsi="Times Ext Roman" w:cs="Times Ext Roman"/>
        </w:rPr>
        <w:t xml:space="preserve"> </w:t>
      </w:r>
      <w:proofErr w:type="spellStart"/>
      <w:r>
        <w:rPr>
          <w:rFonts w:ascii="Times Ext Roman" w:hAnsi="Times Ext Roman" w:cs="Times Ext Roman"/>
        </w:rPr>
        <w:t>tadupādānaṃ</w:t>
      </w:r>
      <w:proofErr w:type="spellEnd"/>
      <w:r>
        <w:rPr>
          <w:rFonts w:ascii="Times Ext Roman" w:hAnsi="Times Ext Roman" w:cs="Times Ext Roman"/>
        </w:rPr>
        <w:t xml:space="preserve">. </w:t>
      </w:r>
      <w:proofErr w:type="spellStart"/>
      <w:r>
        <w:rPr>
          <w:rFonts w:ascii="Times Ext Roman" w:hAnsi="Times Ext Roman" w:cs="Times Ext Roman"/>
        </w:rPr>
        <w:t>Tassupādānapaccayā</w:t>
      </w:r>
      <w:proofErr w:type="spellEnd"/>
      <w:r>
        <w:rPr>
          <w:rFonts w:ascii="Times Ext Roman" w:hAnsi="Times Ext Roman" w:cs="Times Ext Roman"/>
        </w:rPr>
        <w:t xml:space="preserve"> </w:t>
      </w:r>
      <w:proofErr w:type="spellStart"/>
      <w:r>
        <w:rPr>
          <w:rFonts w:ascii="Times Ext Roman" w:hAnsi="Times Ext Roman" w:cs="Times Ext Roman"/>
        </w:rPr>
        <w:t>bhavo</w:t>
      </w:r>
      <w:proofErr w:type="spellEnd"/>
      <w:r>
        <w:rPr>
          <w:rFonts w:ascii="Times Ext Roman" w:hAnsi="Times Ext Roman" w:cs="Times Ext Roman"/>
        </w:rPr>
        <w:t xml:space="preserve">; </w:t>
      </w:r>
      <w:proofErr w:type="spellStart"/>
      <w:r>
        <w:rPr>
          <w:rFonts w:ascii="Times Ext Roman" w:hAnsi="Times Ext Roman" w:cs="Times Ext Roman"/>
        </w:rPr>
        <w:t>bhavapaccayā</w:t>
      </w:r>
      <w:proofErr w:type="spellEnd"/>
      <w:r>
        <w:rPr>
          <w:rFonts w:ascii="Times Ext Roman" w:hAnsi="Times Ext Roman" w:cs="Times Ext Roman"/>
        </w:rPr>
        <w:t xml:space="preserve"> </w:t>
      </w:r>
      <w:proofErr w:type="spellStart"/>
      <w:r>
        <w:rPr>
          <w:rFonts w:ascii="Times Ext Roman" w:hAnsi="Times Ext Roman" w:cs="Times Ext Roman"/>
        </w:rPr>
        <w:t>jāti</w:t>
      </w:r>
      <w:proofErr w:type="spellEnd"/>
      <w:r>
        <w:rPr>
          <w:rFonts w:ascii="Times Ext Roman" w:hAnsi="Times Ext Roman" w:cs="Times Ext Roman"/>
        </w:rPr>
        <w:t xml:space="preserve">; </w:t>
      </w:r>
      <w:proofErr w:type="spellStart"/>
      <w:r>
        <w:rPr>
          <w:rFonts w:ascii="Times Ext Roman" w:hAnsi="Times Ext Roman" w:cs="Times Ext Roman"/>
        </w:rPr>
        <w:t>jātipaccayā</w:t>
      </w:r>
      <w:proofErr w:type="spellEnd"/>
      <w:r>
        <w:rPr>
          <w:rFonts w:ascii="Times Ext Roman" w:hAnsi="Times Ext Roman" w:cs="Times Ext Roman"/>
        </w:rPr>
        <w:t xml:space="preserve">…pe… </w:t>
      </w:r>
      <w:bookmarkStart w:id="41" w:name="T3.0019"/>
      <w:bookmarkEnd w:id="41"/>
      <w:proofErr w:type="spellStart"/>
      <w:r>
        <w:rPr>
          <w:rFonts w:ascii="Times Ext Roman" w:hAnsi="Times Ext Roman" w:cs="Times Ext Roman"/>
        </w:rPr>
        <w:t>evametassa</w:t>
      </w:r>
      <w:proofErr w:type="spellEnd"/>
      <w:r>
        <w:rPr>
          <w:rFonts w:ascii="Times Ext Roman" w:hAnsi="Times Ext Roman" w:cs="Times Ext Roman"/>
        </w:rPr>
        <w:t xml:space="preserve"> </w:t>
      </w:r>
      <w:proofErr w:type="spellStart"/>
      <w:r>
        <w:rPr>
          <w:rFonts w:ascii="Times Ext Roman" w:hAnsi="Times Ext Roman" w:cs="Times Ext Roman"/>
        </w:rPr>
        <w:t>kevalassa</w:t>
      </w:r>
      <w:proofErr w:type="spellEnd"/>
      <w:r>
        <w:rPr>
          <w:rFonts w:ascii="Times Ext Roman" w:hAnsi="Times Ext Roman" w:cs="Times Ext Roman"/>
        </w:rPr>
        <w:t xml:space="preserve"> </w:t>
      </w:r>
      <w:proofErr w:type="spellStart"/>
      <w:r>
        <w:rPr>
          <w:rFonts w:ascii="Times Ext Roman" w:hAnsi="Times Ext Roman" w:cs="Times Ext Roman"/>
        </w:rPr>
        <w:t>dukkhakkhandhassa</w:t>
      </w:r>
      <w:proofErr w:type="spellEnd"/>
      <w:r>
        <w:rPr>
          <w:rFonts w:ascii="Times Ext Roman" w:hAnsi="Times Ext Roman" w:cs="Times Ext Roman"/>
        </w:rPr>
        <w:t xml:space="preserve"> </w:t>
      </w:r>
      <w:proofErr w:type="spellStart"/>
      <w:r>
        <w:rPr>
          <w:rFonts w:ascii="Times Ext Roman" w:hAnsi="Times Ext Roman" w:cs="Times Ext Roman"/>
        </w:rPr>
        <w:t>samudayo</w:t>
      </w:r>
      <w:proofErr w:type="spellEnd"/>
      <w:r>
        <w:rPr>
          <w:rFonts w:ascii="Times Ext Roman" w:hAnsi="Times Ext Roman" w:cs="Times Ext Roman"/>
        </w:rPr>
        <w:t xml:space="preserve"> </w:t>
      </w:r>
      <w:proofErr w:type="spellStart"/>
      <w:r>
        <w:rPr>
          <w:rFonts w:ascii="Times Ext Roman" w:hAnsi="Times Ext Roman" w:cs="Times Ext Roman"/>
        </w:rPr>
        <w:t>hoti</w:t>
      </w:r>
      <w:proofErr w:type="spellEnd"/>
      <w:r>
        <w:rPr>
          <w:rFonts w:ascii="Times Ext Roman" w:hAnsi="Times Ext Roman" w:cs="Times Ext Roman"/>
        </w:rPr>
        <w:t>.</w:t>
      </w:r>
    </w:p>
    <w:p w14:paraId="1449A649" w14:textId="77777777" w:rsidR="008D6B30" w:rsidRDefault="008D6B30" w:rsidP="004C12A9">
      <w:pPr>
        <w:pStyle w:val="bodytext"/>
        <w:spacing w:after="0" w:line="276" w:lineRule="auto"/>
        <w:ind w:firstLine="475"/>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Ayaṃ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proofErr w:type="spellStart"/>
      <w:r>
        <w:rPr>
          <w:rFonts w:ascii="Times Ext Roman" w:hAnsi="Times Ext Roman" w:cs="Times Ext Roman"/>
        </w:rPr>
        <w:t>samudayo</w:t>
      </w:r>
      <w:proofErr w:type="spellEnd"/>
      <w:r>
        <w:rPr>
          <w:rFonts w:ascii="Times Ext Roman" w:hAnsi="Times Ext Roman" w:cs="Times Ext Roman"/>
        </w:rPr>
        <w:t xml:space="preserve">; </w:t>
      </w:r>
      <w:proofErr w:type="spellStart"/>
      <w:r>
        <w:rPr>
          <w:rFonts w:ascii="Times Ext Roman" w:hAnsi="Times Ext Roman" w:cs="Times Ext Roman"/>
        </w:rPr>
        <w:t>ayaṃ</w:t>
      </w:r>
      <w:proofErr w:type="spellEnd"/>
      <w:r>
        <w:rPr>
          <w:rFonts w:ascii="Times Ext Roman" w:hAnsi="Times Ext Roman" w:cs="Times Ext Roman"/>
        </w:rPr>
        <w:t xml:space="preserve"> </w:t>
      </w:r>
      <w:proofErr w:type="spellStart"/>
      <w:r>
        <w:rPr>
          <w:rFonts w:ascii="Times Ext Roman" w:hAnsi="Times Ext Roman" w:cs="Times Ext Roman"/>
        </w:rPr>
        <w:t>vedanāya</w:t>
      </w:r>
      <w:proofErr w:type="spellEnd"/>
      <w:r>
        <w:rPr>
          <w:rFonts w:ascii="Times Ext Roman" w:hAnsi="Times Ext Roman" w:cs="Times Ext Roman"/>
        </w:rPr>
        <w:t xml:space="preserve"> </w:t>
      </w:r>
      <w:proofErr w:type="spellStart"/>
      <w:r>
        <w:rPr>
          <w:rFonts w:ascii="Times Ext Roman" w:hAnsi="Times Ext Roman" w:cs="Times Ext Roman"/>
        </w:rPr>
        <w:t>samudayo</w:t>
      </w:r>
      <w:proofErr w:type="spellEnd"/>
      <w:r>
        <w:rPr>
          <w:rFonts w:ascii="Times Ext Roman" w:hAnsi="Times Ext Roman" w:cs="Times Ext Roman"/>
        </w:rPr>
        <w:t xml:space="preserve">; </w:t>
      </w:r>
      <w:proofErr w:type="spellStart"/>
      <w:r>
        <w:rPr>
          <w:rFonts w:ascii="Times Ext Roman" w:hAnsi="Times Ext Roman" w:cs="Times Ext Roman"/>
        </w:rPr>
        <w:t>ayaṃ</w:t>
      </w:r>
      <w:proofErr w:type="spellEnd"/>
      <w:r>
        <w:rPr>
          <w:rFonts w:ascii="Times Ext Roman" w:hAnsi="Times Ext Roman" w:cs="Times Ext Roman"/>
        </w:rPr>
        <w:t xml:space="preserve"> </w:t>
      </w:r>
      <w:proofErr w:type="spellStart"/>
      <w:r>
        <w:rPr>
          <w:rFonts w:ascii="Times Ext Roman" w:hAnsi="Times Ext Roman" w:cs="Times Ext Roman"/>
        </w:rPr>
        <w:t>saññāya</w:t>
      </w:r>
      <w:proofErr w:type="spellEnd"/>
      <w:r>
        <w:rPr>
          <w:rFonts w:ascii="Times Ext Roman" w:hAnsi="Times Ext Roman" w:cs="Times Ext Roman"/>
        </w:rPr>
        <w:t xml:space="preserve"> </w:t>
      </w:r>
      <w:proofErr w:type="spellStart"/>
      <w:r>
        <w:rPr>
          <w:rFonts w:ascii="Times Ext Roman" w:hAnsi="Times Ext Roman" w:cs="Times Ext Roman"/>
        </w:rPr>
        <w:t>samudayo</w:t>
      </w:r>
      <w:proofErr w:type="spellEnd"/>
      <w:r>
        <w:rPr>
          <w:rFonts w:ascii="Times Ext Roman" w:hAnsi="Times Ext Roman" w:cs="Times Ext Roman"/>
        </w:rPr>
        <w:t xml:space="preserve">; </w:t>
      </w:r>
      <w:proofErr w:type="spellStart"/>
      <w:r>
        <w:rPr>
          <w:rFonts w:ascii="Times Ext Roman" w:hAnsi="Times Ext Roman" w:cs="Times Ext Roman"/>
        </w:rPr>
        <w:t>ayaṃ</w:t>
      </w:r>
      <w:proofErr w:type="spellEnd"/>
      <w:r>
        <w:rPr>
          <w:rFonts w:ascii="Times Ext Roman" w:hAnsi="Times Ext Roman" w:cs="Times Ext Roman"/>
        </w:rPr>
        <w:t xml:space="preserve"> </w:t>
      </w:r>
      <w:proofErr w:type="spellStart"/>
      <w:r>
        <w:rPr>
          <w:rFonts w:ascii="Times Ext Roman" w:hAnsi="Times Ext Roman" w:cs="Times Ext Roman"/>
        </w:rPr>
        <w:t>saṅkhārānaṃ</w:t>
      </w:r>
      <w:proofErr w:type="spellEnd"/>
      <w:r>
        <w:rPr>
          <w:rFonts w:ascii="Times Ext Roman" w:hAnsi="Times Ext Roman" w:cs="Times Ext Roman"/>
        </w:rPr>
        <w:t xml:space="preserve"> </w:t>
      </w:r>
      <w:proofErr w:type="spellStart"/>
      <w:r>
        <w:rPr>
          <w:rFonts w:ascii="Times Ext Roman" w:hAnsi="Times Ext Roman" w:cs="Times Ext Roman"/>
        </w:rPr>
        <w:t>samudayo</w:t>
      </w:r>
      <w:proofErr w:type="spellEnd"/>
      <w:r>
        <w:rPr>
          <w:rFonts w:ascii="Times Ext Roman" w:hAnsi="Times Ext Roman" w:cs="Times Ext Roman"/>
        </w:rPr>
        <w:t xml:space="preserve">; </w:t>
      </w:r>
      <w:proofErr w:type="spellStart"/>
      <w:r>
        <w:rPr>
          <w:rFonts w:ascii="Times Ext Roman" w:hAnsi="Times Ext Roman" w:cs="Times Ext Roman"/>
        </w:rPr>
        <w:t>ayaṃ</w:t>
      </w:r>
      <w:proofErr w:type="spellEnd"/>
      <w:r>
        <w:rPr>
          <w:rFonts w:ascii="Times Ext Roman" w:hAnsi="Times Ext Roman" w:cs="Times Ext Roman"/>
        </w:rPr>
        <w:t xml:space="preserve"> </w:t>
      </w:r>
      <w:proofErr w:type="spellStart"/>
      <w:r>
        <w:rPr>
          <w:rFonts w:ascii="Times Ext Roman" w:hAnsi="Times Ext Roman" w:cs="Times Ext Roman"/>
        </w:rPr>
        <w:t>viññāṇassa</w:t>
      </w:r>
      <w:proofErr w:type="spellEnd"/>
      <w:r>
        <w:rPr>
          <w:rFonts w:ascii="Times Ext Roman" w:hAnsi="Times Ext Roman" w:cs="Times Ext Roman"/>
        </w:rPr>
        <w:t xml:space="preserve"> </w:t>
      </w:r>
      <w:proofErr w:type="spellStart"/>
      <w:r>
        <w:rPr>
          <w:rFonts w:ascii="Times Ext Roman" w:hAnsi="Times Ext Roman" w:cs="Times Ext Roman"/>
        </w:rPr>
        <w:t>samudayo</w:t>
      </w:r>
      <w:proofErr w:type="spellEnd"/>
      <w:r>
        <w:rPr>
          <w:rFonts w:ascii="Times Ext Roman" w:hAnsi="Times Ext Roman" w:cs="Times Ext Roman"/>
        </w:rPr>
        <w:t>.</w:t>
      </w:r>
    </w:p>
    <w:p w14:paraId="687CF969" w14:textId="77777777" w:rsidR="008D6B30" w:rsidRDefault="008D6B30" w:rsidP="004C12A9">
      <w:pPr>
        <w:pStyle w:val="bodytext"/>
        <w:spacing w:after="0" w:line="276" w:lineRule="auto"/>
        <w:ind w:firstLine="475"/>
        <w:rPr>
          <w:rFonts w:ascii="Times Ext Roman" w:hAnsi="Times Ext Roman" w:cs="Times Ext Roman"/>
        </w:rPr>
      </w:pPr>
    </w:p>
    <w:p w14:paraId="1D792882" w14:textId="77777777" w:rsidR="008D6B30" w:rsidRPr="004D6EA4" w:rsidRDefault="004D6EA4" w:rsidP="004C12A9">
      <w:pPr>
        <w:tabs>
          <w:tab w:val="left" w:pos="439"/>
          <w:tab w:val="left" w:pos="1440"/>
        </w:tabs>
        <w:jc w:val="both"/>
        <w:rPr>
          <w:rFonts w:asciiTheme="minorHAnsi" w:hAnsiTheme="minorHAnsi"/>
          <w:szCs w:val="24"/>
        </w:rPr>
      </w:pPr>
      <w:r>
        <w:rPr>
          <w:rFonts w:asciiTheme="minorHAnsi" w:hAnsiTheme="minorHAnsi"/>
          <w:szCs w:val="24"/>
        </w:rPr>
        <w:t>“</w:t>
      </w:r>
      <w:r w:rsidR="008D6B30" w:rsidRPr="004D6EA4">
        <w:rPr>
          <w:rFonts w:asciiTheme="minorHAnsi" w:hAnsiTheme="minorHAnsi"/>
          <w:szCs w:val="24"/>
        </w:rPr>
        <w:t xml:space="preserve">And what, bhikkhus, is the origin of form? What is the origin of feeling? What is the origin of perception? What is the origin of </w:t>
      </w:r>
      <w:r w:rsidR="00E32114">
        <w:rPr>
          <w:rFonts w:asciiTheme="minorHAnsi" w:hAnsiTheme="minorHAnsi"/>
          <w:szCs w:val="24"/>
        </w:rPr>
        <w:t>volitional activities</w:t>
      </w:r>
      <w:r w:rsidR="008D6B30" w:rsidRPr="004D6EA4">
        <w:rPr>
          <w:rFonts w:asciiTheme="minorHAnsi" w:hAnsiTheme="minorHAnsi"/>
          <w:szCs w:val="24"/>
        </w:rPr>
        <w:t>? What is the origin of consciousness?</w:t>
      </w:r>
      <w:r>
        <w:rPr>
          <w:rFonts w:asciiTheme="minorHAnsi" w:hAnsiTheme="minorHAnsi"/>
          <w:szCs w:val="24"/>
        </w:rPr>
        <w:t xml:space="preserve"> </w:t>
      </w:r>
      <w:r w:rsidR="008D6B30" w:rsidRPr="004D6EA4">
        <w:rPr>
          <w:rFonts w:asciiTheme="minorHAnsi" w:hAnsiTheme="minorHAnsi"/>
          <w:szCs w:val="24"/>
        </w:rPr>
        <w:t xml:space="preserve">Here, bhikkhus, one seeks delight, one welcomes, one remains holding. And what is it that one seeks delight in, what does one welcome, to what does one remain holding? One seeks delight in form, welcomes it, and remains holding to it. As </w:t>
      </w:r>
      <w:r w:rsidRPr="004D6EA4">
        <w:rPr>
          <w:rFonts w:asciiTheme="minorHAnsi" w:hAnsiTheme="minorHAnsi"/>
          <w:szCs w:val="24"/>
        </w:rPr>
        <w:t>one seeks delight, welcomes, remains holding</w:t>
      </w:r>
      <w:r w:rsidR="008D6B30" w:rsidRPr="004D6EA4">
        <w:rPr>
          <w:rFonts w:asciiTheme="minorHAnsi" w:hAnsiTheme="minorHAnsi"/>
          <w:szCs w:val="24"/>
        </w:rPr>
        <w:t xml:space="preserve">, </w:t>
      </w:r>
      <w:r w:rsidR="008D6B30" w:rsidRPr="004D6EA4">
        <w:rPr>
          <w:rFonts w:asciiTheme="minorHAnsi" w:hAnsiTheme="minorHAnsi"/>
          <w:szCs w:val="24"/>
        </w:rPr>
        <w:lastRenderedPageBreak/>
        <w:t>delight arises. Delight in form is clinging. With one’s clinging as condition, existence [comes to be]; with existence as condition, birth; with birth as condition, aging-and-death, sorrow, lamentation, pain, displeasure, and despair come to be. Such is the origin of this whole mass of suffering.</w:t>
      </w:r>
    </w:p>
    <w:p w14:paraId="4C13C444" w14:textId="77777777" w:rsidR="008D6B30" w:rsidRPr="004D6EA4" w:rsidRDefault="008D6B30" w:rsidP="004C12A9">
      <w:pPr>
        <w:tabs>
          <w:tab w:val="left" w:pos="439"/>
          <w:tab w:val="left" w:pos="1440"/>
        </w:tabs>
        <w:jc w:val="both"/>
        <w:rPr>
          <w:rFonts w:asciiTheme="minorHAnsi" w:hAnsiTheme="minorHAnsi"/>
          <w:szCs w:val="24"/>
        </w:rPr>
      </w:pPr>
      <w:r w:rsidRPr="004D6EA4">
        <w:rPr>
          <w:rFonts w:asciiTheme="minorHAnsi" w:hAnsiTheme="minorHAnsi"/>
          <w:szCs w:val="24"/>
        </w:rPr>
        <w:t xml:space="preserve">“One seeks delight in feeling … in perception … in </w:t>
      </w:r>
      <w:r w:rsidR="00E32114">
        <w:rPr>
          <w:rFonts w:asciiTheme="minorHAnsi" w:hAnsiTheme="minorHAnsi"/>
          <w:szCs w:val="24"/>
        </w:rPr>
        <w:t>volitional activities</w:t>
      </w:r>
      <w:r w:rsidRPr="004D6EA4">
        <w:rPr>
          <w:rFonts w:asciiTheme="minorHAnsi" w:hAnsiTheme="minorHAnsi"/>
          <w:szCs w:val="24"/>
        </w:rPr>
        <w:t xml:space="preserve"> … in consciousness, welcomes it, and remains holding to it</w:t>
      </w:r>
      <w:r w:rsidR="004D6EA4">
        <w:rPr>
          <w:rFonts w:asciiTheme="minorHAnsi" w:hAnsiTheme="minorHAnsi"/>
          <w:szCs w:val="24"/>
        </w:rPr>
        <w:t xml:space="preserve"> …</w:t>
      </w:r>
      <w:r w:rsidRPr="004D6EA4">
        <w:rPr>
          <w:rFonts w:asciiTheme="minorHAnsi" w:hAnsiTheme="minorHAnsi"/>
          <w:szCs w:val="24"/>
        </w:rPr>
        <w:t xml:space="preserve"> Such is the origin of this whole mass of suffering.</w:t>
      </w:r>
    </w:p>
    <w:p w14:paraId="2D5D31A8" w14:textId="77777777" w:rsidR="008D6B30" w:rsidRPr="004D6EA4" w:rsidRDefault="008D6B30" w:rsidP="004C12A9">
      <w:pPr>
        <w:pStyle w:val="bodytext"/>
        <w:spacing w:after="0" w:line="276" w:lineRule="auto"/>
        <w:ind w:firstLine="720"/>
        <w:rPr>
          <w:rFonts w:asciiTheme="minorHAnsi" w:hAnsiTheme="minorHAnsi"/>
          <w:position w:val="4"/>
        </w:rPr>
      </w:pPr>
      <w:r w:rsidRPr="004D6EA4">
        <w:rPr>
          <w:rFonts w:asciiTheme="minorHAnsi" w:hAnsiTheme="minorHAnsi"/>
        </w:rPr>
        <w:t xml:space="preserve">“This, bhikkhus, is the origin of form; this is the origin of feeling; this is the origin of perception; this is the origin of </w:t>
      </w:r>
      <w:r w:rsidR="00E32114">
        <w:rPr>
          <w:rFonts w:asciiTheme="minorHAnsi" w:hAnsiTheme="minorHAnsi"/>
        </w:rPr>
        <w:t>volitional activities</w:t>
      </w:r>
      <w:r w:rsidRPr="004D6EA4">
        <w:rPr>
          <w:rFonts w:asciiTheme="minorHAnsi" w:hAnsiTheme="minorHAnsi"/>
        </w:rPr>
        <w:t>; this is the origin of consciousness.</w:t>
      </w:r>
    </w:p>
    <w:p w14:paraId="6B46C269" w14:textId="77777777" w:rsidR="004D6EA4" w:rsidRDefault="004D6EA4" w:rsidP="004C12A9">
      <w:pPr>
        <w:pStyle w:val="bodytext"/>
        <w:spacing w:after="0" w:line="276" w:lineRule="auto"/>
        <w:ind w:firstLine="475"/>
        <w:rPr>
          <w:rFonts w:ascii="Times Ext Roman" w:hAnsi="Times Ext Roman" w:cs="Times Ext Roman"/>
        </w:rPr>
      </w:pPr>
    </w:p>
    <w:p w14:paraId="149D21D2" w14:textId="77777777" w:rsidR="008D6B30" w:rsidRDefault="008D6B30" w:rsidP="004C12A9">
      <w:pPr>
        <w:pStyle w:val="bodytext"/>
        <w:spacing w:after="0" w:line="276" w:lineRule="auto"/>
        <w:ind w:firstLine="475"/>
        <w:rPr>
          <w:rFonts w:ascii="Times Ext Roman" w:hAnsi="Times Ext Roman" w:cs="Times Ext Roman"/>
        </w:rPr>
      </w:pPr>
      <w:r>
        <w:rPr>
          <w:rFonts w:ascii="Times Ext Roman" w:hAnsi="Times Ext Roman" w:cs="Times Ext Roman"/>
        </w:rPr>
        <w:t xml:space="preserve">‘‘Ko ca,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proofErr w:type="spellStart"/>
      <w:r>
        <w:rPr>
          <w:rFonts w:ascii="Times Ext Roman" w:hAnsi="Times Ext Roman" w:cs="Times Ext Roman"/>
        </w:rPr>
        <w:t>atthaṅgamo</w:t>
      </w:r>
      <w:proofErr w:type="spellEnd"/>
      <w:r>
        <w:rPr>
          <w:rFonts w:ascii="Times Ext Roman" w:hAnsi="Times Ext Roman" w:cs="Times Ext Roman"/>
        </w:rPr>
        <w:t xml:space="preserve">, ko </w:t>
      </w:r>
      <w:proofErr w:type="spellStart"/>
      <w:r>
        <w:rPr>
          <w:rFonts w:ascii="Times Ext Roman" w:hAnsi="Times Ext Roman" w:cs="Times Ext Roman"/>
        </w:rPr>
        <w:t>vedanāya</w:t>
      </w:r>
      <w:proofErr w:type="spellEnd"/>
      <w:r>
        <w:rPr>
          <w:rFonts w:ascii="Times Ext Roman" w:hAnsi="Times Ext Roman" w:cs="Times Ext Roman"/>
        </w:rPr>
        <w:t xml:space="preserve">… ko </w:t>
      </w:r>
      <w:proofErr w:type="spellStart"/>
      <w:r>
        <w:rPr>
          <w:rFonts w:ascii="Times Ext Roman" w:hAnsi="Times Ext Roman" w:cs="Times Ext Roman"/>
        </w:rPr>
        <w:t>saññāya</w:t>
      </w:r>
      <w:proofErr w:type="spellEnd"/>
      <w:r>
        <w:rPr>
          <w:rFonts w:ascii="Times Ext Roman" w:hAnsi="Times Ext Roman" w:cs="Times Ext Roman"/>
        </w:rPr>
        <w:t xml:space="preserve">… ko </w:t>
      </w:r>
      <w:proofErr w:type="spellStart"/>
      <w:r>
        <w:rPr>
          <w:rFonts w:ascii="Times Ext Roman" w:hAnsi="Times Ext Roman" w:cs="Times Ext Roman"/>
        </w:rPr>
        <w:t>saṅkhārānaṃ</w:t>
      </w:r>
      <w:proofErr w:type="spellEnd"/>
      <w:r>
        <w:rPr>
          <w:rFonts w:ascii="Times Ext Roman" w:hAnsi="Times Ext Roman" w:cs="Times Ext Roman"/>
        </w:rPr>
        <w:t xml:space="preserve">… ko </w:t>
      </w:r>
      <w:proofErr w:type="spellStart"/>
      <w:r>
        <w:rPr>
          <w:rFonts w:ascii="Times Ext Roman" w:hAnsi="Times Ext Roman" w:cs="Times Ext Roman"/>
        </w:rPr>
        <w:t>viññāṇassa</w:t>
      </w:r>
      <w:proofErr w:type="spellEnd"/>
      <w:r>
        <w:rPr>
          <w:rFonts w:ascii="Times Ext Roman" w:hAnsi="Times Ext Roman" w:cs="Times Ext Roman"/>
        </w:rPr>
        <w:t xml:space="preserve"> </w:t>
      </w:r>
      <w:proofErr w:type="spellStart"/>
      <w:r>
        <w:rPr>
          <w:rFonts w:ascii="Times Ext Roman" w:hAnsi="Times Ext Roman" w:cs="Times Ext Roman"/>
        </w:rPr>
        <w:t>atthaṅgamo</w:t>
      </w:r>
      <w:proofErr w:type="spellEnd"/>
      <w:r>
        <w:rPr>
          <w:rFonts w:ascii="Times Ext Roman" w:hAnsi="Times Ext Roman" w:cs="Times Ext Roman"/>
        </w:rPr>
        <w:t>?</w:t>
      </w:r>
    </w:p>
    <w:p w14:paraId="6B272983" w14:textId="77777777" w:rsidR="008D6B30" w:rsidRDefault="008D6B30" w:rsidP="004C12A9">
      <w:pPr>
        <w:pStyle w:val="bodytext"/>
        <w:spacing w:after="0" w:line="276" w:lineRule="auto"/>
        <w:ind w:firstLine="475"/>
        <w:rPr>
          <w:rFonts w:ascii="Times Ext Roman" w:hAnsi="Times Ext Roman" w:cs="Times Ext Roman"/>
        </w:rPr>
      </w:pPr>
      <w:proofErr w:type="spellStart"/>
      <w:r>
        <w:rPr>
          <w:rFonts w:ascii="Times Ext Roman" w:hAnsi="Times Ext Roman" w:cs="Times Ext Roman"/>
        </w:rPr>
        <w:t>Idha</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nābhinandati</w:t>
      </w:r>
      <w:proofErr w:type="spellEnd"/>
      <w:r>
        <w:rPr>
          <w:rFonts w:ascii="Times Ext Roman" w:hAnsi="Times Ext Roman" w:cs="Times Ext Roman"/>
        </w:rPr>
        <w:t xml:space="preserve"> </w:t>
      </w:r>
      <w:proofErr w:type="spellStart"/>
      <w:r>
        <w:rPr>
          <w:rFonts w:ascii="Times Ext Roman" w:hAnsi="Times Ext Roman" w:cs="Times Ext Roman"/>
        </w:rPr>
        <w:t>nābhivadati</w:t>
      </w:r>
      <w:proofErr w:type="spellEnd"/>
      <w:r>
        <w:rPr>
          <w:rFonts w:ascii="Times Ext Roman" w:hAnsi="Times Ext Roman" w:cs="Times Ext Roman"/>
        </w:rPr>
        <w:t xml:space="preserve"> </w:t>
      </w:r>
      <w:proofErr w:type="spellStart"/>
      <w:r>
        <w:rPr>
          <w:rFonts w:ascii="Times Ext Roman" w:hAnsi="Times Ext Roman" w:cs="Times Ext Roman"/>
        </w:rPr>
        <w:t>nājjhosāya</w:t>
      </w:r>
      <w:proofErr w:type="spellEnd"/>
      <w:r>
        <w:rPr>
          <w:rFonts w:ascii="Times Ext Roman" w:hAnsi="Times Ext Roman" w:cs="Times Ext Roman"/>
        </w:rPr>
        <w:t xml:space="preserve"> </w:t>
      </w:r>
      <w:proofErr w:type="spellStart"/>
      <w:r>
        <w:rPr>
          <w:rFonts w:ascii="Times Ext Roman" w:hAnsi="Times Ext Roman" w:cs="Times Ext Roman"/>
        </w:rPr>
        <w:t>tiṭṭhati</w:t>
      </w:r>
      <w:proofErr w:type="spellEnd"/>
      <w:r>
        <w:rPr>
          <w:rFonts w:ascii="Times Ext Roman" w:hAnsi="Times Ext Roman" w:cs="Times Ext Roman"/>
        </w:rPr>
        <w:t>.</w:t>
      </w:r>
      <w:r w:rsidR="004D6EA4">
        <w:rPr>
          <w:rFonts w:ascii="Times Ext Roman" w:hAnsi="Times Ext Roman" w:cs="Times Ext Roman"/>
        </w:rPr>
        <w:t xml:space="preserve"> </w:t>
      </w:r>
      <w:proofErr w:type="spellStart"/>
      <w:r>
        <w:rPr>
          <w:rFonts w:ascii="Times Ext Roman" w:hAnsi="Times Ext Roman" w:cs="Times Ext Roman"/>
        </w:rPr>
        <w:t>Kiñca</w:t>
      </w:r>
      <w:proofErr w:type="spellEnd"/>
      <w:r>
        <w:rPr>
          <w:rFonts w:ascii="Times Ext Roman" w:hAnsi="Times Ext Roman" w:cs="Times Ext Roman"/>
        </w:rPr>
        <w:t xml:space="preserve"> </w:t>
      </w:r>
      <w:proofErr w:type="spellStart"/>
      <w:r>
        <w:rPr>
          <w:rFonts w:ascii="Times Ext Roman" w:hAnsi="Times Ext Roman" w:cs="Times Ext Roman"/>
        </w:rPr>
        <w:t>nābhinandati</w:t>
      </w:r>
      <w:proofErr w:type="spellEnd"/>
      <w:r>
        <w:rPr>
          <w:rFonts w:ascii="Times Ext Roman" w:hAnsi="Times Ext Roman" w:cs="Times Ext Roman"/>
        </w:rPr>
        <w:t xml:space="preserve"> </w:t>
      </w:r>
      <w:proofErr w:type="spellStart"/>
      <w:r>
        <w:rPr>
          <w:rFonts w:ascii="Times Ext Roman" w:hAnsi="Times Ext Roman" w:cs="Times Ext Roman"/>
        </w:rPr>
        <w:t>nābhivadati</w:t>
      </w:r>
      <w:proofErr w:type="spellEnd"/>
      <w:r>
        <w:rPr>
          <w:rFonts w:ascii="Times Ext Roman" w:hAnsi="Times Ext Roman" w:cs="Times Ext Roman"/>
        </w:rPr>
        <w:t xml:space="preserve"> </w:t>
      </w:r>
      <w:proofErr w:type="spellStart"/>
      <w:r>
        <w:rPr>
          <w:rFonts w:ascii="Times Ext Roman" w:hAnsi="Times Ext Roman" w:cs="Times Ext Roman"/>
        </w:rPr>
        <w:t>nājjhosāya</w:t>
      </w:r>
      <w:proofErr w:type="spellEnd"/>
      <w:r>
        <w:rPr>
          <w:rFonts w:ascii="Times Ext Roman" w:hAnsi="Times Ext Roman" w:cs="Times Ext Roman"/>
        </w:rPr>
        <w:t xml:space="preserve"> </w:t>
      </w:r>
      <w:proofErr w:type="spellStart"/>
      <w:r>
        <w:rPr>
          <w:rFonts w:ascii="Times Ext Roman" w:hAnsi="Times Ext Roman" w:cs="Times Ext Roman"/>
        </w:rPr>
        <w:t>tiṭṭhati</w:t>
      </w:r>
      <w:proofErr w:type="spellEnd"/>
      <w:r>
        <w:rPr>
          <w:rFonts w:ascii="Times Ext Roman" w:hAnsi="Times Ext Roman" w:cs="Times Ext Roman"/>
        </w:rPr>
        <w:t xml:space="preserve">?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nābhinandati</w:t>
      </w:r>
      <w:proofErr w:type="spellEnd"/>
      <w:r>
        <w:rPr>
          <w:rFonts w:ascii="Times Ext Roman" w:hAnsi="Times Ext Roman" w:cs="Times Ext Roman"/>
        </w:rPr>
        <w:t xml:space="preserve"> </w:t>
      </w:r>
      <w:proofErr w:type="spellStart"/>
      <w:r>
        <w:rPr>
          <w:rFonts w:ascii="Times Ext Roman" w:hAnsi="Times Ext Roman" w:cs="Times Ext Roman"/>
        </w:rPr>
        <w:t>nābhivadati</w:t>
      </w:r>
      <w:proofErr w:type="spellEnd"/>
      <w:r>
        <w:rPr>
          <w:rFonts w:ascii="Times Ext Roman" w:hAnsi="Times Ext Roman" w:cs="Times Ext Roman"/>
        </w:rPr>
        <w:t xml:space="preserve"> </w:t>
      </w:r>
      <w:proofErr w:type="spellStart"/>
      <w:r>
        <w:rPr>
          <w:rFonts w:ascii="Times Ext Roman" w:hAnsi="Times Ext Roman" w:cs="Times Ext Roman"/>
        </w:rPr>
        <w:t>nājjhosāya</w:t>
      </w:r>
      <w:proofErr w:type="spellEnd"/>
      <w:r>
        <w:rPr>
          <w:rFonts w:ascii="Times Ext Roman" w:hAnsi="Times Ext Roman" w:cs="Times Ext Roman"/>
        </w:rPr>
        <w:t xml:space="preserve"> </w:t>
      </w:r>
      <w:proofErr w:type="spellStart"/>
      <w:r>
        <w:rPr>
          <w:rFonts w:ascii="Times Ext Roman" w:hAnsi="Times Ext Roman" w:cs="Times Ext Roman"/>
        </w:rPr>
        <w:t>tiṭṭhati</w:t>
      </w:r>
      <w:proofErr w:type="spellEnd"/>
      <w:r>
        <w:rPr>
          <w:rFonts w:ascii="Times Ext Roman" w:hAnsi="Times Ext Roman" w:cs="Times Ext Roman"/>
        </w:rPr>
        <w:t xml:space="preserve">. </w:t>
      </w:r>
      <w:proofErr w:type="spellStart"/>
      <w:r>
        <w:rPr>
          <w:rFonts w:ascii="Times Ext Roman" w:hAnsi="Times Ext Roman" w:cs="Times Ext Roman"/>
        </w:rPr>
        <w:t>Tassa</w:t>
      </w:r>
      <w:proofErr w:type="spellEnd"/>
      <w:r>
        <w:rPr>
          <w:rFonts w:ascii="Times Ext Roman" w:hAnsi="Times Ext Roman" w:cs="Times Ext Roman"/>
        </w:rPr>
        <w:t xml:space="preserve">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anabhinandato</w:t>
      </w:r>
      <w:proofErr w:type="spellEnd"/>
      <w:r>
        <w:rPr>
          <w:rFonts w:ascii="Times Ext Roman" w:hAnsi="Times Ext Roman" w:cs="Times Ext Roman"/>
        </w:rPr>
        <w:t xml:space="preserve"> </w:t>
      </w:r>
      <w:proofErr w:type="spellStart"/>
      <w:r>
        <w:rPr>
          <w:rFonts w:ascii="Times Ext Roman" w:hAnsi="Times Ext Roman" w:cs="Times Ext Roman"/>
        </w:rPr>
        <w:t>anabhivadato</w:t>
      </w:r>
      <w:proofErr w:type="spellEnd"/>
      <w:r>
        <w:rPr>
          <w:rFonts w:ascii="Times Ext Roman" w:hAnsi="Times Ext Roman" w:cs="Times Ext Roman"/>
        </w:rPr>
        <w:t xml:space="preserve"> </w:t>
      </w:r>
      <w:proofErr w:type="spellStart"/>
      <w:r>
        <w:rPr>
          <w:rFonts w:ascii="Times Ext Roman" w:hAnsi="Times Ext Roman" w:cs="Times Ext Roman"/>
        </w:rPr>
        <w:t>anajjhosāya</w:t>
      </w:r>
      <w:proofErr w:type="spellEnd"/>
      <w:r>
        <w:rPr>
          <w:rFonts w:ascii="Times Ext Roman" w:hAnsi="Times Ext Roman" w:cs="Times Ext Roman"/>
        </w:rPr>
        <w:t xml:space="preserve"> </w:t>
      </w:r>
      <w:proofErr w:type="spellStart"/>
      <w:r>
        <w:rPr>
          <w:rFonts w:ascii="Times Ext Roman" w:hAnsi="Times Ext Roman" w:cs="Times Ext Roman"/>
        </w:rPr>
        <w:t>tiṭṭhato</w:t>
      </w:r>
      <w:proofErr w:type="spellEnd"/>
      <w:r>
        <w:rPr>
          <w:rFonts w:ascii="Times Ext Roman" w:hAnsi="Times Ext Roman" w:cs="Times Ext Roman"/>
        </w:rPr>
        <w:t xml:space="preserve"> </w:t>
      </w:r>
      <w:proofErr w:type="spellStart"/>
      <w:r>
        <w:rPr>
          <w:rFonts w:ascii="Times Ext Roman" w:hAnsi="Times Ext Roman" w:cs="Times Ext Roman"/>
        </w:rPr>
        <w:t>yā</w:t>
      </w:r>
      <w:proofErr w:type="spellEnd"/>
      <w:r>
        <w:rPr>
          <w:rFonts w:ascii="Times Ext Roman" w:hAnsi="Times Ext Roman" w:cs="Times Ext Roman"/>
        </w:rPr>
        <w:t xml:space="preserve"> </w:t>
      </w:r>
      <w:proofErr w:type="spellStart"/>
      <w:r>
        <w:rPr>
          <w:rFonts w:ascii="Times Ext Roman" w:hAnsi="Times Ext Roman" w:cs="Times Ext Roman"/>
        </w:rPr>
        <w:t>rūpe</w:t>
      </w:r>
      <w:proofErr w:type="spellEnd"/>
      <w:r>
        <w:rPr>
          <w:rFonts w:ascii="Times Ext Roman" w:hAnsi="Times Ext Roman" w:cs="Times Ext Roman"/>
        </w:rPr>
        <w:t xml:space="preserve"> </w:t>
      </w:r>
      <w:proofErr w:type="spellStart"/>
      <w:r>
        <w:rPr>
          <w:rFonts w:ascii="Times Ext Roman" w:hAnsi="Times Ext Roman" w:cs="Times Ext Roman"/>
        </w:rPr>
        <w:t>nandī</w:t>
      </w:r>
      <w:proofErr w:type="spellEnd"/>
      <w:r>
        <w:rPr>
          <w:rFonts w:ascii="Times Ext Roman" w:hAnsi="Times Ext Roman" w:cs="Times Ext Roman"/>
        </w:rPr>
        <w:t xml:space="preserve"> </w:t>
      </w:r>
      <w:proofErr w:type="spellStart"/>
      <w:r>
        <w:rPr>
          <w:rFonts w:ascii="Times Ext Roman" w:hAnsi="Times Ext Roman" w:cs="Times Ext Roman"/>
        </w:rPr>
        <w:t>sā</w:t>
      </w:r>
      <w:proofErr w:type="spellEnd"/>
      <w:r>
        <w:rPr>
          <w:rFonts w:ascii="Times Ext Roman" w:hAnsi="Times Ext Roman" w:cs="Times Ext Roman"/>
        </w:rPr>
        <w:t xml:space="preserve"> </w:t>
      </w:r>
      <w:proofErr w:type="spellStart"/>
      <w:r>
        <w:rPr>
          <w:rFonts w:ascii="Times Ext Roman" w:hAnsi="Times Ext Roman" w:cs="Times Ext Roman"/>
        </w:rPr>
        <w:t>nirujjhati</w:t>
      </w:r>
      <w:proofErr w:type="spellEnd"/>
      <w:r>
        <w:rPr>
          <w:rFonts w:ascii="Times Ext Roman" w:hAnsi="Times Ext Roman" w:cs="Times Ext Roman"/>
        </w:rPr>
        <w:t xml:space="preserve">. </w:t>
      </w:r>
      <w:proofErr w:type="spellStart"/>
      <w:r>
        <w:rPr>
          <w:rFonts w:ascii="Times Ext Roman" w:hAnsi="Times Ext Roman" w:cs="Times Ext Roman"/>
        </w:rPr>
        <w:t>Tassa</w:t>
      </w:r>
      <w:proofErr w:type="spellEnd"/>
      <w:r>
        <w:rPr>
          <w:rFonts w:ascii="Times Ext Roman" w:hAnsi="Times Ext Roman" w:cs="Times Ext Roman"/>
        </w:rPr>
        <w:t xml:space="preserve"> </w:t>
      </w:r>
      <w:proofErr w:type="spellStart"/>
      <w:r>
        <w:rPr>
          <w:rFonts w:ascii="Times Ext Roman" w:hAnsi="Times Ext Roman" w:cs="Times Ext Roman"/>
        </w:rPr>
        <w:t>nandīnirodhā</w:t>
      </w:r>
      <w:proofErr w:type="spellEnd"/>
      <w:r>
        <w:rPr>
          <w:rFonts w:ascii="Times Ext Roman" w:hAnsi="Times Ext Roman" w:cs="Times Ext Roman"/>
        </w:rPr>
        <w:t xml:space="preserve"> </w:t>
      </w:r>
      <w:proofErr w:type="spellStart"/>
      <w:r>
        <w:rPr>
          <w:rFonts w:ascii="Times Ext Roman" w:hAnsi="Times Ext Roman" w:cs="Times Ext Roman"/>
        </w:rPr>
        <w:t>upādānanirodho</w:t>
      </w:r>
      <w:proofErr w:type="spellEnd"/>
      <w:r>
        <w:rPr>
          <w:rFonts w:ascii="Times Ext Roman" w:hAnsi="Times Ext Roman" w:cs="Times Ext Roman"/>
        </w:rPr>
        <w:t xml:space="preserve">; </w:t>
      </w:r>
      <w:proofErr w:type="spellStart"/>
      <w:r>
        <w:rPr>
          <w:rFonts w:ascii="Times Ext Roman" w:hAnsi="Times Ext Roman" w:cs="Times Ext Roman"/>
        </w:rPr>
        <w:t>upādānanirodhā</w:t>
      </w:r>
      <w:proofErr w:type="spellEnd"/>
      <w:r>
        <w:rPr>
          <w:rFonts w:ascii="Times Ext Roman" w:hAnsi="Times Ext Roman" w:cs="Times Ext Roman"/>
        </w:rPr>
        <w:t xml:space="preserve"> </w:t>
      </w:r>
      <w:proofErr w:type="spellStart"/>
      <w:r>
        <w:rPr>
          <w:rFonts w:ascii="Times Ext Roman" w:hAnsi="Times Ext Roman" w:cs="Times Ext Roman"/>
        </w:rPr>
        <w:t>bhavanirodho</w:t>
      </w:r>
      <w:proofErr w:type="spellEnd"/>
      <w:r>
        <w:rPr>
          <w:rFonts w:ascii="Times Ext Roman" w:hAnsi="Times Ext Roman" w:cs="Times Ext Roman"/>
        </w:rPr>
        <w:t xml:space="preserve">…pe… </w:t>
      </w:r>
      <w:proofErr w:type="spellStart"/>
      <w:r>
        <w:rPr>
          <w:rFonts w:ascii="Times Ext Roman" w:hAnsi="Times Ext Roman" w:cs="Times Ext Roman"/>
        </w:rPr>
        <w:t>evametassa</w:t>
      </w:r>
      <w:proofErr w:type="spellEnd"/>
      <w:r>
        <w:rPr>
          <w:rFonts w:ascii="Times Ext Roman" w:hAnsi="Times Ext Roman" w:cs="Times Ext Roman"/>
        </w:rPr>
        <w:t xml:space="preserve"> </w:t>
      </w:r>
      <w:proofErr w:type="spellStart"/>
      <w:r>
        <w:rPr>
          <w:rFonts w:ascii="Times Ext Roman" w:hAnsi="Times Ext Roman" w:cs="Times Ext Roman"/>
        </w:rPr>
        <w:t>kevalassa</w:t>
      </w:r>
      <w:proofErr w:type="spellEnd"/>
      <w:r>
        <w:rPr>
          <w:rFonts w:ascii="Times Ext Roman" w:hAnsi="Times Ext Roman" w:cs="Times Ext Roman"/>
        </w:rPr>
        <w:t xml:space="preserve"> </w:t>
      </w:r>
      <w:proofErr w:type="spellStart"/>
      <w:r>
        <w:rPr>
          <w:rFonts w:ascii="Times Ext Roman" w:hAnsi="Times Ext Roman" w:cs="Times Ext Roman"/>
        </w:rPr>
        <w:t>dukkhakkhandhassa</w:t>
      </w:r>
      <w:proofErr w:type="spellEnd"/>
      <w:r>
        <w:rPr>
          <w:rFonts w:ascii="Times Ext Roman" w:hAnsi="Times Ext Roman" w:cs="Times Ext Roman"/>
        </w:rPr>
        <w:t xml:space="preserve"> </w:t>
      </w:r>
      <w:proofErr w:type="spellStart"/>
      <w:r>
        <w:rPr>
          <w:rFonts w:ascii="Times Ext Roman" w:hAnsi="Times Ext Roman" w:cs="Times Ext Roman"/>
        </w:rPr>
        <w:t>nirodho</w:t>
      </w:r>
      <w:proofErr w:type="spellEnd"/>
      <w:r>
        <w:rPr>
          <w:rFonts w:ascii="Times Ext Roman" w:hAnsi="Times Ext Roman" w:cs="Times Ext Roman"/>
        </w:rPr>
        <w:t xml:space="preserve"> </w:t>
      </w:r>
      <w:proofErr w:type="spellStart"/>
      <w:r>
        <w:rPr>
          <w:rFonts w:ascii="Times Ext Roman" w:hAnsi="Times Ext Roman" w:cs="Times Ext Roman"/>
        </w:rPr>
        <w:t>hoti</w:t>
      </w:r>
      <w:proofErr w:type="spellEnd"/>
      <w:r>
        <w:rPr>
          <w:rFonts w:ascii="Times Ext Roman" w:hAnsi="Times Ext Roman" w:cs="Times Ext Roman"/>
        </w:rPr>
        <w:t>.</w:t>
      </w:r>
    </w:p>
    <w:p w14:paraId="58707795" w14:textId="77777777" w:rsidR="008D6B30" w:rsidRDefault="008D6B30" w:rsidP="004C12A9">
      <w:pPr>
        <w:pStyle w:val="bodytext"/>
        <w:spacing w:after="0" w:line="276" w:lineRule="auto"/>
        <w:ind w:firstLine="475"/>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Vedanaṃ</w:t>
      </w:r>
      <w:proofErr w:type="spellEnd"/>
      <w:r>
        <w:rPr>
          <w:rFonts w:ascii="Times Ext Roman" w:hAnsi="Times Ext Roman" w:cs="Times Ext Roman"/>
        </w:rPr>
        <w:t xml:space="preserve"> </w:t>
      </w:r>
      <w:proofErr w:type="spellStart"/>
      <w:r w:rsidR="004D6EA4">
        <w:rPr>
          <w:rFonts w:ascii="Times Ext Roman" w:hAnsi="Times Ext Roman" w:cs="Times Ext Roman"/>
        </w:rPr>
        <w:t>nābhinandati</w:t>
      </w:r>
      <w:proofErr w:type="spellEnd"/>
      <w:r w:rsidR="004D6EA4">
        <w:rPr>
          <w:rFonts w:ascii="Times Ext Roman" w:hAnsi="Times Ext Roman" w:cs="Times Ext Roman"/>
        </w:rPr>
        <w:t xml:space="preserve"> … </w:t>
      </w:r>
      <w:proofErr w:type="spellStart"/>
      <w:r>
        <w:rPr>
          <w:rFonts w:ascii="Times Ext Roman" w:hAnsi="Times Ext Roman" w:cs="Times Ext Roman"/>
        </w:rPr>
        <w:t>Saññaṃ</w:t>
      </w:r>
      <w:proofErr w:type="spellEnd"/>
      <w:r>
        <w:rPr>
          <w:rFonts w:ascii="Times Ext Roman" w:hAnsi="Times Ext Roman" w:cs="Times Ext Roman"/>
        </w:rPr>
        <w:t xml:space="preserve"> </w:t>
      </w:r>
      <w:proofErr w:type="spellStart"/>
      <w:r>
        <w:rPr>
          <w:rFonts w:ascii="Times Ext Roman" w:hAnsi="Times Ext Roman" w:cs="Times Ext Roman"/>
        </w:rPr>
        <w:t>nābhinandati</w:t>
      </w:r>
      <w:proofErr w:type="spellEnd"/>
      <w:r>
        <w:rPr>
          <w:rFonts w:ascii="Times Ext Roman" w:hAnsi="Times Ext Roman" w:cs="Times Ext Roman"/>
        </w:rPr>
        <w:t>…</w:t>
      </w:r>
      <w:proofErr w:type="spellStart"/>
      <w:r w:rsidR="004D6EA4">
        <w:rPr>
          <w:rFonts w:ascii="Times Ext Roman" w:hAnsi="Times Ext Roman" w:cs="Times Ext Roman"/>
        </w:rPr>
        <w:t>S</w:t>
      </w:r>
      <w:r>
        <w:rPr>
          <w:rFonts w:ascii="Times Ext Roman" w:hAnsi="Times Ext Roman" w:cs="Times Ext Roman"/>
        </w:rPr>
        <w:t>aṅkhāre</w:t>
      </w:r>
      <w:proofErr w:type="spellEnd"/>
      <w:r>
        <w:rPr>
          <w:rFonts w:ascii="Times Ext Roman" w:hAnsi="Times Ext Roman" w:cs="Times Ext Roman"/>
        </w:rPr>
        <w:t xml:space="preserve"> </w:t>
      </w:r>
      <w:proofErr w:type="spellStart"/>
      <w:r>
        <w:rPr>
          <w:rFonts w:ascii="Times Ext Roman" w:hAnsi="Times Ext Roman" w:cs="Times Ext Roman"/>
        </w:rPr>
        <w:t>nābhinandati</w:t>
      </w:r>
      <w:proofErr w:type="spellEnd"/>
      <w:r>
        <w:rPr>
          <w:rFonts w:ascii="Times Ext Roman" w:hAnsi="Times Ext Roman" w:cs="Times Ext Roman"/>
        </w:rPr>
        <w:t xml:space="preserve"> </w:t>
      </w:r>
      <w:r w:rsidR="004D6EA4">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nābhinandati</w:t>
      </w:r>
      <w:proofErr w:type="spellEnd"/>
      <w:r>
        <w:rPr>
          <w:rFonts w:ascii="Times Ext Roman" w:hAnsi="Times Ext Roman" w:cs="Times Ext Roman"/>
        </w:rPr>
        <w:t xml:space="preserve"> </w:t>
      </w:r>
      <w:proofErr w:type="spellStart"/>
      <w:r>
        <w:rPr>
          <w:rFonts w:ascii="Times Ext Roman" w:hAnsi="Times Ext Roman" w:cs="Times Ext Roman"/>
        </w:rPr>
        <w:t>nābhivadati</w:t>
      </w:r>
      <w:proofErr w:type="spellEnd"/>
      <w:r>
        <w:rPr>
          <w:rFonts w:ascii="Times Ext Roman" w:hAnsi="Times Ext Roman" w:cs="Times Ext Roman"/>
        </w:rPr>
        <w:t xml:space="preserve"> </w:t>
      </w:r>
      <w:bookmarkStart w:id="42" w:name="T3.0020"/>
      <w:bookmarkEnd w:id="42"/>
      <w:proofErr w:type="spellStart"/>
      <w:r>
        <w:rPr>
          <w:rFonts w:ascii="Times Ext Roman" w:hAnsi="Times Ext Roman" w:cs="Times Ext Roman"/>
        </w:rPr>
        <w:t>nājjhosāya</w:t>
      </w:r>
      <w:proofErr w:type="spellEnd"/>
      <w:r>
        <w:rPr>
          <w:rFonts w:ascii="Times Ext Roman" w:hAnsi="Times Ext Roman" w:cs="Times Ext Roman"/>
        </w:rPr>
        <w:t xml:space="preserve"> </w:t>
      </w:r>
      <w:proofErr w:type="spellStart"/>
      <w:r>
        <w:rPr>
          <w:rFonts w:ascii="Times Ext Roman" w:hAnsi="Times Ext Roman" w:cs="Times Ext Roman"/>
        </w:rPr>
        <w:t>tiṭṭhati</w:t>
      </w:r>
      <w:proofErr w:type="spellEnd"/>
      <w:r>
        <w:rPr>
          <w:rFonts w:ascii="Times Ext Roman" w:hAnsi="Times Ext Roman" w:cs="Times Ext Roman"/>
        </w:rPr>
        <w:t xml:space="preserve">. </w:t>
      </w:r>
      <w:proofErr w:type="spellStart"/>
      <w:r>
        <w:rPr>
          <w:rFonts w:ascii="Times Ext Roman" w:hAnsi="Times Ext Roman" w:cs="Times Ext Roman"/>
        </w:rPr>
        <w:t>Tassa</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anabhinandato</w:t>
      </w:r>
      <w:proofErr w:type="spellEnd"/>
      <w:r>
        <w:rPr>
          <w:rFonts w:ascii="Times Ext Roman" w:hAnsi="Times Ext Roman" w:cs="Times Ext Roman"/>
        </w:rPr>
        <w:t xml:space="preserve"> </w:t>
      </w:r>
      <w:proofErr w:type="spellStart"/>
      <w:r>
        <w:rPr>
          <w:rFonts w:ascii="Times Ext Roman" w:hAnsi="Times Ext Roman" w:cs="Times Ext Roman"/>
        </w:rPr>
        <w:t>anabhivadato</w:t>
      </w:r>
      <w:proofErr w:type="spellEnd"/>
      <w:r>
        <w:rPr>
          <w:rFonts w:ascii="Times Ext Roman" w:hAnsi="Times Ext Roman" w:cs="Times Ext Roman"/>
        </w:rPr>
        <w:t xml:space="preserve"> </w:t>
      </w:r>
      <w:proofErr w:type="spellStart"/>
      <w:r>
        <w:rPr>
          <w:rFonts w:ascii="Times Ext Roman" w:hAnsi="Times Ext Roman" w:cs="Times Ext Roman"/>
        </w:rPr>
        <w:t>anajjhosāya</w:t>
      </w:r>
      <w:proofErr w:type="spellEnd"/>
      <w:r>
        <w:rPr>
          <w:rFonts w:ascii="Times Ext Roman" w:hAnsi="Times Ext Roman" w:cs="Times Ext Roman"/>
        </w:rPr>
        <w:t xml:space="preserve"> </w:t>
      </w:r>
      <w:proofErr w:type="spellStart"/>
      <w:r>
        <w:rPr>
          <w:rFonts w:ascii="Times Ext Roman" w:hAnsi="Times Ext Roman" w:cs="Times Ext Roman"/>
        </w:rPr>
        <w:t>tiṭṭhato</w:t>
      </w:r>
      <w:proofErr w:type="spellEnd"/>
      <w:r>
        <w:rPr>
          <w:rFonts w:ascii="Times Ext Roman" w:hAnsi="Times Ext Roman" w:cs="Times Ext Roman"/>
        </w:rPr>
        <w:t xml:space="preserve"> </w:t>
      </w:r>
      <w:proofErr w:type="spellStart"/>
      <w:r>
        <w:rPr>
          <w:rFonts w:ascii="Times Ext Roman" w:hAnsi="Times Ext Roman" w:cs="Times Ext Roman"/>
        </w:rPr>
        <w:t>yā</w:t>
      </w:r>
      <w:proofErr w:type="spellEnd"/>
      <w:r>
        <w:rPr>
          <w:rFonts w:ascii="Times Ext Roman" w:hAnsi="Times Ext Roman" w:cs="Times Ext Roman"/>
        </w:rPr>
        <w:t xml:space="preserve"> </w:t>
      </w:r>
      <w:proofErr w:type="spellStart"/>
      <w:r>
        <w:rPr>
          <w:rFonts w:ascii="Times Ext Roman" w:hAnsi="Times Ext Roman" w:cs="Times Ext Roman"/>
        </w:rPr>
        <w:t>viññāṇe</w:t>
      </w:r>
      <w:proofErr w:type="spellEnd"/>
      <w:r>
        <w:rPr>
          <w:rFonts w:ascii="Times Ext Roman" w:hAnsi="Times Ext Roman" w:cs="Times Ext Roman"/>
        </w:rPr>
        <w:t xml:space="preserve"> </w:t>
      </w:r>
      <w:proofErr w:type="spellStart"/>
      <w:r>
        <w:rPr>
          <w:rFonts w:ascii="Times Ext Roman" w:hAnsi="Times Ext Roman" w:cs="Times Ext Roman"/>
        </w:rPr>
        <w:t>nandī</w:t>
      </w:r>
      <w:proofErr w:type="spellEnd"/>
      <w:r>
        <w:rPr>
          <w:rFonts w:ascii="Times Ext Roman" w:hAnsi="Times Ext Roman" w:cs="Times Ext Roman"/>
        </w:rPr>
        <w:t xml:space="preserve"> </w:t>
      </w:r>
      <w:proofErr w:type="spellStart"/>
      <w:r>
        <w:rPr>
          <w:rFonts w:ascii="Times Ext Roman" w:hAnsi="Times Ext Roman" w:cs="Times Ext Roman"/>
        </w:rPr>
        <w:t>sā</w:t>
      </w:r>
      <w:proofErr w:type="spellEnd"/>
      <w:r>
        <w:rPr>
          <w:rFonts w:ascii="Times Ext Roman" w:hAnsi="Times Ext Roman" w:cs="Times Ext Roman"/>
        </w:rPr>
        <w:t xml:space="preserve"> </w:t>
      </w:r>
      <w:proofErr w:type="spellStart"/>
      <w:r>
        <w:rPr>
          <w:rFonts w:ascii="Times Ext Roman" w:hAnsi="Times Ext Roman" w:cs="Times Ext Roman"/>
        </w:rPr>
        <w:t>nirujjhati</w:t>
      </w:r>
      <w:proofErr w:type="spellEnd"/>
      <w:r>
        <w:rPr>
          <w:rFonts w:ascii="Times Ext Roman" w:hAnsi="Times Ext Roman" w:cs="Times Ext Roman"/>
        </w:rPr>
        <w:t xml:space="preserve">. </w:t>
      </w:r>
      <w:proofErr w:type="spellStart"/>
      <w:r>
        <w:rPr>
          <w:rFonts w:ascii="Times Ext Roman" w:hAnsi="Times Ext Roman" w:cs="Times Ext Roman"/>
        </w:rPr>
        <w:t>Tassa</w:t>
      </w:r>
      <w:proofErr w:type="spellEnd"/>
      <w:r>
        <w:rPr>
          <w:rFonts w:ascii="Times Ext Roman" w:hAnsi="Times Ext Roman" w:cs="Times Ext Roman"/>
        </w:rPr>
        <w:t xml:space="preserve"> </w:t>
      </w:r>
      <w:proofErr w:type="spellStart"/>
      <w:r>
        <w:rPr>
          <w:rFonts w:ascii="Times Ext Roman" w:hAnsi="Times Ext Roman" w:cs="Times Ext Roman"/>
        </w:rPr>
        <w:t>nandīnirodhā</w:t>
      </w:r>
      <w:proofErr w:type="spellEnd"/>
      <w:r>
        <w:rPr>
          <w:rFonts w:ascii="Times Ext Roman" w:hAnsi="Times Ext Roman" w:cs="Times Ext Roman"/>
        </w:rPr>
        <w:t xml:space="preserve"> </w:t>
      </w:r>
      <w:proofErr w:type="spellStart"/>
      <w:r>
        <w:rPr>
          <w:rFonts w:ascii="Times Ext Roman" w:hAnsi="Times Ext Roman" w:cs="Times Ext Roman"/>
        </w:rPr>
        <w:t>upādānanirodho</w:t>
      </w:r>
      <w:proofErr w:type="spellEnd"/>
      <w:r>
        <w:rPr>
          <w:rFonts w:ascii="Times Ext Roman" w:hAnsi="Times Ext Roman" w:cs="Times Ext Roman"/>
        </w:rPr>
        <w:t xml:space="preserve">…pe… </w:t>
      </w:r>
      <w:proofErr w:type="spellStart"/>
      <w:r>
        <w:rPr>
          <w:rFonts w:ascii="Times Ext Roman" w:hAnsi="Times Ext Roman" w:cs="Times Ext Roman"/>
        </w:rPr>
        <w:t>evametassa</w:t>
      </w:r>
      <w:proofErr w:type="spellEnd"/>
      <w:r>
        <w:rPr>
          <w:rFonts w:ascii="Times Ext Roman" w:hAnsi="Times Ext Roman" w:cs="Times Ext Roman"/>
        </w:rPr>
        <w:t xml:space="preserve"> </w:t>
      </w:r>
      <w:proofErr w:type="spellStart"/>
      <w:r>
        <w:rPr>
          <w:rFonts w:ascii="Times Ext Roman" w:hAnsi="Times Ext Roman" w:cs="Times Ext Roman"/>
        </w:rPr>
        <w:t>kevalassa</w:t>
      </w:r>
      <w:proofErr w:type="spellEnd"/>
      <w:r>
        <w:rPr>
          <w:rFonts w:ascii="Times Ext Roman" w:hAnsi="Times Ext Roman" w:cs="Times Ext Roman"/>
        </w:rPr>
        <w:t xml:space="preserve"> </w:t>
      </w:r>
      <w:proofErr w:type="spellStart"/>
      <w:r>
        <w:rPr>
          <w:rFonts w:ascii="Times Ext Roman" w:hAnsi="Times Ext Roman" w:cs="Times Ext Roman"/>
        </w:rPr>
        <w:t>dukkhakkhandhassa</w:t>
      </w:r>
      <w:proofErr w:type="spellEnd"/>
      <w:r>
        <w:rPr>
          <w:rFonts w:ascii="Times Ext Roman" w:hAnsi="Times Ext Roman" w:cs="Times Ext Roman"/>
        </w:rPr>
        <w:t xml:space="preserve"> </w:t>
      </w:r>
      <w:proofErr w:type="spellStart"/>
      <w:r>
        <w:rPr>
          <w:rFonts w:ascii="Times Ext Roman" w:hAnsi="Times Ext Roman" w:cs="Times Ext Roman"/>
        </w:rPr>
        <w:t>nirodho</w:t>
      </w:r>
      <w:proofErr w:type="spellEnd"/>
      <w:r>
        <w:rPr>
          <w:rFonts w:ascii="Times Ext Roman" w:hAnsi="Times Ext Roman" w:cs="Times Ext Roman"/>
        </w:rPr>
        <w:t xml:space="preserve"> </w:t>
      </w:r>
      <w:proofErr w:type="spellStart"/>
      <w:r>
        <w:rPr>
          <w:rFonts w:ascii="Times Ext Roman" w:hAnsi="Times Ext Roman" w:cs="Times Ext Roman"/>
        </w:rPr>
        <w:t>hoti</w:t>
      </w:r>
      <w:proofErr w:type="spellEnd"/>
      <w:r>
        <w:rPr>
          <w:rFonts w:ascii="Times Ext Roman" w:hAnsi="Times Ext Roman" w:cs="Times Ext Roman"/>
        </w:rPr>
        <w:t>.</w:t>
      </w:r>
    </w:p>
    <w:p w14:paraId="6DA865AB" w14:textId="77777777" w:rsidR="008D6B30" w:rsidRDefault="008D6B30" w:rsidP="004C12A9">
      <w:pPr>
        <w:pStyle w:val="bodytext"/>
        <w:spacing w:after="0" w:line="276" w:lineRule="auto"/>
        <w:ind w:firstLine="475"/>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Ayaṃ</w:t>
      </w:r>
      <w:bookmarkStart w:id="43" w:name="M2.0014"/>
      <w:bookmarkEnd w:id="43"/>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proofErr w:type="spellStart"/>
      <w:r>
        <w:rPr>
          <w:rFonts w:ascii="Times Ext Roman" w:hAnsi="Times Ext Roman" w:cs="Times Ext Roman"/>
        </w:rPr>
        <w:t>atthaṅgamo</w:t>
      </w:r>
      <w:proofErr w:type="spellEnd"/>
      <w:r>
        <w:rPr>
          <w:rFonts w:ascii="Times Ext Roman" w:hAnsi="Times Ext Roman" w:cs="Times Ext Roman"/>
        </w:rPr>
        <w:t xml:space="preserve">, </w:t>
      </w:r>
      <w:proofErr w:type="spellStart"/>
      <w:r>
        <w:rPr>
          <w:rFonts w:ascii="Times Ext Roman" w:hAnsi="Times Ext Roman" w:cs="Times Ext Roman"/>
        </w:rPr>
        <w:t>ayaṃ</w:t>
      </w:r>
      <w:proofErr w:type="spellEnd"/>
      <w:r>
        <w:rPr>
          <w:rFonts w:ascii="Times Ext Roman" w:hAnsi="Times Ext Roman" w:cs="Times Ext Roman"/>
        </w:rPr>
        <w:t xml:space="preserve"> </w:t>
      </w:r>
      <w:proofErr w:type="spellStart"/>
      <w:r>
        <w:rPr>
          <w:rFonts w:ascii="Times Ext Roman" w:hAnsi="Times Ext Roman" w:cs="Times Ext Roman"/>
        </w:rPr>
        <w:t>vedanāya</w:t>
      </w:r>
      <w:proofErr w:type="spellEnd"/>
      <w:r>
        <w:rPr>
          <w:rFonts w:ascii="Times Ext Roman" w:hAnsi="Times Ext Roman" w:cs="Times Ext Roman"/>
        </w:rPr>
        <w:t xml:space="preserve"> </w:t>
      </w:r>
      <w:proofErr w:type="spellStart"/>
      <w:r>
        <w:rPr>
          <w:rFonts w:ascii="Times Ext Roman" w:hAnsi="Times Ext Roman" w:cs="Times Ext Roman"/>
        </w:rPr>
        <w:t>atthaṅgamo</w:t>
      </w:r>
      <w:proofErr w:type="spellEnd"/>
      <w:r>
        <w:rPr>
          <w:rFonts w:ascii="Times Ext Roman" w:hAnsi="Times Ext Roman" w:cs="Times Ext Roman"/>
        </w:rPr>
        <w:t xml:space="preserve">, </w:t>
      </w:r>
      <w:proofErr w:type="spellStart"/>
      <w:r>
        <w:rPr>
          <w:rFonts w:ascii="Times Ext Roman" w:hAnsi="Times Ext Roman" w:cs="Times Ext Roman"/>
        </w:rPr>
        <w:t>ayaṃ</w:t>
      </w:r>
      <w:proofErr w:type="spellEnd"/>
      <w:r>
        <w:rPr>
          <w:rFonts w:ascii="Times Ext Roman" w:hAnsi="Times Ext Roman" w:cs="Times Ext Roman"/>
        </w:rPr>
        <w:t xml:space="preserve"> </w:t>
      </w:r>
      <w:proofErr w:type="spellStart"/>
      <w:r>
        <w:rPr>
          <w:rFonts w:ascii="Times Ext Roman" w:hAnsi="Times Ext Roman" w:cs="Times Ext Roman"/>
        </w:rPr>
        <w:t>saññāya</w:t>
      </w:r>
      <w:proofErr w:type="spellEnd"/>
      <w:r>
        <w:rPr>
          <w:rFonts w:ascii="Times Ext Roman" w:hAnsi="Times Ext Roman" w:cs="Times Ext Roman"/>
        </w:rPr>
        <w:t xml:space="preserve"> </w:t>
      </w:r>
      <w:proofErr w:type="spellStart"/>
      <w:r>
        <w:rPr>
          <w:rFonts w:ascii="Times Ext Roman" w:hAnsi="Times Ext Roman" w:cs="Times Ext Roman"/>
        </w:rPr>
        <w:t>atthaṅgamo</w:t>
      </w:r>
      <w:proofErr w:type="spellEnd"/>
      <w:r>
        <w:rPr>
          <w:rFonts w:ascii="Times Ext Roman" w:hAnsi="Times Ext Roman" w:cs="Times Ext Roman"/>
        </w:rPr>
        <w:t xml:space="preserve">, </w:t>
      </w:r>
      <w:proofErr w:type="spellStart"/>
      <w:r>
        <w:rPr>
          <w:rFonts w:ascii="Times Ext Roman" w:hAnsi="Times Ext Roman" w:cs="Times Ext Roman"/>
        </w:rPr>
        <w:t>ayaṃ</w:t>
      </w:r>
      <w:proofErr w:type="spellEnd"/>
      <w:r>
        <w:rPr>
          <w:rFonts w:ascii="Times Ext Roman" w:hAnsi="Times Ext Roman" w:cs="Times Ext Roman"/>
        </w:rPr>
        <w:t xml:space="preserve"> </w:t>
      </w:r>
      <w:proofErr w:type="spellStart"/>
      <w:r>
        <w:rPr>
          <w:rFonts w:ascii="Times Ext Roman" w:hAnsi="Times Ext Roman" w:cs="Times Ext Roman"/>
        </w:rPr>
        <w:t>saṅkhārānaṃ</w:t>
      </w:r>
      <w:proofErr w:type="spellEnd"/>
      <w:r>
        <w:rPr>
          <w:rFonts w:ascii="Times Ext Roman" w:hAnsi="Times Ext Roman" w:cs="Times Ext Roman"/>
        </w:rPr>
        <w:t xml:space="preserve"> </w:t>
      </w:r>
      <w:proofErr w:type="spellStart"/>
      <w:r>
        <w:rPr>
          <w:rFonts w:ascii="Times Ext Roman" w:hAnsi="Times Ext Roman" w:cs="Times Ext Roman"/>
        </w:rPr>
        <w:t>atthaṅgamo</w:t>
      </w:r>
      <w:proofErr w:type="spellEnd"/>
      <w:r>
        <w:rPr>
          <w:rFonts w:ascii="Times Ext Roman" w:hAnsi="Times Ext Roman" w:cs="Times Ext Roman"/>
        </w:rPr>
        <w:t xml:space="preserve">, </w:t>
      </w:r>
      <w:proofErr w:type="spellStart"/>
      <w:r>
        <w:rPr>
          <w:rFonts w:ascii="Times Ext Roman" w:hAnsi="Times Ext Roman" w:cs="Times Ext Roman"/>
        </w:rPr>
        <w:t>ayaṃ</w:t>
      </w:r>
      <w:proofErr w:type="spellEnd"/>
      <w:r>
        <w:rPr>
          <w:rFonts w:ascii="Times Ext Roman" w:hAnsi="Times Ext Roman" w:cs="Times Ext Roman"/>
        </w:rPr>
        <w:t xml:space="preserve"> </w:t>
      </w:r>
      <w:proofErr w:type="spellStart"/>
      <w:r>
        <w:rPr>
          <w:rFonts w:ascii="Times Ext Roman" w:hAnsi="Times Ext Roman" w:cs="Times Ext Roman"/>
        </w:rPr>
        <w:t>viññāṇassa</w:t>
      </w:r>
      <w:proofErr w:type="spellEnd"/>
      <w:r>
        <w:rPr>
          <w:rFonts w:ascii="Times Ext Roman" w:hAnsi="Times Ext Roman" w:cs="Times Ext Roman"/>
        </w:rPr>
        <w:t xml:space="preserve"> </w:t>
      </w:r>
      <w:proofErr w:type="spellStart"/>
      <w:r>
        <w:rPr>
          <w:rFonts w:ascii="Times Ext Roman" w:hAnsi="Times Ext Roman" w:cs="Times Ext Roman"/>
        </w:rPr>
        <w:t>atthaṅgamo</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 xml:space="preserve">. </w:t>
      </w:r>
    </w:p>
    <w:p w14:paraId="70514974" w14:textId="77777777" w:rsidR="007A0FC3" w:rsidRDefault="007A0FC3" w:rsidP="004C12A9">
      <w:pPr>
        <w:pStyle w:val="bodytext"/>
        <w:spacing w:after="0" w:line="276" w:lineRule="auto"/>
        <w:rPr>
          <w:rFonts w:ascii="Times Ext Roman" w:hAnsi="Times Ext Roman" w:cs="Times Ext Roman"/>
        </w:rPr>
      </w:pPr>
    </w:p>
    <w:p w14:paraId="797BDC8D" w14:textId="77777777" w:rsidR="004D6EA4" w:rsidRPr="004D6EA4" w:rsidRDefault="004D6EA4" w:rsidP="004C12A9">
      <w:pPr>
        <w:tabs>
          <w:tab w:val="left" w:pos="439"/>
          <w:tab w:val="left" w:pos="1440"/>
        </w:tabs>
        <w:jc w:val="both"/>
        <w:rPr>
          <w:rFonts w:asciiTheme="minorHAnsi" w:hAnsiTheme="minorHAnsi"/>
          <w:szCs w:val="24"/>
        </w:rPr>
      </w:pPr>
      <w:r w:rsidRPr="004D6EA4">
        <w:rPr>
          <w:rFonts w:asciiTheme="minorHAnsi" w:hAnsiTheme="minorHAnsi"/>
          <w:szCs w:val="24"/>
        </w:rPr>
        <w:t xml:space="preserve">“And what, bhikkhus, is the </w:t>
      </w:r>
      <w:proofErr w:type="gramStart"/>
      <w:r w:rsidRPr="004D6EA4">
        <w:rPr>
          <w:rFonts w:asciiTheme="minorHAnsi" w:hAnsiTheme="minorHAnsi"/>
          <w:szCs w:val="24"/>
        </w:rPr>
        <w:t>passing away</w:t>
      </w:r>
      <w:proofErr w:type="gramEnd"/>
      <w:r w:rsidRPr="004D6EA4">
        <w:rPr>
          <w:rFonts w:asciiTheme="minorHAnsi" w:hAnsiTheme="minorHAnsi"/>
          <w:szCs w:val="24"/>
        </w:rPr>
        <w:t xml:space="preserve"> of form? What is the </w:t>
      </w:r>
      <w:proofErr w:type="gramStart"/>
      <w:r w:rsidRPr="004D6EA4">
        <w:rPr>
          <w:rFonts w:asciiTheme="minorHAnsi" w:hAnsiTheme="minorHAnsi"/>
          <w:szCs w:val="24"/>
        </w:rPr>
        <w:t>passing away</w:t>
      </w:r>
      <w:proofErr w:type="gramEnd"/>
      <w:r w:rsidRPr="004D6EA4">
        <w:rPr>
          <w:rFonts w:asciiTheme="minorHAnsi" w:hAnsiTheme="minorHAnsi"/>
          <w:szCs w:val="24"/>
        </w:rPr>
        <w:t xml:space="preserve"> of feeling? What is the </w:t>
      </w:r>
      <w:proofErr w:type="gramStart"/>
      <w:r w:rsidRPr="004D6EA4">
        <w:rPr>
          <w:rFonts w:asciiTheme="minorHAnsi" w:hAnsiTheme="minorHAnsi"/>
          <w:szCs w:val="24"/>
        </w:rPr>
        <w:t>passing away</w:t>
      </w:r>
      <w:proofErr w:type="gramEnd"/>
      <w:r w:rsidRPr="004D6EA4">
        <w:rPr>
          <w:rFonts w:asciiTheme="minorHAnsi" w:hAnsiTheme="minorHAnsi"/>
          <w:szCs w:val="24"/>
        </w:rPr>
        <w:t xml:space="preserve"> of perception? What is the </w:t>
      </w:r>
      <w:proofErr w:type="gramStart"/>
      <w:r w:rsidRPr="004D6EA4">
        <w:rPr>
          <w:rFonts w:asciiTheme="minorHAnsi" w:hAnsiTheme="minorHAnsi"/>
          <w:szCs w:val="24"/>
        </w:rPr>
        <w:t>passing away</w:t>
      </w:r>
      <w:proofErr w:type="gramEnd"/>
      <w:r w:rsidRPr="004D6EA4">
        <w:rPr>
          <w:rFonts w:asciiTheme="minorHAnsi" w:hAnsiTheme="minorHAnsi"/>
          <w:szCs w:val="24"/>
        </w:rPr>
        <w:t xml:space="preserve"> of </w:t>
      </w:r>
      <w:r w:rsidR="00E32114">
        <w:rPr>
          <w:rFonts w:asciiTheme="minorHAnsi" w:hAnsiTheme="minorHAnsi"/>
          <w:szCs w:val="24"/>
        </w:rPr>
        <w:t>volitional activities</w:t>
      </w:r>
      <w:r w:rsidRPr="004D6EA4">
        <w:rPr>
          <w:rFonts w:asciiTheme="minorHAnsi" w:hAnsiTheme="minorHAnsi"/>
          <w:szCs w:val="24"/>
        </w:rPr>
        <w:t xml:space="preserve">? What is the </w:t>
      </w:r>
      <w:proofErr w:type="gramStart"/>
      <w:r w:rsidRPr="004D6EA4">
        <w:rPr>
          <w:rFonts w:asciiTheme="minorHAnsi" w:hAnsiTheme="minorHAnsi"/>
          <w:szCs w:val="24"/>
        </w:rPr>
        <w:t>passing away</w:t>
      </w:r>
      <w:proofErr w:type="gramEnd"/>
      <w:r w:rsidRPr="004D6EA4">
        <w:rPr>
          <w:rFonts w:asciiTheme="minorHAnsi" w:hAnsiTheme="minorHAnsi"/>
          <w:szCs w:val="24"/>
        </w:rPr>
        <w:t xml:space="preserve"> of consciousness?</w:t>
      </w:r>
    </w:p>
    <w:p w14:paraId="1FC8FF57" w14:textId="77777777" w:rsidR="004D6EA4" w:rsidRPr="004D6EA4" w:rsidRDefault="004D6EA4" w:rsidP="004C12A9">
      <w:pPr>
        <w:tabs>
          <w:tab w:val="left" w:pos="439"/>
          <w:tab w:val="left" w:pos="1440"/>
        </w:tabs>
        <w:jc w:val="both"/>
        <w:rPr>
          <w:rFonts w:asciiTheme="minorHAnsi" w:hAnsiTheme="minorHAnsi"/>
          <w:szCs w:val="24"/>
        </w:rPr>
      </w:pPr>
      <w:r w:rsidRPr="004D6EA4">
        <w:rPr>
          <w:rFonts w:asciiTheme="minorHAnsi" w:hAnsiTheme="minorHAnsi"/>
          <w:szCs w:val="24"/>
        </w:rPr>
        <w:t>“Here, bhikkhus, one does not seek delight, one does not welcome, one does not remain holding. And what is it that one does not seek delight in? What doesn’t one welcome? To what doesn’t one remain holding? One does not seek delight in form, does not welcome it, does not remain holding to it. As one does not seek delight, one does not welcome, one does not remain holding, delight in form ceases. With the cessation of delight comes cessation of clinging; with cessation of clinging, cessation of existence…. Such is the cessation of this whole mass of suffering.</w:t>
      </w:r>
    </w:p>
    <w:p w14:paraId="7CF878A7" w14:textId="77777777" w:rsidR="004D6EA4" w:rsidRDefault="004D6EA4" w:rsidP="004C12A9">
      <w:pPr>
        <w:tabs>
          <w:tab w:val="left" w:pos="439"/>
          <w:tab w:val="left" w:pos="1440"/>
        </w:tabs>
        <w:jc w:val="both"/>
        <w:rPr>
          <w:rFonts w:asciiTheme="minorHAnsi" w:hAnsiTheme="minorHAnsi"/>
          <w:szCs w:val="24"/>
        </w:rPr>
      </w:pPr>
      <w:r w:rsidRPr="004D6EA4">
        <w:rPr>
          <w:rFonts w:asciiTheme="minorHAnsi" w:hAnsiTheme="minorHAnsi"/>
          <w:szCs w:val="24"/>
        </w:rPr>
        <w:t xml:space="preserve">“One does not seek delight in feeling … in perception … in </w:t>
      </w:r>
      <w:r w:rsidR="00E32114">
        <w:rPr>
          <w:rFonts w:asciiTheme="minorHAnsi" w:hAnsiTheme="minorHAnsi"/>
          <w:szCs w:val="24"/>
        </w:rPr>
        <w:t>volitional activities</w:t>
      </w:r>
      <w:r w:rsidRPr="004D6EA4">
        <w:rPr>
          <w:rFonts w:asciiTheme="minorHAnsi" w:hAnsiTheme="minorHAnsi"/>
          <w:szCs w:val="24"/>
        </w:rPr>
        <w:t xml:space="preserve"> … in consciousness, does not welcome it, does not remain holding to it. As one does not seek delight, one does not welcome, one does not remain holding, delight in consciousness ceases…. Such is the cessation of this whole mass of suffering.</w:t>
      </w:r>
    </w:p>
    <w:p w14:paraId="6339ACE1" w14:textId="77777777" w:rsidR="004D6EA4" w:rsidRDefault="004D6EA4" w:rsidP="004C12A9">
      <w:pPr>
        <w:tabs>
          <w:tab w:val="left" w:pos="439"/>
          <w:tab w:val="left" w:pos="1440"/>
        </w:tabs>
        <w:jc w:val="both"/>
        <w:rPr>
          <w:rFonts w:asciiTheme="minorHAnsi" w:hAnsiTheme="minorHAnsi"/>
          <w:szCs w:val="24"/>
        </w:rPr>
      </w:pPr>
      <w:r w:rsidRPr="004D6EA4">
        <w:rPr>
          <w:rFonts w:asciiTheme="minorHAnsi" w:hAnsiTheme="minorHAnsi"/>
          <w:szCs w:val="24"/>
        </w:rPr>
        <w:lastRenderedPageBreak/>
        <w:t xml:space="preserve">“This, bhikkhus, is the passing away of form; this is the passing away of feeling; this is the passing away of perception; this is the passing away of </w:t>
      </w:r>
      <w:r w:rsidR="00E32114">
        <w:rPr>
          <w:rFonts w:asciiTheme="minorHAnsi" w:hAnsiTheme="minorHAnsi"/>
          <w:szCs w:val="24"/>
        </w:rPr>
        <w:t>volitional activities</w:t>
      </w:r>
      <w:r w:rsidRPr="004D6EA4">
        <w:rPr>
          <w:rFonts w:asciiTheme="minorHAnsi" w:hAnsiTheme="minorHAnsi"/>
          <w:szCs w:val="24"/>
        </w:rPr>
        <w:t>; this is the passing away of consciousness.”</w:t>
      </w:r>
    </w:p>
    <w:p w14:paraId="36AA2AA6" w14:textId="77777777" w:rsidR="004C12A9" w:rsidRDefault="004C12A9" w:rsidP="004C12A9">
      <w:pPr>
        <w:tabs>
          <w:tab w:val="left" w:pos="439"/>
          <w:tab w:val="left" w:pos="1440"/>
        </w:tabs>
        <w:jc w:val="both"/>
        <w:rPr>
          <w:rFonts w:asciiTheme="minorHAnsi" w:hAnsiTheme="minorHAnsi"/>
          <w:szCs w:val="24"/>
        </w:rPr>
      </w:pPr>
    </w:p>
    <w:p w14:paraId="39330643" w14:textId="77777777" w:rsidR="004C12A9" w:rsidRDefault="004C12A9" w:rsidP="004C12A9">
      <w:pPr>
        <w:pStyle w:val="subhead"/>
        <w:spacing w:line="276" w:lineRule="auto"/>
      </w:pPr>
      <w:r>
        <w:t xml:space="preserve">126. </w:t>
      </w:r>
      <w:proofErr w:type="spellStart"/>
      <w:r>
        <w:t>Samudayadhammasuttaṃ</w:t>
      </w:r>
      <w:proofErr w:type="spellEnd"/>
    </w:p>
    <w:p w14:paraId="7583F7A7" w14:textId="77777777" w:rsidR="00346E8C" w:rsidRDefault="00346E8C" w:rsidP="004C12A9">
      <w:pPr>
        <w:pStyle w:val="subhead"/>
        <w:spacing w:line="276" w:lineRule="auto"/>
      </w:pPr>
    </w:p>
    <w:p w14:paraId="62C0AE2A" w14:textId="77777777" w:rsidR="004C12A9" w:rsidRPr="004C12A9" w:rsidRDefault="004C12A9" w:rsidP="00346E8C">
      <w:pPr>
        <w:ind w:firstLine="475"/>
        <w:rPr>
          <w:rFonts w:ascii="Times Ext Roman" w:eastAsia="Times New Roman" w:hAnsi="Times Ext Roman" w:cs="Times Ext Roman"/>
          <w:szCs w:val="24"/>
        </w:rPr>
      </w:pPr>
      <w:r w:rsidRPr="004C12A9">
        <w:rPr>
          <w:rFonts w:ascii="Times Ext Roman" w:eastAsia="Times New Roman" w:hAnsi="Times Ext Roman" w:cs="Times Ext Roman"/>
          <w:szCs w:val="24"/>
        </w:rPr>
        <w:t xml:space="preserve">Atha </w:t>
      </w:r>
      <w:bookmarkStart w:id="44" w:name="P3.0171"/>
      <w:bookmarkEnd w:id="44"/>
      <w:proofErr w:type="spellStart"/>
      <w:r w:rsidRPr="004C12A9">
        <w:rPr>
          <w:rFonts w:ascii="Times Ext Roman" w:eastAsia="Times New Roman" w:hAnsi="Times Ext Roman" w:cs="Times Ext Roman"/>
          <w:szCs w:val="24"/>
        </w:rPr>
        <w:t>kho</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aññataro</w:t>
      </w:r>
      <w:proofErr w:type="spellEnd"/>
      <w:r w:rsidRPr="004C12A9">
        <w:rPr>
          <w:rFonts w:ascii="Times Ext Roman" w:eastAsia="Times New Roman" w:hAnsi="Times Ext Roman" w:cs="Times Ext Roman"/>
          <w:szCs w:val="24"/>
        </w:rPr>
        <w:t xml:space="preserve"> bhikkhu </w:t>
      </w:r>
      <w:proofErr w:type="spellStart"/>
      <w:r w:rsidRPr="004C12A9">
        <w:rPr>
          <w:rFonts w:ascii="Times Ext Roman" w:eastAsia="Times New Roman" w:hAnsi="Times Ext Roman" w:cs="Times Ext Roman"/>
          <w:szCs w:val="24"/>
        </w:rPr>
        <w:t>yena</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bhagavā</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tenupasaṅkami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upasaṅkamitvā</w:t>
      </w:r>
      <w:proofErr w:type="spellEnd"/>
      <w:r w:rsidRPr="004C12A9">
        <w:rPr>
          <w:rFonts w:ascii="Times Ext Roman" w:eastAsia="Times New Roman" w:hAnsi="Times Ext Roman" w:cs="Times Ext Roman"/>
          <w:szCs w:val="24"/>
        </w:rPr>
        <w:t xml:space="preserve">…pe… </w:t>
      </w:r>
      <w:proofErr w:type="spellStart"/>
      <w:r w:rsidRPr="004C12A9">
        <w:rPr>
          <w:rFonts w:ascii="Times Ext Roman" w:eastAsia="Times New Roman" w:hAnsi="Times Ext Roman" w:cs="Times Ext Roman"/>
          <w:szCs w:val="24"/>
        </w:rPr>
        <w:t>ekamantaṃ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nisinno</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kho</w:t>
      </w:r>
      <w:proofErr w:type="spellEnd"/>
      <w:r w:rsidRPr="004C12A9">
        <w:rPr>
          <w:rFonts w:ascii="Times Ext Roman" w:eastAsia="Times New Roman" w:hAnsi="Times Ext Roman" w:cs="Times Ext Roman"/>
          <w:szCs w:val="24"/>
        </w:rPr>
        <w:t xml:space="preserve"> so bhikkhu </w:t>
      </w:r>
      <w:proofErr w:type="spellStart"/>
      <w:r w:rsidRPr="004C12A9">
        <w:rPr>
          <w:rFonts w:ascii="Times Ext Roman" w:eastAsia="Times New Roman" w:hAnsi="Times Ext Roman" w:cs="Times Ext Roman"/>
          <w:szCs w:val="24"/>
        </w:rPr>
        <w:t>bhagavantaṃ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etadavoca</w:t>
      </w:r>
      <w:proofErr w:type="spellEnd"/>
      <w:r w:rsidRPr="004C12A9">
        <w:rPr>
          <w:rFonts w:ascii="Times Ext Roman" w:eastAsia="Times New Roman" w:hAnsi="Times Ext Roman" w:cs="Times Ext Roman"/>
          <w:szCs w:val="24"/>
        </w:rPr>
        <w:t xml:space="preserve"> – ‘‘‘</w:t>
      </w:r>
      <w:proofErr w:type="spellStart"/>
      <w:r w:rsidRPr="004C12A9">
        <w:rPr>
          <w:rFonts w:ascii="Times Ext Roman" w:eastAsia="Times New Roman" w:hAnsi="Times Ext Roman" w:cs="Times Ext Roman"/>
          <w:szCs w:val="24"/>
        </w:rPr>
        <w:t>avijjā</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avijjā’ti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bhante</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vuccati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Katamā</w:t>
      </w:r>
      <w:proofErr w:type="spellEnd"/>
      <w:r w:rsidRPr="004C12A9">
        <w:rPr>
          <w:rFonts w:ascii="Times Ext Roman" w:eastAsia="Times New Roman" w:hAnsi="Times Ext Roman" w:cs="Times Ext Roman"/>
          <w:szCs w:val="24"/>
        </w:rPr>
        <w:t xml:space="preserve"> nu </w:t>
      </w:r>
      <w:proofErr w:type="spellStart"/>
      <w:r w:rsidRPr="004C12A9">
        <w:rPr>
          <w:rFonts w:ascii="Times Ext Roman" w:eastAsia="Times New Roman" w:hAnsi="Times Ext Roman" w:cs="Times Ext Roman"/>
          <w:szCs w:val="24"/>
        </w:rPr>
        <w:t>kho</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bhante</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avijjā</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kittāvatā</w:t>
      </w:r>
      <w:proofErr w:type="spellEnd"/>
      <w:r w:rsidRPr="004C12A9">
        <w:rPr>
          <w:rFonts w:ascii="Times Ext Roman" w:eastAsia="Times New Roman" w:hAnsi="Times Ext Roman" w:cs="Times Ext Roman"/>
          <w:szCs w:val="24"/>
        </w:rPr>
        <w:t xml:space="preserve"> ca </w:t>
      </w:r>
      <w:proofErr w:type="spellStart"/>
      <w:r w:rsidRPr="004C12A9">
        <w:rPr>
          <w:rFonts w:ascii="Times Ext Roman" w:eastAsia="Times New Roman" w:hAnsi="Times Ext Roman" w:cs="Times Ext Roman"/>
          <w:szCs w:val="24"/>
        </w:rPr>
        <w:t>avijjāgato</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hotī</w:t>
      </w:r>
      <w:proofErr w:type="spellEnd"/>
      <w:r w:rsidRPr="004C12A9">
        <w:rPr>
          <w:rFonts w:ascii="Times Ext Roman" w:eastAsia="Times New Roman" w:hAnsi="Times Ext Roman" w:cs="Times Ext Roman"/>
          <w:szCs w:val="24"/>
        </w:rPr>
        <w:t>’’</w:t>
      </w:r>
      <w:proofErr w:type="spellStart"/>
      <w:r w:rsidRPr="004C12A9">
        <w:rPr>
          <w:rFonts w:ascii="Times Ext Roman" w:eastAsia="Times New Roman" w:hAnsi="Times Ext Roman" w:cs="Times Ext Roman"/>
          <w:szCs w:val="24"/>
        </w:rPr>
        <w:t>ti</w:t>
      </w:r>
      <w:proofErr w:type="spellEnd"/>
      <w:r w:rsidRPr="004C12A9">
        <w:rPr>
          <w:rFonts w:ascii="Times Ext Roman" w:eastAsia="Times New Roman" w:hAnsi="Times Ext Roman" w:cs="Times Ext Roman"/>
          <w:szCs w:val="24"/>
        </w:rPr>
        <w:t>?</w:t>
      </w:r>
    </w:p>
    <w:p w14:paraId="14E65BB3" w14:textId="77777777" w:rsidR="004C12A9" w:rsidRDefault="004C12A9" w:rsidP="004C12A9">
      <w:pPr>
        <w:spacing w:after="284"/>
        <w:ind w:firstLine="480"/>
        <w:rPr>
          <w:rFonts w:ascii="Times Ext Roman" w:eastAsia="Times New Roman" w:hAnsi="Times Ext Roman" w:cs="Times Ext Roman"/>
          <w:szCs w:val="24"/>
        </w:rPr>
      </w:pPr>
      <w:r w:rsidRPr="004C12A9">
        <w:rPr>
          <w:rFonts w:ascii="Times Ext Roman" w:eastAsia="Times New Roman" w:hAnsi="Times Ext Roman" w:cs="Times Ext Roman"/>
          <w:szCs w:val="24"/>
        </w:rPr>
        <w:t>‘‘</w:t>
      </w:r>
      <w:proofErr w:type="spellStart"/>
      <w:r w:rsidRPr="004C12A9">
        <w:rPr>
          <w:rFonts w:ascii="Times Ext Roman" w:eastAsia="Times New Roman" w:hAnsi="Times Ext Roman" w:cs="Times Ext Roman"/>
          <w:szCs w:val="24"/>
        </w:rPr>
        <w:t>Idha</w:t>
      </w:r>
      <w:bookmarkStart w:id="45" w:name="M2.0140"/>
      <w:bookmarkEnd w:id="45"/>
      <w:proofErr w:type="spellEnd"/>
      <w:r w:rsidRPr="004C12A9">
        <w:rPr>
          <w:rFonts w:ascii="Times Ext Roman" w:eastAsia="Times New Roman" w:hAnsi="Times Ext Roman" w:cs="Times Ext Roman"/>
          <w:szCs w:val="24"/>
        </w:rPr>
        <w:t xml:space="preserve">, bhikkhu, </w:t>
      </w:r>
      <w:proofErr w:type="spellStart"/>
      <w:r w:rsidRPr="004C12A9">
        <w:rPr>
          <w:rFonts w:ascii="Times Ext Roman" w:eastAsia="Times New Roman" w:hAnsi="Times Ext Roman" w:cs="Times Ext Roman"/>
          <w:szCs w:val="24"/>
        </w:rPr>
        <w:t>assutavā</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puthujjano</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samudayadhammaṃ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rūpaṃ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samudayadhammaṃ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rūpa’nti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yathābhūtaṃ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nappajānāti</w:t>
      </w:r>
      <w:bookmarkStart w:id="46" w:name="V2.0155"/>
      <w:bookmarkEnd w:id="46"/>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vayadhammaṃ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rūpaṃ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vayadhammaṃ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rūpa’nti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yathābhūtaṃ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nappajānāti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samudayavayadhammaṃ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rūpaṃ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samudayavayadhammaṃ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rūpa’nti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yathābhūtaṃ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nappajānāti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Samudayadhammaṃ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vedanaṃ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samudayadhammā</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vedanā’ti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yathābhūtaṃ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nappajānāti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vayadhammaṃ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vedanaṃ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vayadhammā</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vedanā’ti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yathābhūtaṃ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nappajānāti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samudayavayadhammaṃ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vedanaṃ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samudayavayadhammā</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vedanā’ti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yathābhūtaṃ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nappajānāti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Samudayadhammaṃ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saññaṃ</w:t>
      </w:r>
      <w:proofErr w:type="spellEnd"/>
      <w:r w:rsidRPr="004C12A9">
        <w:rPr>
          <w:rFonts w:ascii="Times Ext Roman" w:eastAsia="Times New Roman" w:hAnsi="Times Ext Roman" w:cs="Times Ext Roman"/>
          <w:szCs w:val="24"/>
        </w:rPr>
        <w:t xml:space="preserve">…pe… </w:t>
      </w:r>
      <w:proofErr w:type="spellStart"/>
      <w:r w:rsidRPr="004C12A9">
        <w:rPr>
          <w:rFonts w:ascii="Times Ext Roman" w:eastAsia="Times New Roman" w:hAnsi="Times Ext Roman" w:cs="Times Ext Roman"/>
          <w:szCs w:val="24"/>
        </w:rPr>
        <w:t>samudayadhamme</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saṅkhāre</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samudayadhammā</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saṅkhārā’ti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yathābhūtaṃ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nappajānāti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vayadhamme</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saṅkhāre</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vayadhammā</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saṅkhārā’ti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yathābhūtaṃ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nappajānāti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samudayavayadhamme</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saṅkhāre</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samudayavayadhammā</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saṅkhārā’ti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yathābhūtaṃ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nappajānāti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Samudayadhammaṃ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viññāṇaṃ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samudayadhammaṃ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viññāṇa’nti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yathābhūtaṃ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nappajānāti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vayadhammaṃ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viññāṇaṃ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vayadhammaṃ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viññāṇa’nti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yathābhūtaṃ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nappajānāti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samudayavayadhammaṃ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viññāṇaṃ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samudayavayadhammaṃ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viññāṇa’nti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yathābhūtaṃ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nappajānāti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Ayaṃ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vuccati</w:t>
      </w:r>
      <w:proofErr w:type="spellEnd"/>
      <w:r w:rsidRPr="004C12A9">
        <w:rPr>
          <w:rFonts w:ascii="Times Ext Roman" w:eastAsia="Times New Roman" w:hAnsi="Times Ext Roman" w:cs="Times Ext Roman"/>
          <w:szCs w:val="24"/>
        </w:rPr>
        <w:t xml:space="preserve">, bhikkhu, </w:t>
      </w:r>
      <w:proofErr w:type="spellStart"/>
      <w:r w:rsidRPr="004C12A9">
        <w:rPr>
          <w:rFonts w:ascii="Times Ext Roman" w:eastAsia="Times New Roman" w:hAnsi="Times Ext Roman" w:cs="Times Ext Roman"/>
          <w:szCs w:val="24"/>
        </w:rPr>
        <w:t>avijjā</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ettāvatā</w:t>
      </w:r>
      <w:proofErr w:type="spellEnd"/>
      <w:r w:rsidRPr="004C12A9">
        <w:rPr>
          <w:rFonts w:ascii="Times Ext Roman" w:eastAsia="Times New Roman" w:hAnsi="Times Ext Roman" w:cs="Times Ext Roman"/>
          <w:szCs w:val="24"/>
        </w:rPr>
        <w:t xml:space="preserve"> ca </w:t>
      </w:r>
      <w:proofErr w:type="spellStart"/>
      <w:r w:rsidRPr="004C12A9">
        <w:rPr>
          <w:rFonts w:ascii="Times Ext Roman" w:eastAsia="Times New Roman" w:hAnsi="Times Ext Roman" w:cs="Times Ext Roman"/>
          <w:szCs w:val="24"/>
        </w:rPr>
        <w:t>avijjāgato</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hotī</w:t>
      </w:r>
      <w:proofErr w:type="spellEnd"/>
      <w:r w:rsidRPr="004C12A9">
        <w:rPr>
          <w:rFonts w:ascii="Times Ext Roman" w:eastAsia="Times New Roman" w:hAnsi="Times Ext Roman" w:cs="Times Ext Roman"/>
          <w:szCs w:val="24"/>
        </w:rPr>
        <w:t>’’</w:t>
      </w:r>
      <w:proofErr w:type="spellStart"/>
      <w:r w:rsidRPr="004C12A9">
        <w:rPr>
          <w:rFonts w:ascii="Times Ext Roman" w:eastAsia="Times New Roman" w:hAnsi="Times Ext Roman" w:cs="Times Ext Roman"/>
          <w:szCs w:val="24"/>
        </w:rPr>
        <w:t>ti</w:t>
      </w:r>
      <w:proofErr w:type="spellEnd"/>
      <w:r w:rsidRPr="004C12A9">
        <w:rPr>
          <w:rFonts w:ascii="Times Ext Roman" w:eastAsia="Times New Roman" w:hAnsi="Times Ext Roman" w:cs="Times Ext Roman"/>
          <w:szCs w:val="24"/>
        </w:rPr>
        <w:t>.</w:t>
      </w:r>
    </w:p>
    <w:p w14:paraId="64589EB8" w14:textId="77777777" w:rsidR="004C12A9" w:rsidRPr="004C12A9" w:rsidRDefault="004C12A9" w:rsidP="004C12A9">
      <w:pPr>
        <w:ind w:firstLine="475"/>
        <w:rPr>
          <w:rFonts w:asciiTheme="minorHAnsi" w:eastAsia="Times New Roman" w:hAnsiTheme="minorHAnsi" w:cs="Times Ext Roman"/>
          <w:szCs w:val="24"/>
        </w:rPr>
      </w:pPr>
      <w:r w:rsidRPr="004C12A9">
        <w:rPr>
          <w:rFonts w:asciiTheme="minorHAnsi" w:eastAsia="Times New Roman" w:hAnsiTheme="minorHAnsi" w:cs="Times Ext Roman"/>
          <w:szCs w:val="24"/>
        </w:rPr>
        <w:t>Then a certain bhikkhu approached the Blessed One … and said to him: “</w:t>
      </w:r>
      <w:proofErr w:type="spellStart"/>
      <w:r w:rsidR="00346E8C">
        <w:rPr>
          <w:rFonts w:asciiTheme="minorHAnsi" w:eastAsia="Times New Roman" w:hAnsiTheme="minorHAnsi" w:cs="Times Ext Roman"/>
          <w:szCs w:val="24"/>
        </w:rPr>
        <w:t>Bhante</w:t>
      </w:r>
      <w:proofErr w:type="spellEnd"/>
      <w:r w:rsidRPr="004C12A9">
        <w:rPr>
          <w:rFonts w:asciiTheme="minorHAnsi" w:eastAsia="Times New Roman" w:hAnsiTheme="minorHAnsi" w:cs="Times Ext Roman"/>
          <w:szCs w:val="24"/>
        </w:rPr>
        <w:t xml:space="preserve">, it is said, ‘ignorance, ignorance.’ What now, </w:t>
      </w:r>
      <w:proofErr w:type="spellStart"/>
      <w:r w:rsidR="00346E8C">
        <w:rPr>
          <w:rFonts w:asciiTheme="minorHAnsi" w:eastAsia="Times New Roman" w:hAnsiTheme="minorHAnsi" w:cs="Times Ext Roman"/>
          <w:szCs w:val="24"/>
        </w:rPr>
        <w:t>Bhante</w:t>
      </w:r>
      <w:proofErr w:type="spellEnd"/>
      <w:r w:rsidRPr="004C12A9">
        <w:rPr>
          <w:rFonts w:asciiTheme="minorHAnsi" w:eastAsia="Times New Roman" w:hAnsiTheme="minorHAnsi" w:cs="Times Ext Roman"/>
          <w:szCs w:val="24"/>
        </w:rPr>
        <w:t xml:space="preserve">, is ignorance, and in what way </w:t>
      </w:r>
      <w:r w:rsidR="00346E8C">
        <w:rPr>
          <w:rFonts w:asciiTheme="minorHAnsi" w:eastAsia="Times New Roman" w:hAnsiTheme="minorHAnsi" w:cs="Times Ext Roman"/>
          <w:szCs w:val="24"/>
        </w:rPr>
        <w:t>has one gone to</w:t>
      </w:r>
      <w:r w:rsidRPr="004C12A9">
        <w:rPr>
          <w:rFonts w:asciiTheme="minorHAnsi" w:eastAsia="Times New Roman" w:hAnsiTheme="minorHAnsi" w:cs="Times Ext Roman"/>
          <w:szCs w:val="24"/>
        </w:rPr>
        <w:t xml:space="preserve"> ignorance?”</w:t>
      </w:r>
    </w:p>
    <w:p w14:paraId="36CDD7A1" w14:textId="77777777" w:rsidR="004C12A9" w:rsidRPr="004C12A9" w:rsidRDefault="004C12A9" w:rsidP="004C12A9">
      <w:pPr>
        <w:ind w:firstLine="475"/>
        <w:rPr>
          <w:rFonts w:asciiTheme="minorHAnsi" w:eastAsia="Times New Roman" w:hAnsiTheme="minorHAnsi" w:cs="Times Ext Roman"/>
          <w:szCs w:val="24"/>
        </w:rPr>
      </w:pPr>
      <w:r w:rsidRPr="004C12A9">
        <w:rPr>
          <w:rFonts w:asciiTheme="minorHAnsi" w:eastAsia="Times New Roman" w:hAnsiTheme="minorHAnsi" w:cs="Times Ext Roman"/>
          <w:szCs w:val="24"/>
        </w:rPr>
        <w:t xml:space="preserve">“Here, bhikkhu, the uninstructed worldling does not understand form subject to arising as it really is thus: ‘Form is subject to arising.’ He does not understand form subject to vanishing as it really is thus: ‘Form is subject to vanishing.’ He does not understand form subject to arising and vanishing as it really is thus: ‘Form is subject to arising and vanishing.’ He does not understand feeling … perception … </w:t>
      </w:r>
      <w:r w:rsidR="00E32114">
        <w:rPr>
          <w:rFonts w:asciiTheme="minorHAnsi" w:eastAsia="Times New Roman" w:hAnsiTheme="minorHAnsi" w:cs="Times Ext Roman"/>
          <w:szCs w:val="24"/>
        </w:rPr>
        <w:t>volitional activities</w:t>
      </w:r>
      <w:r w:rsidRPr="004C12A9">
        <w:rPr>
          <w:rFonts w:asciiTheme="minorHAnsi" w:eastAsia="Times New Roman" w:hAnsiTheme="minorHAnsi" w:cs="Times Ext Roman"/>
          <w:szCs w:val="24"/>
        </w:rPr>
        <w:t xml:space="preserve"> … consciousness subject to arising … subject to vanishing … subject to arising and vanishing as it really is thus: ‘Consciousness is subject to arising and vanishing.’ </w:t>
      </w:r>
    </w:p>
    <w:p w14:paraId="11D60CB7" w14:textId="77777777" w:rsidR="004C12A9" w:rsidRPr="004C12A9" w:rsidRDefault="004C12A9" w:rsidP="004C12A9">
      <w:pPr>
        <w:ind w:firstLine="475"/>
        <w:rPr>
          <w:rFonts w:asciiTheme="minorHAnsi" w:eastAsia="Times New Roman" w:hAnsiTheme="minorHAnsi" w:cs="Times Ext Roman"/>
          <w:szCs w:val="24"/>
        </w:rPr>
      </w:pPr>
      <w:r w:rsidRPr="004C12A9">
        <w:rPr>
          <w:rFonts w:asciiTheme="minorHAnsi" w:eastAsia="Times New Roman" w:hAnsiTheme="minorHAnsi" w:cs="Times Ext Roman"/>
          <w:szCs w:val="24"/>
        </w:rPr>
        <w:t xml:space="preserve">“This is called ignorance, bhikkhu, and in this way one </w:t>
      </w:r>
      <w:r w:rsidR="00346E8C">
        <w:rPr>
          <w:rFonts w:asciiTheme="minorHAnsi" w:eastAsia="Times New Roman" w:hAnsiTheme="minorHAnsi" w:cs="Times Ext Roman"/>
          <w:szCs w:val="24"/>
        </w:rPr>
        <w:t>has one gone to</w:t>
      </w:r>
      <w:r w:rsidR="00346E8C" w:rsidRPr="004C12A9">
        <w:rPr>
          <w:rFonts w:asciiTheme="minorHAnsi" w:eastAsia="Times New Roman" w:hAnsiTheme="minorHAnsi" w:cs="Times Ext Roman"/>
          <w:szCs w:val="24"/>
        </w:rPr>
        <w:t xml:space="preserve"> ignorance</w:t>
      </w:r>
      <w:r w:rsidRPr="004C12A9">
        <w:rPr>
          <w:rFonts w:asciiTheme="minorHAnsi" w:eastAsia="Times New Roman" w:hAnsiTheme="minorHAnsi" w:cs="Times Ext Roman"/>
          <w:szCs w:val="24"/>
        </w:rPr>
        <w:t>.”</w:t>
      </w:r>
    </w:p>
    <w:p w14:paraId="5BB2780F" w14:textId="77777777" w:rsidR="004C12A9" w:rsidRPr="004C12A9" w:rsidRDefault="004C12A9" w:rsidP="004C12A9">
      <w:pPr>
        <w:spacing w:before="100" w:beforeAutospacing="1"/>
        <w:ind w:firstLine="475"/>
        <w:rPr>
          <w:rFonts w:ascii="Times Ext Roman" w:eastAsia="Times New Roman" w:hAnsi="Times Ext Roman" w:cs="Times Ext Roman"/>
          <w:szCs w:val="24"/>
        </w:rPr>
      </w:pPr>
      <w:proofErr w:type="spellStart"/>
      <w:r w:rsidRPr="004C12A9">
        <w:rPr>
          <w:rFonts w:ascii="Times Ext Roman" w:eastAsia="Times New Roman" w:hAnsi="Times Ext Roman" w:cs="Times Ext Roman"/>
          <w:szCs w:val="24"/>
        </w:rPr>
        <w:t>Evaṃ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vutte</w:t>
      </w:r>
      <w:proofErr w:type="spellEnd"/>
      <w:r w:rsidRPr="004C12A9">
        <w:rPr>
          <w:rFonts w:ascii="Times Ext Roman" w:eastAsia="Times New Roman" w:hAnsi="Times Ext Roman" w:cs="Times Ext Roman"/>
          <w:szCs w:val="24"/>
        </w:rPr>
        <w:t xml:space="preserve">, so bhikkhu </w:t>
      </w:r>
      <w:proofErr w:type="spellStart"/>
      <w:r w:rsidRPr="004C12A9">
        <w:rPr>
          <w:rFonts w:ascii="Times Ext Roman" w:eastAsia="Times New Roman" w:hAnsi="Times Ext Roman" w:cs="Times Ext Roman"/>
          <w:szCs w:val="24"/>
        </w:rPr>
        <w:t>bhagavantaṃ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etadavoca</w:t>
      </w:r>
      <w:proofErr w:type="spellEnd"/>
      <w:r w:rsidRPr="004C12A9">
        <w:rPr>
          <w:rFonts w:ascii="Times Ext Roman" w:eastAsia="Times New Roman" w:hAnsi="Times Ext Roman" w:cs="Times Ext Roman"/>
          <w:szCs w:val="24"/>
        </w:rPr>
        <w:t xml:space="preserve"> – ‘‘‘</w:t>
      </w:r>
      <w:proofErr w:type="spellStart"/>
      <w:r w:rsidRPr="004C12A9">
        <w:rPr>
          <w:rFonts w:ascii="Times Ext Roman" w:eastAsia="Times New Roman" w:hAnsi="Times Ext Roman" w:cs="Times Ext Roman"/>
          <w:szCs w:val="24"/>
        </w:rPr>
        <w:t>vijjā</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vijjā’ti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bhante</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vuccati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Katamā</w:t>
      </w:r>
      <w:proofErr w:type="spellEnd"/>
      <w:r w:rsidRPr="004C12A9">
        <w:rPr>
          <w:rFonts w:ascii="Times Ext Roman" w:eastAsia="Times New Roman" w:hAnsi="Times Ext Roman" w:cs="Times Ext Roman"/>
          <w:szCs w:val="24"/>
        </w:rPr>
        <w:t xml:space="preserve"> nu </w:t>
      </w:r>
      <w:proofErr w:type="spellStart"/>
      <w:r w:rsidRPr="004C12A9">
        <w:rPr>
          <w:rFonts w:ascii="Times Ext Roman" w:eastAsia="Times New Roman" w:hAnsi="Times Ext Roman" w:cs="Times Ext Roman"/>
          <w:szCs w:val="24"/>
        </w:rPr>
        <w:t>kho</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bhante</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vijjā</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kittāvatā</w:t>
      </w:r>
      <w:proofErr w:type="spellEnd"/>
      <w:r w:rsidRPr="004C12A9">
        <w:rPr>
          <w:rFonts w:ascii="Times Ext Roman" w:eastAsia="Times New Roman" w:hAnsi="Times Ext Roman" w:cs="Times Ext Roman"/>
          <w:szCs w:val="24"/>
        </w:rPr>
        <w:t xml:space="preserve"> ca </w:t>
      </w:r>
      <w:proofErr w:type="spellStart"/>
      <w:r w:rsidRPr="004C12A9">
        <w:rPr>
          <w:rFonts w:ascii="Times Ext Roman" w:eastAsia="Times New Roman" w:hAnsi="Times Ext Roman" w:cs="Times Ext Roman"/>
          <w:szCs w:val="24"/>
        </w:rPr>
        <w:t>vijjāgato</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hotī</w:t>
      </w:r>
      <w:proofErr w:type="spellEnd"/>
      <w:r w:rsidRPr="004C12A9">
        <w:rPr>
          <w:rFonts w:ascii="Times Ext Roman" w:eastAsia="Times New Roman" w:hAnsi="Times Ext Roman" w:cs="Times Ext Roman"/>
          <w:szCs w:val="24"/>
        </w:rPr>
        <w:t>’’</w:t>
      </w:r>
      <w:proofErr w:type="spellStart"/>
      <w:r w:rsidRPr="004C12A9">
        <w:rPr>
          <w:rFonts w:ascii="Times Ext Roman" w:eastAsia="Times New Roman" w:hAnsi="Times Ext Roman" w:cs="Times Ext Roman"/>
          <w:szCs w:val="24"/>
        </w:rPr>
        <w:t>ti</w:t>
      </w:r>
      <w:proofErr w:type="spellEnd"/>
      <w:r w:rsidRPr="004C12A9">
        <w:rPr>
          <w:rFonts w:ascii="Times Ext Roman" w:eastAsia="Times New Roman" w:hAnsi="Times Ext Roman" w:cs="Times Ext Roman"/>
          <w:szCs w:val="24"/>
        </w:rPr>
        <w:t>?</w:t>
      </w:r>
    </w:p>
    <w:p w14:paraId="68B4BE66" w14:textId="77777777" w:rsidR="004C12A9" w:rsidRPr="004C12A9" w:rsidRDefault="004C12A9" w:rsidP="004C12A9">
      <w:pPr>
        <w:spacing w:after="284"/>
        <w:ind w:firstLine="480"/>
        <w:rPr>
          <w:rFonts w:ascii="Times Ext Roman" w:eastAsia="Times New Roman" w:hAnsi="Times Ext Roman" w:cs="Times Ext Roman"/>
          <w:szCs w:val="24"/>
        </w:rPr>
      </w:pPr>
      <w:r w:rsidRPr="004C12A9">
        <w:rPr>
          <w:rFonts w:ascii="Times Ext Roman" w:eastAsia="Times New Roman" w:hAnsi="Times Ext Roman" w:cs="Times Ext Roman"/>
          <w:szCs w:val="24"/>
        </w:rPr>
        <w:t>‘‘</w:t>
      </w:r>
      <w:proofErr w:type="spellStart"/>
      <w:r w:rsidRPr="004C12A9">
        <w:rPr>
          <w:rFonts w:ascii="Times Ext Roman" w:eastAsia="Times New Roman" w:hAnsi="Times Ext Roman" w:cs="Times Ext Roman"/>
          <w:szCs w:val="24"/>
        </w:rPr>
        <w:t>Idha</w:t>
      </w:r>
      <w:proofErr w:type="spellEnd"/>
      <w:r w:rsidRPr="004C12A9">
        <w:rPr>
          <w:rFonts w:ascii="Times Ext Roman" w:eastAsia="Times New Roman" w:hAnsi="Times Ext Roman" w:cs="Times Ext Roman"/>
          <w:szCs w:val="24"/>
        </w:rPr>
        <w:t xml:space="preserve">, bhikkhu, </w:t>
      </w:r>
      <w:proofErr w:type="spellStart"/>
      <w:r w:rsidRPr="004C12A9">
        <w:rPr>
          <w:rFonts w:ascii="Times Ext Roman" w:eastAsia="Times New Roman" w:hAnsi="Times Ext Roman" w:cs="Times Ext Roman"/>
          <w:szCs w:val="24"/>
        </w:rPr>
        <w:t>sutavā</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ariyasāvako</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samudayadhammaṃ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rūpaṃ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samudayadhammaṃ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rūpa’nti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yathābhūtaṃ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pajānāti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vayadhammaṃ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rūpaṃ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vayadhammaṃ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rūpa’nti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yathābhūtaṃ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pajānāti</w:t>
      </w:r>
      <w:bookmarkStart w:id="47" w:name="P3.0172"/>
      <w:bookmarkEnd w:id="47"/>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samudayavayadhammaṃ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rūpaṃ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samudayavayadhammaṃ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rūpa’nti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yathābhūtaṃ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lastRenderedPageBreak/>
        <w:t>pajānāti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Samudayadhammaṃ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vedanaṃ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samudayadhammā</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vedanā’ti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yathābhūtaṃ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pajānāti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vayadhammaṃ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vedanaṃ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vayadhammā</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vedanā’ti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yathābhūtaṃ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pajānāti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samudayavayadhammaṃ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vedanaṃ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samudayavayadhammā</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vedanā’ti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yathābhūtaṃ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pajānāti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Samudayadhammaṃ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saññaṃ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samudayadhamme</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saṅkhāre</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samudayadhammā</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saṅkhārā’ti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yathābhūtaṃ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pajānāti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vayadhamme</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saṅkhāre</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vayadhammā</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saṅkhārā’ti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yathābhūtaṃ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pajānāti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samudayavayadhamme</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saṅkhāre</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samudayavayadhammā</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saṅkhārā’ti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yathābhūtaṃ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pajānāti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Samudayadhammaṃ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viññāṇaṃ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samudayadhammaṃ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viññāṇa’nti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yathābhūtaṃ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pajānāti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vayadhammaṃ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viññāṇaṃ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vayadhammaṃ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viññāṇa’nti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yathābhūtaṃ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pajānāti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samudayavayadhammaṃ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viññāṇaṃ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samudayavayadhammaṃ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viññāṇa’nti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yathābhūtaṃ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pajānāti</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Ayaṃ</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vuccati</w:t>
      </w:r>
      <w:proofErr w:type="spellEnd"/>
      <w:r w:rsidRPr="004C12A9">
        <w:rPr>
          <w:rFonts w:ascii="Times Ext Roman" w:eastAsia="Times New Roman" w:hAnsi="Times Ext Roman" w:cs="Times Ext Roman"/>
          <w:szCs w:val="24"/>
        </w:rPr>
        <w:t xml:space="preserve">, bhikkhu, </w:t>
      </w:r>
      <w:proofErr w:type="spellStart"/>
      <w:r w:rsidRPr="004C12A9">
        <w:rPr>
          <w:rFonts w:ascii="Times Ext Roman" w:eastAsia="Times New Roman" w:hAnsi="Times Ext Roman" w:cs="Times Ext Roman"/>
          <w:szCs w:val="24"/>
        </w:rPr>
        <w:t>vijjā</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ettāvatā</w:t>
      </w:r>
      <w:proofErr w:type="spellEnd"/>
      <w:r w:rsidRPr="004C12A9">
        <w:rPr>
          <w:rFonts w:ascii="Times Ext Roman" w:eastAsia="Times New Roman" w:hAnsi="Times Ext Roman" w:cs="Times Ext Roman"/>
          <w:szCs w:val="24"/>
        </w:rPr>
        <w:t xml:space="preserve"> ca </w:t>
      </w:r>
      <w:proofErr w:type="spellStart"/>
      <w:r w:rsidRPr="004C12A9">
        <w:rPr>
          <w:rFonts w:ascii="Times Ext Roman" w:eastAsia="Times New Roman" w:hAnsi="Times Ext Roman" w:cs="Times Ext Roman"/>
          <w:szCs w:val="24"/>
        </w:rPr>
        <w:t>vijjāgato</w:t>
      </w:r>
      <w:proofErr w:type="spellEnd"/>
      <w:r w:rsidRPr="004C12A9">
        <w:rPr>
          <w:rFonts w:ascii="Times Ext Roman" w:eastAsia="Times New Roman" w:hAnsi="Times Ext Roman" w:cs="Times Ext Roman"/>
          <w:szCs w:val="24"/>
        </w:rPr>
        <w:t xml:space="preserve"> </w:t>
      </w:r>
      <w:proofErr w:type="spellStart"/>
      <w:r w:rsidRPr="004C12A9">
        <w:rPr>
          <w:rFonts w:ascii="Times Ext Roman" w:eastAsia="Times New Roman" w:hAnsi="Times Ext Roman" w:cs="Times Ext Roman"/>
          <w:szCs w:val="24"/>
        </w:rPr>
        <w:t>hotī</w:t>
      </w:r>
      <w:proofErr w:type="spellEnd"/>
      <w:r w:rsidRPr="004C12A9">
        <w:rPr>
          <w:rFonts w:ascii="Times Ext Roman" w:eastAsia="Times New Roman" w:hAnsi="Times Ext Roman" w:cs="Times Ext Roman"/>
          <w:szCs w:val="24"/>
        </w:rPr>
        <w:t>’’</w:t>
      </w:r>
      <w:proofErr w:type="spellStart"/>
      <w:r w:rsidRPr="004C12A9">
        <w:rPr>
          <w:rFonts w:ascii="Times Ext Roman" w:eastAsia="Times New Roman" w:hAnsi="Times Ext Roman" w:cs="Times Ext Roman"/>
          <w:szCs w:val="24"/>
        </w:rPr>
        <w:t>ti</w:t>
      </w:r>
      <w:proofErr w:type="spellEnd"/>
      <w:r w:rsidRPr="004C12A9">
        <w:rPr>
          <w:rFonts w:ascii="Times Ext Roman" w:eastAsia="Times New Roman" w:hAnsi="Times Ext Roman" w:cs="Times Ext Roman"/>
          <w:szCs w:val="24"/>
        </w:rPr>
        <w:t xml:space="preserve">. </w:t>
      </w:r>
    </w:p>
    <w:p w14:paraId="78F93EEB" w14:textId="77777777" w:rsidR="004C12A9" w:rsidRPr="004C12A9" w:rsidRDefault="004C12A9" w:rsidP="004C12A9">
      <w:pPr>
        <w:tabs>
          <w:tab w:val="left" w:pos="439"/>
          <w:tab w:val="left" w:pos="1440"/>
        </w:tabs>
        <w:jc w:val="both"/>
        <w:rPr>
          <w:rFonts w:asciiTheme="minorHAnsi" w:hAnsiTheme="minorHAnsi"/>
          <w:szCs w:val="24"/>
        </w:rPr>
      </w:pPr>
      <w:r w:rsidRPr="004C12A9">
        <w:rPr>
          <w:rFonts w:asciiTheme="minorHAnsi" w:hAnsiTheme="minorHAnsi"/>
          <w:szCs w:val="24"/>
        </w:rPr>
        <w:t>When this was said, that bhikkhu said to the Blessed One: “Venerable sir, it is said, ‘true knowledge, true knowledge.’ What now, venerable sir, is true knowledge, and in what way has one arrived at true knowledge?”</w:t>
      </w:r>
    </w:p>
    <w:p w14:paraId="0CEFC4D8" w14:textId="77777777" w:rsidR="004C12A9" w:rsidRPr="004C12A9" w:rsidRDefault="004C12A9" w:rsidP="004C12A9">
      <w:pPr>
        <w:tabs>
          <w:tab w:val="left" w:pos="439"/>
          <w:tab w:val="left" w:pos="1440"/>
        </w:tabs>
        <w:jc w:val="both"/>
        <w:rPr>
          <w:rFonts w:asciiTheme="minorHAnsi" w:hAnsiTheme="minorHAnsi"/>
          <w:szCs w:val="24"/>
        </w:rPr>
      </w:pPr>
      <w:r w:rsidRPr="004C12A9">
        <w:rPr>
          <w:rFonts w:asciiTheme="minorHAnsi" w:hAnsiTheme="minorHAnsi"/>
          <w:szCs w:val="24"/>
        </w:rPr>
        <w:t xml:space="preserve">“Here, bhikkhu, the instructed noble disciple understands form subject to arising as it really is thus: ‘Form is subject to arising.’ He understands form subject to vanishing as it really is thus: ‘Form is subject to vanishing.’ He understands form subject to arising and vanishing as it really is thus: ‘Form is subject to arising and vanishing.’ He understands feeling … perception … </w:t>
      </w:r>
      <w:r w:rsidR="00E32114">
        <w:rPr>
          <w:rFonts w:asciiTheme="minorHAnsi" w:hAnsiTheme="minorHAnsi"/>
          <w:szCs w:val="24"/>
        </w:rPr>
        <w:t>volitional activities</w:t>
      </w:r>
      <w:r w:rsidRPr="004C12A9">
        <w:rPr>
          <w:rFonts w:asciiTheme="minorHAnsi" w:hAnsiTheme="minorHAnsi"/>
          <w:szCs w:val="24"/>
        </w:rPr>
        <w:t xml:space="preserve"> … consciousness subject to arising … subject to vanishing … subject to arising and vanishing as it really is thus: ‘Consciousness is subject to arising and vanishing.’ </w:t>
      </w:r>
    </w:p>
    <w:p w14:paraId="655F5587" w14:textId="77777777" w:rsidR="004C12A9" w:rsidRPr="004C12A9" w:rsidRDefault="004C12A9" w:rsidP="004C12A9">
      <w:pPr>
        <w:tabs>
          <w:tab w:val="left" w:pos="439"/>
          <w:tab w:val="left" w:pos="1440"/>
        </w:tabs>
        <w:jc w:val="both"/>
        <w:rPr>
          <w:rFonts w:asciiTheme="minorHAnsi" w:hAnsiTheme="minorHAnsi"/>
          <w:szCs w:val="24"/>
        </w:rPr>
      </w:pPr>
      <w:r w:rsidRPr="004C12A9">
        <w:rPr>
          <w:rFonts w:asciiTheme="minorHAnsi" w:hAnsiTheme="minorHAnsi"/>
          <w:szCs w:val="24"/>
        </w:rPr>
        <w:t>“This is called true knowledge, bhikkhu, and in this way one has arrived at true knowledge.”</w:t>
      </w:r>
    </w:p>
    <w:p w14:paraId="15610BB0" w14:textId="77777777" w:rsidR="004C12A9" w:rsidRPr="004D6EA4" w:rsidRDefault="004C12A9" w:rsidP="004C12A9">
      <w:pPr>
        <w:tabs>
          <w:tab w:val="left" w:pos="439"/>
          <w:tab w:val="left" w:pos="1440"/>
        </w:tabs>
        <w:jc w:val="both"/>
        <w:rPr>
          <w:rFonts w:asciiTheme="minorHAnsi" w:hAnsiTheme="minorHAnsi"/>
          <w:szCs w:val="24"/>
        </w:rPr>
      </w:pPr>
    </w:p>
    <w:p w14:paraId="470A2B24" w14:textId="77777777" w:rsidR="004D6EA4" w:rsidRDefault="004D6EA4" w:rsidP="00346E8C">
      <w:pPr>
        <w:pStyle w:val="subhead"/>
      </w:pPr>
      <w:bookmarkStart w:id="48" w:name="OLE_LINK158"/>
      <w:r>
        <w:t xml:space="preserve">7. </w:t>
      </w:r>
      <w:proofErr w:type="spellStart"/>
      <w:r w:rsidRPr="00346E8C">
        <w:t>Upādāparitassanāsuttaṃ</w:t>
      </w:r>
      <w:proofErr w:type="spellEnd"/>
    </w:p>
    <w:p w14:paraId="6C25D380" w14:textId="77777777" w:rsidR="00346E8C" w:rsidRDefault="00346E8C" w:rsidP="00346E8C">
      <w:pPr>
        <w:pStyle w:val="subhead"/>
      </w:pPr>
    </w:p>
    <w:p w14:paraId="022FC406" w14:textId="77777777" w:rsidR="004D6EA4" w:rsidRDefault="004D6EA4" w:rsidP="00346E8C">
      <w:pPr>
        <w:pStyle w:val="bodytext"/>
        <w:spacing w:after="0" w:line="276" w:lineRule="auto"/>
        <w:ind w:firstLine="475"/>
        <w:rPr>
          <w:rFonts w:ascii="Times Ext Roman" w:hAnsi="Times Ext Roman" w:cs="Times Ext Roman"/>
        </w:rPr>
      </w:pPr>
      <w:bookmarkStart w:id="49" w:name="para7"/>
      <w:bookmarkStart w:id="50" w:name="para7_sn3"/>
      <w:bookmarkEnd w:id="49"/>
      <w:bookmarkEnd w:id="50"/>
      <w:r>
        <w:rPr>
          <w:rFonts w:ascii="Times Ext Roman" w:hAnsi="Times Ext Roman" w:cs="Times Ext Roman"/>
        </w:rPr>
        <w:t xml:space="preserve"> ‘‘</w:t>
      </w:r>
      <w:proofErr w:type="spellStart"/>
      <w:r>
        <w:rPr>
          <w:rFonts w:ascii="Times Ext Roman" w:hAnsi="Times Ext Roman" w:cs="Times Ext Roman"/>
        </w:rPr>
        <w:t>Upādāparitassanañca</w:t>
      </w:r>
      <w:proofErr w:type="spellEnd"/>
      <w:r>
        <w:rPr>
          <w:rFonts w:ascii="Times Ext Roman" w:hAnsi="Times Ext Roman" w:cs="Times Ext Roman"/>
        </w:rPr>
        <w:t xml:space="preserve"> </w:t>
      </w:r>
      <w:proofErr w:type="spellStart"/>
      <w:r>
        <w:rPr>
          <w:rFonts w:ascii="Times Ext Roman" w:hAnsi="Times Ext Roman" w:cs="Times Ext Roman"/>
        </w:rPr>
        <w:t>vo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desessāmi</w:t>
      </w:r>
      <w:proofErr w:type="spellEnd"/>
      <w:r>
        <w:rPr>
          <w:rFonts w:ascii="Times Ext Roman" w:hAnsi="Times Ext Roman" w:cs="Times Ext Roman"/>
        </w:rPr>
        <w:t xml:space="preserve"> </w:t>
      </w:r>
      <w:proofErr w:type="spellStart"/>
      <w:r>
        <w:rPr>
          <w:rFonts w:ascii="Times Ext Roman" w:hAnsi="Times Ext Roman" w:cs="Times Ext Roman"/>
        </w:rPr>
        <w:t>anupādāaparitassanañca</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suṇātha</w:t>
      </w:r>
      <w:proofErr w:type="spellEnd"/>
      <w:r>
        <w:rPr>
          <w:rFonts w:ascii="Times Ext Roman" w:hAnsi="Times Ext Roman" w:cs="Times Ext Roman"/>
        </w:rPr>
        <w:t xml:space="preserve">, </w:t>
      </w:r>
      <w:proofErr w:type="spellStart"/>
      <w:r>
        <w:rPr>
          <w:rFonts w:ascii="Times Ext Roman" w:hAnsi="Times Ext Roman" w:cs="Times Ext Roman"/>
        </w:rPr>
        <w:t>sādhukaṃ</w:t>
      </w:r>
      <w:proofErr w:type="spellEnd"/>
      <w:r>
        <w:rPr>
          <w:rFonts w:ascii="Times Ext Roman" w:hAnsi="Times Ext Roman" w:cs="Times Ext Roman"/>
        </w:rPr>
        <w:t xml:space="preserve"> </w:t>
      </w:r>
      <w:proofErr w:type="spellStart"/>
      <w:r>
        <w:rPr>
          <w:rFonts w:ascii="Times Ext Roman" w:hAnsi="Times Ext Roman" w:cs="Times Ext Roman"/>
        </w:rPr>
        <w:t>manasi</w:t>
      </w:r>
      <w:proofErr w:type="spellEnd"/>
      <w:r>
        <w:rPr>
          <w:rFonts w:ascii="Times Ext Roman" w:hAnsi="Times Ext Roman" w:cs="Times Ext Roman"/>
        </w:rPr>
        <w:t xml:space="preserve"> </w:t>
      </w:r>
      <w:proofErr w:type="spellStart"/>
      <w:r>
        <w:rPr>
          <w:rFonts w:ascii="Times Ext Roman" w:hAnsi="Times Ext Roman" w:cs="Times Ext Roman"/>
        </w:rPr>
        <w:t>karotha</w:t>
      </w:r>
      <w:proofErr w:type="spellEnd"/>
      <w:r>
        <w:rPr>
          <w:rFonts w:ascii="Times Ext Roman" w:hAnsi="Times Ext Roman" w:cs="Times Ext Roman"/>
        </w:rPr>
        <w:t xml:space="preserve">; </w:t>
      </w:r>
      <w:proofErr w:type="spellStart"/>
      <w:r>
        <w:rPr>
          <w:rFonts w:ascii="Times Ext Roman" w:hAnsi="Times Ext Roman" w:cs="Times Ext Roman"/>
        </w:rPr>
        <w:t>bhāsissāmī</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w:t>
      </w:r>
      <w:bookmarkEnd w:id="48"/>
      <w:r>
        <w:rPr>
          <w:rFonts w:ascii="Times Ext Roman" w:hAnsi="Times Ext Roman" w:cs="Times Ext Roman"/>
        </w:rPr>
        <w:t xml:space="preserve"> ‘‘</w:t>
      </w:r>
      <w:proofErr w:type="spellStart"/>
      <w:r>
        <w:rPr>
          <w:rFonts w:ascii="Times Ext Roman" w:hAnsi="Times Ext Roman" w:cs="Times Ext Roman"/>
        </w:rPr>
        <w:t>Evaṃ</w:t>
      </w:r>
      <w:bookmarkStart w:id="51" w:name="P3.0016"/>
      <w:bookmarkEnd w:id="51"/>
      <w:proofErr w:type="spellEnd"/>
      <w:r>
        <w:rPr>
          <w:rFonts w:ascii="Times Ext Roman" w:hAnsi="Times Ext Roman" w:cs="Times Ext Roman"/>
        </w:rPr>
        <w:t xml:space="preserve">, </w:t>
      </w:r>
      <w:proofErr w:type="spellStart"/>
      <w:r>
        <w:rPr>
          <w:rFonts w:ascii="Times Ext Roman" w:hAnsi="Times Ext Roman" w:cs="Times Ext Roman"/>
        </w:rPr>
        <w:t>bhante</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te</w:t>
      </w:r>
      <w:proofErr w:type="spellEnd"/>
      <w:r>
        <w:rPr>
          <w:rFonts w:ascii="Times Ext Roman" w:hAnsi="Times Ext Roman" w:cs="Times Ext Roman"/>
        </w:rPr>
        <w:t xml:space="preserve"> </w:t>
      </w:r>
      <w:proofErr w:type="spellStart"/>
      <w:r>
        <w:rPr>
          <w:rFonts w:ascii="Times Ext Roman" w:hAnsi="Times Ext Roman" w:cs="Times Ext Roman"/>
        </w:rPr>
        <w:t>bhikkhū</w:t>
      </w:r>
      <w:proofErr w:type="spellEnd"/>
      <w:r>
        <w:rPr>
          <w:rFonts w:ascii="Times Ext Roman" w:hAnsi="Times Ext Roman" w:cs="Times Ext Roman"/>
        </w:rPr>
        <w:t xml:space="preserve"> </w:t>
      </w:r>
      <w:proofErr w:type="spellStart"/>
      <w:r>
        <w:rPr>
          <w:rFonts w:ascii="Times Ext Roman" w:hAnsi="Times Ext Roman" w:cs="Times Ext Roman"/>
        </w:rPr>
        <w:t>bhagavato</w:t>
      </w:r>
      <w:proofErr w:type="spellEnd"/>
      <w:r>
        <w:rPr>
          <w:rFonts w:ascii="Times Ext Roman" w:hAnsi="Times Ext Roman" w:cs="Times Ext Roman"/>
        </w:rPr>
        <w:t xml:space="preserve"> </w:t>
      </w:r>
      <w:proofErr w:type="spellStart"/>
      <w:r>
        <w:rPr>
          <w:rFonts w:ascii="Times Ext Roman" w:hAnsi="Times Ext Roman" w:cs="Times Ext Roman"/>
        </w:rPr>
        <w:t>paccassosuṃ</w:t>
      </w:r>
      <w:proofErr w:type="spellEnd"/>
      <w:r>
        <w:rPr>
          <w:rFonts w:ascii="Times Ext Roman" w:hAnsi="Times Ext Roman" w:cs="Times Ext Roman"/>
        </w:rPr>
        <w:t xml:space="preserve">. </w:t>
      </w:r>
      <w:proofErr w:type="spellStart"/>
      <w:r>
        <w:rPr>
          <w:rFonts w:ascii="Times Ext Roman" w:hAnsi="Times Ext Roman" w:cs="Times Ext Roman"/>
        </w:rPr>
        <w:t>Bhagavā</w:t>
      </w:r>
      <w:proofErr w:type="spellEnd"/>
      <w:r>
        <w:rPr>
          <w:rFonts w:ascii="Times Ext Roman" w:hAnsi="Times Ext Roman" w:cs="Times Ext Roman"/>
        </w:rPr>
        <w:t xml:space="preserve"> </w:t>
      </w:r>
      <w:proofErr w:type="spellStart"/>
      <w:r>
        <w:rPr>
          <w:rFonts w:ascii="Times Ext Roman" w:hAnsi="Times Ext Roman" w:cs="Times Ext Roman"/>
        </w:rPr>
        <w:t>etadavoca</w:t>
      </w:r>
      <w:proofErr w:type="spellEnd"/>
      <w:r>
        <w:rPr>
          <w:rFonts w:ascii="Times Ext Roman" w:hAnsi="Times Ext Roman" w:cs="Times Ext Roman"/>
        </w:rPr>
        <w:t xml:space="preserve"> –</w:t>
      </w:r>
    </w:p>
    <w:p w14:paraId="7D7FCAA8" w14:textId="77777777" w:rsidR="004D6EA4" w:rsidRDefault="00346E8C" w:rsidP="004C12A9">
      <w:pPr>
        <w:pStyle w:val="bodytext"/>
        <w:spacing w:line="276" w:lineRule="auto"/>
        <w:rPr>
          <w:rFonts w:ascii="Times Ext Roman" w:hAnsi="Times Ext Roman" w:cs="Times Ext Roman"/>
        </w:rPr>
      </w:pPr>
      <w:r>
        <w:rPr>
          <w:rFonts w:ascii="Times Ext Roman" w:hAnsi="Times Ext Roman" w:cs="Times Ext Roman"/>
        </w:rPr>
        <w:t xml:space="preserve"> </w:t>
      </w:r>
      <w:r w:rsidR="004D6EA4">
        <w:rPr>
          <w:rFonts w:ascii="Times Ext Roman" w:hAnsi="Times Ext Roman" w:cs="Times Ext Roman"/>
        </w:rPr>
        <w:t>‘‘</w:t>
      </w:r>
      <w:proofErr w:type="spellStart"/>
      <w:r w:rsidR="004D6EA4">
        <w:rPr>
          <w:rFonts w:ascii="Times Ext Roman" w:hAnsi="Times Ext Roman" w:cs="Times Ext Roman"/>
        </w:rPr>
        <w:t>Kathañca</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bhikkhave</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upādāparitassanā</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hoti</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Idha</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bhikkhave</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assutavā</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puthujjano</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ariyānaṃ</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adassāvī</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ariyadhammassa</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akovido</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ariyadhamme</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avinīto</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sappurisānaṃ</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adassāvī</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sappurisadhammassa</w:t>
      </w:r>
      <w:proofErr w:type="spellEnd"/>
      <w:r w:rsidR="004D6EA4">
        <w:rPr>
          <w:rFonts w:ascii="Times Ext Roman" w:hAnsi="Times Ext Roman" w:cs="Times Ext Roman"/>
        </w:rPr>
        <w:t xml:space="preserve"> </w:t>
      </w:r>
      <w:bookmarkStart w:id="52" w:name="V2.0016"/>
      <w:bookmarkEnd w:id="52"/>
      <w:proofErr w:type="spellStart"/>
      <w:r w:rsidR="004D6EA4">
        <w:rPr>
          <w:rFonts w:ascii="Times Ext Roman" w:hAnsi="Times Ext Roman" w:cs="Times Ext Roman"/>
        </w:rPr>
        <w:t>akovido</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sappurisadhamme</w:t>
      </w:r>
      <w:proofErr w:type="spellEnd"/>
      <w:r w:rsidR="004D6EA4">
        <w:rPr>
          <w:rFonts w:ascii="Times Ext Roman" w:hAnsi="Times Ext Roman" w:cs="Times Ext Roman"/>
        </w:rPr>
        <w:t xml:space="preserve"> </w:t>
      </w:r>
      <w:bookmarkStart w:id="53" w:name="T3.0021"/>
      <w:bookmarkEnd w:id="53"/>
      <w:proofErr w:type="spellStart"/>
      <w:r w:rsidR="004D6EA4">
        <w:rPr>
          <w:rFonts w:ascii="Times Ext Roman" w:hAnsi="Times Ext Roman" w:cs="Times Ext Roman"/>
        </w:rPr>
        <w:t>avinīto</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rūpaṃ</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attato</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samanupassati</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rūpavantaṃ</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vā</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attānaṃ</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attani</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vā</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rūpaṃ</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rūpasmiṃ</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vā</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attānaṃ</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Tassa</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taṃ</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rūpaṃ</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vipariṇamati</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aññathā</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hoti</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Tassa</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rūpavipariṇāmaññathābhāvā</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rūpavipariṇāmānuparivatti</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viññāṇaṃ</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hoti</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Tassa</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rūpavipariṇāmānuparivattijā</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paritassanā</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dhammasamuppādā</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cittaṃ</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pariyādāya</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tiṭṭhanti</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Cetaso</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pariyādānā</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uttāsavā</w:t>
      </w:r>
      <w:proofErr w:type="spellEnd"/>
      <w:r w:rsidR="004D6EA4">
        <w:rPr>
          <w:rFonts w:ascii="Times Ext Roman" w:hAnsi="Times Ext Roman" w:cs="Times Ext Roman"/>
        </w:rPr>
        <w:t xml:space="preserve"> ca </w:t>
      </w:r>
      <w:proofErr w:type="spellStart"/>
      <w:r w:rsidR="004D6EA4">
        <w:rPr>
          <w:rFonts w:ascii="Times Ext Roman" w:hAnsi="Times Ext Roman" w:cs="Times Ext Roman"/>
        </w:rPr>
        <w:t>hoti</w:t>
      </w:r>
      <w:proofErr w:type="spellEnd"/>
      <w:r w:rsidR="004D6EA4">
        <w:rPr>
          <w:rFonts w:ascii="Times Ext Roman" w:hAnsi="Times Ext Roman" w:cs="Times Ext Roman"/>
        </w:rPr>
        <w:t xml:space="preserve"> </w:t>
      </w:r>
      <w:proofErr w:type="spellStart"/>
      <w:r w:rsidR="004D6EA4">
        <w:rPr>
          <w:rFonts w:ascii="Times Ext Roman" w:hAnsi="Times Ext Roman" w:cs="Times Ext Roman"/>
        </w:rPr>
        <w:t>vighātavā</w:t>
      </w:r>
      <w:proofErr w:type="spellEnd"/>
      <w:r w:rsidR="004D6EA4">
        <w:rPr>
          <w:rFonts w:ascii="Times Ext Roman" w:hAnsi="Times Ext Roman" w:cs="Times Ext Roman"/>
        </w:rPr>
        <w:t xml:space="preserve"> ca </w:t>
      </w:r>
      <w:proofErr w:type="spellStart"/>
      <w:r w:rsidR="004D6EA4">
        <w:rPr>
          <w:rFonts w:ascii="Times Ext Roman" w:hAnsi="Times Ext Roman" w:cs="Times Ext Roman"/>
        </w:rPr>
        <w:t>apekkhavā</w:t>
      </w:r>
      <w:proofErr w:type="spellEnd"/>
      <w:r w:rsidR="004D6EA4">
        <w:rPr>
          <w:rFonts w:ascii="Times Ext Roman" w:hAnsi="Times Ext Roman" w:cs="Times Ext Roman"/>
        </w:rPr>
        <w:t xml:space="preserve"> ca </w:t>
      </w:r>
      <w:proofErr w:type="spellStart"/>
      <w:r w:rsidR="004D6EA4">
        <w:rPr>
          <w:rFonts w:ascii="Times Ext Roman" w:hAnsi="Times Ext Roman" w:cs="Times Ext Roman"/>
        </w:rPr>
        <w:t>upādāya</w:t>
      </w:r>
      <w:proofErr w:type="spellEnd"/>
      <w:r w:rsidR="004D6EA4">
        <w:rPr>
          <w:rFonts w:ascii="Times Ext Roman" w:hAnsi="Times Ext Roman" w:cs="Times Ext Roman"/>
        </w:rPr>
        <w:t xml:space="preserve"> ca </w:t>
      </w:r>
      <w:proofErr w:type="spellStart"/>
      <w:r w:rsidR="004D6EA4">
        <w:rPr>
          <w:rFonts w:ascii="Times Ext Roman" w:hAnsi="Times Ext Roman" w:cs="Times Ext Roman"/>
        </w:rPr>
        <w:t>paritassati</w:t>
      </w:r>
      <w:proofErr w:type="spellEnd"/>
      <w:r w:rsidR="004D6EA4">
        <w:rPr>
          <w:rFonts w:ascii="Times Ext Roman" w:hAnsi="Times Ext Roman" w:cs="Times Ext Roman"/>
        </w:rPr>
        <w:t>.</w:t>
      </w:r>
    </w:p>
    <w:p w14:paraId="2A8E7CE1" w14:textId="77777777" w:rsidR="00346E8C" w:rsidRDefault="00346E8C" w:rsidP="00346E8C">
      <w:pPr>
        <w:pStyle w:val="bodytext"/>
        <w:spacing w:after="0" w:line="276" w:lineRule="auto"/>
        <w:ind w:firstLine="475"/>
        <w:rPr>
          <w:rFonts w:asciiTheme="minorHAnsi" w:hAnsiTheme="minorHAnsi" w:cs="Times Ext Roman"/>
        </w:rPr>
      </w:pPr>
      <w:r>
        <w:rPr>
          <w:rFonts w:asciiTheme="minorHAnsi" w:hAnsiTheme="minorHAnsi" w:cs="Times Ext Roman"/>
        </w:rPr>
        <w:t>“</w:t>
      </w:r>
      <w:r w:rsidRPr="002F793C">
        <w:rPr>
          <w:rFonts w:asciiTheme="minorHAnsi" w:hAnsiTheme="minorHAnsi" w:cs="Times Ext Roman"/>
        </w:rPr>
        <w:t xml:space="preserve">Bhikkhus, I will teach you agitation through clinging and </w:t>
      </w:r>
      <w:proofErr w:type="spellStart"/>
      <w:r w:rsidRPr="002F793C">
        <w:rPr>
          <w:rFonts w:asciiTheme="minorHAnsi" w:hAnsiTheme="minorHAnsi" w:cs="Times Ext Roman"/>
        </w:rPr>
        <w:t>nonagitation</w:t>
      </w:r>
      <w:proofErr w:type="spellEnd"/>
      <w:r w:rsidRPr="002F793C">
        <w:rPr>
          <w:rFonts w:asciiTheme="minorHAnsi" w:hAnsiTheme="minorHAnsi" w:cs="Times Ext Roman"/>
        </w:rPr>
        <w:t xml:space="preserve"> through non</w:t>
      </w:r>
      <w:r>
        <w:rPr>
          <w:rFonts w:asciiTheme="minorHAnsi" w:hAnsiTheme="minorHAnsi" w:cs="Times Ext Roman"/>
        </w:rPr>
        <w:t>-</w:t>
      </w:r>
      <w:r w:rsidRPr="002F793C">
        <w:rPr>
          <w:rFonts w:asciiTheme="minorHAnsi" w:hAnsiTheme="minorHAnsi" w:cs="Times Ext Roman"/>
        </w:rPr>
        <w:t xml:space="preserve">clinging. Listen to that and attend closely, I will speak.” – “Yes, </w:t>
      </w:r>
      <w:proofErr w:type="spellStart"/>
      <w:r>
        <w:rPr>
          <w:rFonts w:asciiTheme="minorHAnsi" w:hAnsiTheme="minorHAnsi" w:cs="Times Ext Roman"/>
        </w:rPr>
        <w:t>Bhante</w:t>
      </w:r>
      <w:proofErr w:type="spellEnd"/>
      <w:r w:rsidRPr="002F793C">
        <w:rPr>
          <w:rFonts w:asciiTheme="minorHAnsi" w:hAnsiTheme="minorHAnsi" w:cs="Times Ext Roman"/>
        </w:rPr>
        <w:t>,” those bhikkhus replied. The Blessed One said this:</w:t>
      </w:r>
    </w:p>
    <w:p w14:paraId="3759993B" w14:textId="77777777" w:rsidR="002F793C" w:rsidRPr="002F793C" w:rsidRDefault="002F793C" w:rsidP="00346E8C">
      <w:pPr>
        <w:pStyle w:val="bodytext"/>
        <w:spacing w:line="276" w:lineRule="auto"/>
        <w:rPr>
          <w:rFonts w:asciiTheme="minorHAnsi" w:hAnsiTheme="minorHAnsi" w:cs="Times Ext Roman"/>
        </w:rPr>
      </w:pPr>
      <w:r w:rsidRPr="002F793C">
        <w:rPr>
          <w:rFonts w:asciiTheme="minorHAnsi" w:hAnsiTheme="minorHAnsi" w:cs="Times Ext Roman"/>
        </w:rPr>
        <w:lastRenderedPageBreak/>
        <w:t xml:space="preserve">“And how, bhikkhus, is there agitation through clinging? Here, bhikkhus, the </w:t>
      </w:r>
      <w:r>
        <w:rPr>
          <w:rFonts w:asciiTheme="minorHAnsi" w:hAnsiTheme="minorHAnsi" w:cs="Times Ext Roman"/>
        </w:rPr>
        <w:t>unlearned</w:t>
      </w:r>
      <w:r w:rsidRPr="002F793C">
        <w:rPr>
          <w:rFonts w:asciiTheme="minorHAnsi" w:hAnsiTheme="minorHAnsi" w:cs="Times Ext Roman"/>
        </w:rPr>
        <w:t xml:space="preserve"> worldling, who </w:t>
      </w:r>
      <w:r>
        <w:rPr>
          <w:rFonts w:asciiTheme="minorHAnsi" w:hAnsiTheme="minorHAnsi" w:cs="Times Ext Roman"/>
        </w:rPr>
        <w:t xml:space="preserve">is not a seer of the noble ones, </w:t>
      </w:r>
      <w:r w:rsidRPr="002F793C">
        <w:rPr>
          <w:rFonts w:asciiTheme="minorHAnsi" w:hAnsiTheme="minorHAnsi" w:cs="Times Ext Roman"/>
        </w:rPr>
        <w:t xml:space="preserve">unskilled in </w:t>
      </w:r>
      <w:r>
        <w:rPr>
          <w:rFonts w:asciiTheme="minorHAnsi" w:hAnsiTheme="minorHAnsi" w:cs="Times Ext Roman"/>
        </w:rPr>
        <w:t>the noble</w:t>
      </w:r>
      <w:r w:rsidRPr="002F793C">
        <w:rPr>
          <w:rFonts w:asciiTheme="minorHAnsi" w:hAnsiTheme="minorHAnsi" w:cs="Times Ext Roman"/>
        </w:rPr>
        <w:t xml:space="preserve"> </w:t>
      </w:r>
      <w:r>
        <w:rPr>
          <w:rFonts w:asciiTheme="minorHAnsi" w:hAnsiTheme="minorHAnsi" w:cs="Times Ext Roman"/>
        </w:rPr>
        <w:t xml:space="preserve">ones’ </w:t>
      </w:r>
      <w:r w:rsidRPr="002F793C">
        <w:rPr>
          <w:rFonts w:asciiTheme="minorHAnsi" w:hAnsiTheme="minorHAnsi" w:cs="Times Ext Roman"/>
        </w:rPr>
        <w:t>Dhamma</w:t>
      </w:r>
      <w:r>
        <w:rPr>
          <w:rFonts w:asciiTheme="minorHAnsi" w:hAnsiTheme="minorHAnsi" w:cs="Times Ext Roman"/>
        </w:rPr>
        <w:t>,</w:t>
      </w:r>
      <w:r w:rsidRPr="002F793C">
        <w:rPr>
          <w:rFonts w:asciiTheme="minorHAnsi" w:hAnsiTheme="minorHAnsi" w:cs="Times Ext Roman"/>
        </w:rPr>
        <w:t xml:space="preserve"> </w:t>
      </w:r>
      <w:r>
        <w:rPr>
          <w:rFonts w:asciiTheme="minorHAnsi" w:hAnsiTheme="minorHAnsi" w:cs="Times Ext Roman"/>
        </w:rPr>
        <w:t>untrained</w:t>
      </w:r>
      <w:r w:rsidRPr="002F793C">
        <w:rPr>
          <w:rFonts w:asciiTheme="minorHAnsi" w:hAnsiTheme="minorHAnsi" w:cs="Times Ext Roman"/>
        </w:rPr>
        <w:t xml:space="preserve"> in </w:t>
      </w:r>
      <w:r>
        <w:rPr>
          <w:rFonts w:asciiTheme="minorHAnsi" w:hAnsiTheme="minorHAnsi" w:cs="Times Ext Roman"/>
        </w:rPr>
        <w:t>the noble</w:t>
      </w:r>
      <w:r w:rsidRPr="002F793C">
        <w:rPr>
          <w:rFonts w:asciiTheme="minorHAnsi" w:hAnsiTheme="minorHAnsi" w:cs="Times Ext Roman"/>
        </w:rPr>
        <w:t xml:space="preserve"> </w:t>
      </w:r>
      <w:r>
        <w:rPr>
          <w:rFonts w:asciiTheme="minorHAnsi" w:hAnsiTheme="minorHAnsi" w:cs="Times Ext Roman"/>
        </w:rPr>
        <w:t xml:space="preserve">ones’ </w:t>
      </w:r>
      <w:r w:rsidRPr="002F793C">
        <w:rPr>
          <w:rFonts w:asciiTheme="minorHAnsi" w:hAnsiTheme="minorHAnsi" w:cs="Times Ext Roman"/>
        </w:rPr>
        <w:t xml:space="preserve">Dhamma, who is not a seer of </w:t>
      </w:r>
      <w:r>
        <w:rPr>
          <w:rFonts w:asciiTheme="minorHAnsi" w:hAnsiTheme="minorHAnsi" w:cs="Times Ext Roman"/>
        </w:rPr>
        <w:t>good</w:t>
      </w:r>
      <w:r w:rsidRPr="002F793C">
        <w:rPr>
          <w:rFonts w:asciiTheme="minorHAnsi" w:hAnsiTheme="minorHAnsi" w:cs="Times Ext Roman"/>
        </w:rPr>
        <w:t xml:space="preserve"> persons</w:t>
      </w:r>
      <w:r>
        <w:rPr>
          <w:rFonts w:asciiTheme="minorHAnsi" w:hAnsiTheme="minorHAnsi" w:cs="Times Ext Roman"/>
        </w:rPr>
        <w:t>,</w:t>
      </w:r>
      <w:r w:rsidRPr="002F793C">
        <w:rPr>
          <w:rFonts w:asciiTheme="minorHAnsi" w:hAnsiTheme="minorHAnsi" w:cs="Times Ext Roman"/>
        </w:rPr>
        <w:t xml:space="preserve"> unskilled in </w:t>
      </w:r>
      <w:r>
        <w:rPr>
          <w:rFonts w:asciiTheme="minorHAnsi" w:hAnsiTheme="minorHAnsi" w:cs="Times Ext Roman"/>
        </w:rPr>
        <w:t>the good</w:t>
      </w:r>
      <w:r w:rsidRPr="002F793C">
        <w:rPr>
          <w:rFonts w:asciiTheme="minorHAnsi" w:hAnsiTheme="minorHAnsi" w:cs="Times Ext Roman"/>
        </w:rPr>
        <w:t xml:space="preserve"> </w:t>
      </w:r>
      <w:r>
        <w:rPr>
          <w:rFonts w:asciiTheme="minorHAnsi" w:hAnsiTheme="minorHAnsi" w:cs="Times Ext Roman"/>
        </w:rPr>
        <w:t xml:space="preserve">persons’ </w:t>
      </w:r>
      <w:r w:rsidRPr="002F793C">
        <w:rPr>
          <w:rFonts w:asciiTheme="minorHAnsi" w:hAnsiTheme="minorHAnsi" w:cs="Times Ext Roman"/>
        </w:rPr>
        <w:t>Dhamma</w:t>
      </w:r>
      <w:r>
        <w:rPr>
          <w:rFonts w:asciiTheme="minorHAnsi" w:hAnsiTheme="minorHAnsi" w:cs="Times Ext Roman"/>
        </w:rPr>
        <w:t>,</w:t>
      </w:r>
      <w:r w:rsidRPr="002F793C">
        <w:rPr>
          <w:rFonts w:asciiTheme="minorHAnsi" w:hAnsiTheme="minorHAnsi" w:cs="Times Ext Roman"/>
        </w:rPr>
        <w:t xml:space="preserve"> </w:t>
      </w:r>
      <w:r>
        <w:rPr>
          <w:rFonts w:asciiTheme="minorHAnsi" w:hAnsiTheme="minorHAnsi" w:cs="Times Ext Roman"/>
        </w:rPr>
        <w:t>untrained</w:t>
      </w:r>
      <w:r w:rsidRPr="002F793C">
        <w:rPr>
          <w:rFonts w:asciiTheme="minorHAnsi" w:hAnsiTheme="minorHAnsi" w:cs="Times Ext Roman"/>
        </w:rPr>
        <w:t xml:space="preserve"> in </w:t>
      </w:r>
      <w:r>
        <w:rPr>
          <w:rFonts w:asciiTheme="minorHAnsi" w:hAnsiTheme="minorHAnsi" w:cs="Times Ext Roman"/>
        </w:rPr>
        <w:t>the good</w:t>
      </w:r>
      <w:r w:rsidRPr="002F793C">
        <w:rPr>
          <w:rFonts w:asciiTheme="minorHAnsi" w:hAnsiTheme="minorHAnsi" w:cs="Times Ext Roman"/>
        </w:rPr>
        <w:t xml:space="preserve"> </w:t>
      </w:r>
      <w:r>
        <w:rPr>
          <w:rFonts w:asciiTheme="minorHAnsi" w:hAnsiTheme="minorHAnsi" w:cs="Times Ext Roman"/>
        </w:rPr>
        <w:t xml:space="preserve">persons’ </w:t>
      </w:r>
      <w:r w:rsidRPr="002F793C">
        <w:rPr>
          <w:rFonts w:asciiTheme="minorHAnsi" w:hAnsiTheme="minorHAnsi" w:cs="Times Ext Roman"/>
        </w:rPr>
        <w:t xml:space="preserve">Dhamma, regards form as self, or self as possessing form, or form as in self, or self as in form. That form of his changes and alters. With the change and alteration of form, his consciousness </w:t>
      </w:r>
      <w:r>
        <w:rPr>
          <w:rFonts w:asciiTheme="minorHAnsi" w:hAnsiTheme="minorHAnsi" w:cs="Times Ext Roman"/>
        </w:rPr>
        <w:t>runs along with</w:t>
      </w:r>
      <w:r w:rsidRPr="002F793C">
        <w:rPr>
          <w:rFonts w:asciiTheme="minorHAnsi" w:hAnsiTheme="minorHAnsi" w:cs="Times Ext Roman"/>
        </w:rPr>
        <w:t xml:space="preserve"> the change of form. Agitation and a collection of mental states</w:t>
      </w:r>
      <w:r>
        <w:rPr>
          <w:rFonts w:asciiTheme="minorHAnsi" w:hAnsiTheme="minorHAnsi" w:cs="Times Ext Roman"/>
        </w:rPr>
        <w:t>,</w:t>
      </w:r>
      <w:r w:rsidRPr="002F793C">
        <w:rPr>
          <w:rFonts w:asciiTheme="minorHAnsi" w:hAnsiTheme="minorHAnsi" w:cs="Times Ext Roman"/>
        </w:rPr>
        <w:t xml:space="preserve"> born of </w:t>
      </w:r>
      <w:r>
        <w:rPr>
          <w:rFonts w:asciiTheme="minorHAnsi" w:hAnsiTheme="minorHAnsi" w:cs="Times Ext Roman"/>
        </w:rPr>
        <w:t>running along</w:t>
      </w:r>
      <w:r w:rsidRPr="002F793C">
        <w:rPr>
          <w:rFonts w:asciiTheme="minorHAnsi" w:hAnsiTheme="minorHAnsi" w:cs="Times Ext Roman"/>
        </w:rPr>
        <w:t xml:space="preserve"> with the change of form</w:t>
      </w:r>
      <w:r>
        <w:rPr>
          <w:rFonts w:asciiTheme="minorHAnsi" w:hAnsiTheme="minorHAnsi" w:cs="Times Ext Roman"/>
        </w:rPr>
        <w:t>,</w:t>
      </w:r>
      <w:r w:rsidRPr="002F793C">
        <w:rPr>
          <w:rFonts w:asciiTheme="minorHAnsi" w:hAnsiTheme="minorHAnsi" w:cs="Times Ext Roman"/>
        </w:rPr>
        <w:t xml:space="preserve"> remain obsessing his mind. Because his mind is obsessed, he is frightened, distressed, and anxious, and through clinging he becomes agitated.</w:t>
      </w:r>
    </w:p>
    <w:p w14:paraId="03584FF1" w14:textId="77777777" w:rsidR="004D6EA4" w:rsidRDefault="004D6EA4"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Vedanaṃ</w:t>
      </w:r>
      <w:proofErr w:type="spellEnd"/>
      <w:r>
        <w:rPr>
          <w:rFonts w:ascii="Times Ext Roman" w:hAnsi="Times Ext Roman" w:cs="Times Ext Roman"/>
        </w:rPr>
        <w:t xml:space="preserve"> </w:t>
      </w:r>
      <w:proofErr w:type="spellStart"/>
      <w:r>
        <w:rPr>
          <w:rFonts w:ascii="Times Ext Roman" w:hAnsi="Times Ext Roman" w:cs="Times Ext Roman"/>
        </w:rPr>
        <w:t>attato</w:t>
      </w:r>
      <w:proofErr w:type="spellEnd"/>
      <w:r>
        <w:rPr>
          <w:rFonts w:ascii="Times Ext Roman" w:hAnsi="Times Ext Roman" w:cs="Times Ext Roman"/>
        </w:rPr>
        <w:t xml:space="preserve"> </w:t>
      </w:r>
      <w:proofErr w:type="spellStart"/>
      <w:r>
        <w:rPr>
          <w:rFonts w:ascii="Times Ext Roman" w:hAnsi="Times Ext Roman" w:cs="Times Ext Roman"/>
        </w:rPr>
        <w:t>samanupassati</w:t>
      </w:r>
      <w:proofErr w:type="spellEnd"/>
      <w:r w:rsidR="002F793C">
        <w:rPr>
          <w:rFonts w:ascii="Times Ext Roman" w:hAnsi="Times Ext Roman" w:cs="Times Ext Roman"/>
        </w:rPr>
        <w:t xml:space="preserve"> … </w:t>
      </w:r>
      <w:proofErr w:type="spellStart"/>
      <w:r>
        <w:rPr>
          <w:rFonts w:ascii="Times Ext Roman" w:hAnsi="Times Ext Roman" w:cs="Times Ext Roman"/>
        </w:rPr>
        <w:t>Saññaṃ</w:t>
      </w:r>
      <w:proofErr w:type="spellEnd"/>
      <w:r>
        <w:rPr>
          <w:rFonts w:ascii="Times Ext Roman" w:hAnsi="Times Ext Roman" w:cs="Times Ext Roman"/>
        </w:rPr>
        <w:t xml:space="preserve"> </w:t>
      </w:r>
      <w:bookmarkStart w:id="54" w:name="M2.0015"/>
      <w:bookmarkEnd w:id="54"/>
      <w:proofErr w:type="spellStart"/>
      <w:r>
        <w:rPr>
          <w:rFonts w:ascii="Times Ext Roman" w:hAnsi="Times Ext Roman" w:cs="Times Ext Roman"/>
        </w:rPr>
        <w:t>attato</w:t>
      </w:r>
      <w:proofErr w:type="spellEnd"/>
      <w:r>
        <w:rPr>
          <w:rFonts w:ascii="Times Ext Roman" w:hAnsi="Times Ext Roman" w:cs="Times Ext Roman"/>
        </w:rPr>
        <w:t xml:space="preserve"> </w:t>
      </w:r>
      <w:proofErr w:type="spellStart"/>
      <w:r>
        <w:rPr>
          <w:rFonts w:ascii="Times Ext Roman" w:hAnsi="Times Ext Roman" w:cs="Times Ext Roman"/>
        </w:rPr>
        <w:t>samanupassati</w:t>
      </w:r>
      <w:proofErr w:type="spellEnd"/>
      <w:r w:rsidR="002F793C">
        <w:rPr>
          <w:rFonts w:ascii="Times Ext Roman" w:hAnsi="Times Ext Roman" w:cs="Times Ext Roman"/>
        </w:rPr>
        <w:t xml:space="preserve"> </w:t>
      </w:r>
      <w:r>
        <w:rPr>
          <w:rFonts w:ascii="Times Ext Roman" w:hAnsi="Times Ext Roman" w:cs="Times Ext Roman"/>
        </w:rPr>
        <w:t xml:space="preserve">… </w:t>
      </w:r>
      <w:proofErr w:type="spellStart"/>
      <w:r w:rsidR="002F793C">
        <w:rPr>
          <w:rFonts w:ascii="Times Ext Roman" w:hAnsi="Times Ext Roman" w:cs="Times Ext Roman"/>
        </w:rPr>
        <w:t>S</w:t>
      </w:r>
      <w:r>
        <w:rPr>
          <w:rFonts w:ascii="Times Ext Roman" w:hAnsi="Times Ext Roman" w:cs="Times Ext Roman"/>
        </w:rPr>
        <w:t>aṅkhāre</w:t>
      </w:r>
      <w:proofErr w:type="spellEnd"/>
      <w:r>
        <w:rPr>
          <w:rFonts w:ascii="Times Ext Roman" w:hAnsi="Times Ext Roman" w:cs="Times Ext Roman"/>
        </w:rPr>
        <w:t xml:space="preserve"> </w:t>
      </w:r>
      <w:proofErr w:type="spellStart"/>
      <w:r>
        <w:rPr>
          <w:rFonts w:ascii="Times Ext Roman" w:hAnsi="Times Ext Roman" w:cs="Times Ext Roman"/>
        </w:rPr>
        <w:t>attato</w:t>
      </w:r>
      <w:proofErr w:type="spellEnd"/>
      <w:r>
        <w:rPr>
          <w:rFonts w:ascii="Times Ext Roman" w:hAnsi="Times Ext Roman" w:cs="Times Ext Roman"/>
        </w:rPr>
        <w:t xml:space="preserve"> </w:t>
      </w:r>
      <w:proofErr w:type="spellStart"/>
      <w:r>
        <w:rPr>
          <w:rFonts w:ascii="Times Ext Roman" w:hAnsi="Times Ext Roman" w:cs="Times Ext Roman"/>
        </w:rPr>
        <w:t>samanupassati</w:t>
      </w:r>
      <w:proofErr w:type="spellEnd"/>
      <w:r w:rsidR="002F793C">
        <w:rPr>
          <w:rFonts w:ascii="Times Ext Roman" w:hAnsi="Times Ext Roman" w:cs="Times Ext Roman"/>
        </w:rPr>
        <w:t xml:space="preserve"> …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attato</w:t>
      </w:r>
      <w:proofErr w:type="spellEnd"/>
      <w:r>
        <w:rPr>
          <w:rFonts w:ascii="Times Ext Roman" w:hAnsi="Times Ext Roman" w:cs="Times Ext Roman"/>
        </w:rPr>
        <w:t xml:space="preserve"> </w:t>
      </w:r>
      <w:bookmarkStart w:id="55" w:name="T3.0022"/>
      <w:bookmarkEnd w:id="55"/>
      <w:proofErr w:type="spellStart"/>
      <w:r>
        <w:rPr>
          <w:rFonts w:ascii="Times Ext Roman" w:hAnsi="Times Ext Roman" w:cs="Times Ext Roman"/>
        </w:rPr>
        <w:t>samanupassati</w:t>
      </w:r>
      <w:proofErr w:type="spellEnd"/>
      <w:r w:rsidR="002F793C">
        <w:rPr>
          <w:rFonts w:ascii="Times Ext Roman" w:hAnsi="Times Ext Roman" w:cs="Times Ext Roman"/>
        </w:rPr>
        <w:t xml:space="preserve"> … </w:t>
      </w:r>
      <w:r>
        <w:rPr>
          <w:rFonts w:ascii="Times Ext Roman" w:hAnsi="Times Ext Roman" w:cs="Times Ext Roman"/>
        </w:rPr>
        <w:t xml:space="preserve"> </w:t>
      </w:r>
      <w:proofErr w:type="spellStart"/>
      <w:r>
        <w:rPr>
          <w:rFonts w:ascii="Times Ext Roman" w:hAnsi="Times Ext Roman" w:cs="Times Ext Roman"/>
        </w:rPr>
        <w:t>Cetaso</w:t>
      </w:r>
      <w:proofErr w:type="spellEnd"/>
      <w:r>
        <w:rPr>
          <w:rFonts w:ascii="Times Ext Roman" w:hAnsi="Times Ext Roman" w:cs="Times Ext Roman"/>
        </w:rPr>
        <w:t xml:space="preserve"> </w:t>
      </w:r>
      <w:proofErr w:type="spellStart"/>
      <w:r>
        <w:rPr>
          <w:rFonts w:ascii="Times Ext Roman" w:hAnsi="Times Ext Roman" w:cs="Times Ext Roman"/>
        </w:rPr>
        <w:t>pariyādānā</w:t>
      </w:r>
      <w:proofErr w:type="spellEnd"/>
      <w:r>
        <w:rPr>
          <w:rFonts w:ascii="Times Ext Roman" w:hAnsi="Times Ext Roman" w:cs="Times Ext Roman"/>
        </w:rPr>
        <w:t xml:space="preserve"> </w:t>
      </w:r>
      <w:proofErr w:type="spellStart"/>
      <w:r>
        <w:rPr>
          <w:rFonts w:ascii="Times Ext Roman" w:hAnsi="Times Ext Roman" w:cs="Times Ext Roman"/>
        </w:rPr>
        <w:t>uttāsavā</w:t>
      </w:r>
      <w:proofErr w:type="spellEnd"/>
      <w:r>
        <w:rPr>
          <w:rFonts w:ascii="Times Ext Roman" w:hAnsi="Times Ext Roman" w:cs="Times Ext Roman"/>
        </w:rPr>
        <w:t xml:space="preserve"> ca </w:t>
      </w:r>
      <w:proofErr w:type="spellStart"/>
      <w:r>
        <w:rPr>
          <w:rFonts w:ascii="Times Ext Roman" w:hAnsi="Times Ext Roman" w:cs="Times Ext Roman"/>
        </w:rPr>
        <w:t>hoti</w:t>
      </w:r>
      <w:proofErr w:type="spellEnd"/>
      <w:r>
        <w:rPr>
          <w:rFonts w:ascii="Times Ext Roman" w:hAnsi="Times Ext Roman" w:cs="Times Ext Roman"/>
        </w:rPr>
        <w:t xml:space="preserve"> </w:t>
      </w:r>
      <w:proofErr w:type="spellStart"/>
      <w:r>
        <w:rPr>
          <w:rFonts w:ascii="Times Ext Roman" w:hAnsi="Times Ext Roman" w:cs="Times Ext Roman"/>
        </w:rPr>
        <w:t>vighātavā</w:t>
      </w:r>
      <w:proofErr w:type="spellEnd"/>
      <w:r>
        <w:rPr>
          <w:rFonts w:ascii="Times Ext Roman" w:hAnsi="Times Ext Roman" w:cs="Times Ext Roman"/>
        </w:rPr>
        <w:t xml:space="preserve"> ca </w:t>
      </w:r>
      <w:proofErr w:type="spellStart"/>
      <w:r>
        <w:rPr>
          <w:rFonts w:ascii="Times Ext Roman" w:hAnsi="Times Ext Roman" w:cs="Times Ext Roman"/>
        </w:rPr>
        <w:t>apekkhavā</w:t>
      </w:r>
      <w:proofErr w:type="spellEnd"/>
      <w:r>
        <w:rPr>
          <w:rFonts w:ascii="Times Ext Roman" w:hAnsi="Times Ext Roman" w:cs="Times Ext Roman"/>
        </w:rPr>
        <w:t xml:space="preserve"> ca </w:t>
      </w:r>
      <w:proofErr w:type="spellStart"/>
      <w:r>
        <w:rPr>
          <w:rFonts w:ascii="Times Ext Roman" w:hAnsi="Times Ext Roman" w:cs="Times Ext Roman"/>
        </w:rPr>
        <w:t>upādāya</w:t>
      </w:r>
      <w:proofErr w:type="spellEnd"/>
      <w:r>
        <w:rPr>
          <w:rFonts w:ascii="Times Ext Roman" w:hAnsi="Times Ext Roman" w:cs="Times Ext Roman"/>
        </w:rPr>
        <w:t xml:space="preserve"> ca </w:t>
      </w:r>
      <w:proofErr w:type="spellStart"/>
      <w:r>
        <w:rPr>
          <w:rFonts w:ascii="Times Ext Roman" w:hAnsi="Times Ext Roman" w:cs="Times Ext Roman"/>
        </w:rPr>
        <w:t>paritassati</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upādāparitassanā</w:t>
      </w:r>
      <w:proofErr w:type="spellEnd"/>
      <w:r>
        <w:rPr>
          <w:rFonts w:ascii="Times Ext Roman" w:hAnsi="Times Ext Roman" w:cs="Times Ext Roman"/>
        </w:rPr>
        <w:t xml:space="preserve"> </w:t>
      </w:r>
      <w:proofErr w:type="spellStart"/>
      <w:r>
        <w:rPr>
          <w:rFonts w:ascii="Times Ext Roman" w:hAnsi="Times Ext Roman" w:cs="Times Ext Roman"/>
        </w:rPr>
        <w:t>hoti</w:t>
      </w:r>
      <w:proofErr w:type="spellEnd"/>
      <w:r>
        <w:rPr>
          <w:rFonts w:ascii="Times Ext Roman" w:hAnsi="Times Ext Roman" w:cs="Times Ext Roman"/>
        </w:rPr>
        <w:t>.</w:t>
      </w:r>
    </w:p>
    <w:p w14:paraId="6DFF8C6A" w14:textId="77777777" w:rsidR="002F793C" w:rsidRPr="00DE2FF9" w:rsidRDefault="002F793C" w:rsidP="004C12A9">
      <w:pPr>
        <w:pStyle w:val="bodytext"/>
        <w:spacing w:line="276" w:lineRule="auto"/>
        <w:rPr>
          <w:rFonts w:asciiTheme="minorHAnsi" w:hAnsiTheme="minorHAnsi" w:cs="Times Ext Roman"/>
        </w:rPr>
      </w:pPr>
      <w:r w:rsidRPr="00DE2FF9">
        <w:rPr>
          <w:rFonts w:asciiTheme="minorHAnsi" w:hAnsiTheme="minorHAnsi" w:cs="Times Ext Roman"/>
        </w:rPr>
        <w:t xml:space="preserve">“He regards feeling as self … perception as self … </w:t>
      </w:r>
      <w:r w:rsidR="00E32114">
        <w:rPr>
          <w:rFonts w:asciiTheme="minorHAnsi" w:hAnsiTheme="minorHAnsi" w:cs="Times Ext Roman"/>
        </w:rPr>
        <w:t>volitional activities</w:t>
      </w:r>
      <w:r w:rsidRPr="00DE2FF9">
        <w:rPr>
          <w:rFonts w:asciiTheme="minorHAnsi" w:hAnsiTheme="minorHAnsi" w:cs="Times Ext Roman"/>
        </w:rPr>
        <w:t xml:space="preserve"> as self … consciousness as self, </w:t>
      </w:r>
      <w:proofErr w:type="gramStart"/>
      <w:r w:rsidRPr="00DE2FF9">
        <w:rPr>
          <w:rFonts w:asciiTheme="minorHAnsi" w:hAnsiTheme="minorHAnsi" w:cs="Times Ext Roman"/>
        </w:rPr>
        <w:t>Because</w:t>
      </w:r>
      <w:proofErr w:type="gramEnd"/>
      <w:r w:rsidRPr="00DE2FF9">
        <w:rPr>
          <w:rFonts w:asciiTheme="minorHAnsi" w:hAnsiTheme="minorHAnsi" w:cs="Times Ext Roman"/>
        </w:rPr>
        <w:t xml:space="preserve"> his mind is obsessed, he is frightened, distressed, and anxious, and through clinging he becomes agitated. It is in such a way, bhikkhus, that there is agitation through clinging.</w:t>
      </w:r>
    </w:p>
    <w:p w14:paraId="7FBAC3BA" w14:textId="77777777" w:rsidR="004D6EA4" w:rsidRDefault="004D6EA4"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Kathañca</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anupādā</w:t>
      </w:r>
      <w:proofErr w:type="spellEnd"/>
      <w:r w:rsidR="002F793C">
        <w:rPr>
          <w:rFonts w:ascii="Times Ext Roman" w:hAnsi="Times Ext Roman" w:cs="Times Ext Roman"/>
        </w:rPr>
        <w:t xml:space="preserve"> </w:t>
      </w:r>
      <w:proofErr w:type="spellStart"/>
      <w:r>
        <w:rPr>
          <w:rFonts w:ascii="Times Ext Roman" w:hAnsi="Times Ext Roman" w:cs="Times Ext Roman"/>
        </w:rPr>
        <w:t>aparitassanā</w:t>
      </w:r>
      <w:proofErr w:type="spellEnd"/>
      <w:r>
        <w:rPr>
          <w:rFonts w:ascii="Times Ext Roman" w:hAnsi="Times Ext Roman" w:cs="Times Ext Roman"/>
        </w:rPr>
        <w:t xml:space="preserve"> </w:t>
      </w:r>
      <w:proofErr w:type="spellStart"/>
      <w:r>
        <w:rPr>
          <w:rFonts w:ascii="Times Ext Roman" w:hAnsi="Times Ext Roman" w:cs="Times Ext Roman"/>
        </w:rPr>
        <w:t>hoti</w:t>
      </w:r>
      <w:proofErr w:type="spellEnd"/>
      <w:r>
        <w:rPr>
          <w:rFonts w:ascii="Times Ext Roman" w:hAnsi="Times Ext Roman" w:cs="Times Ext Roman"/>
        </w:rPr>
        <w:t xml:space="preserve">? </w:t>
      </w:r>
      <w:proofErr w:type="spellStart"/>
      <w:r>
        <w:rPr>
          <w:rFonts w:ascii="Times Ext Roman" w:hAnsi="Times Ext Roman" w:cs="Times Ext Roman"/>
        </w:rPr>
        <w:t>Idha</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sutavā</w:t>
      </w:r>
      <w:proofErr w:type="spellEnd"/>
      <w:r>
        <w:rPr>
          <w:rFonts w:ascii="Times Ext Roman" w:hAnsi="Times Ext Roman" w:cs="Times Ext Roman"/>
        </w:rPr>
        <w:t xml:space="preserve"> </w:t>
      </w:r>
      <w:proofErr w:type="spellStart"/>
      <w:r>
        <w:rPr>
          <w:rFonts w:ascii="Times Ext Roman" w:hAnsi="Times Ext Roman" w:cs="Times Ext Roman"/>
        </w:rPr>
        <w:t>ariyasāvako</w:t>
      </w:r>
      <w:proofErr w:type="spellEnd"/>
      <w:r>
        <w:rPr>
          <w:rFonts w:ascii="Times Ext Roman" w:hAnsi="Times Ext Roman" w:cs="Times Ext Roman"/>
        </w:rPr>
        <w:t xml:space="preserve"> </w:t>
      </w:r>
      <w:proofErr w:type="spellStart"/>
      <w:r>
        <w:rPr>
          <w:rFonts w:ascii="Times Ext Roman" w:hAnsi="Times Ext Roman" w:cs="Times Ext Roman"/>
        </w:rPr>
        <w:t>ariyānaṃ</w:t>
      </w:r>
      <w:proofErr w:type="spellEnd"/>
      <w:r>
        <w:rPr>
          <w:rFonts w:ascii="Times Ext Roman" w:hAnsi="Times Ext Roman" w:cs="Times Ext Roman"/>
        </w:rPr>
        <w:t xml:space="preserve"> </w:t>
      </w:r>
      <w:proofErr w:type="spellStart"/>
      <w:r>
        <w:rPr>
          <w:rFonts w:ascii="Times Ext Roman" w:hAnsi="Times Ext Roman" w:cs="Times Ext Roman"/>
        </w:rPr>
        <w:t>dassāvī</w:t>
      </w:r>
      <w:proofErr w:type="spellEnd"/>
      <w:r>
        <w:rPr>
          <w:rFonts w:ascii="Times Ext Roman" w:hAnsi="Times Ext Roman" w:cs="Times Ext Roman"/>
        </w:rPr>
        <w:t xml:space="preserve"> </w:t>
      </w:r>
      <w:proofErr w:type="spellStart"/>
      <w:r>
        <w:rPr>
          <w:rFonts w:ascii="Times Ext Roman" w:hAnsi="Times Ext Roman" w:cs="Times Ext Roman"/>
        </w:rPr>
        <w:t>ariyadhammassa</w:t>
      </w:r>
      <w:proofErr w:type="spellEnd"/>
      <w:r>
        <w:rPr>
          <w:rFonts w:ascii="Times Ext Roman" w:hAnsi="Times Ext Roman" w:cs="Times Ext Roman"/>
        </w:rPr>
        <w:t xml:space="preserve"> </w:t>
      </w:r>
      <w:proofErr w:type="spellStart"/>
      <w:r>
        <w:rPr>
          <w:rFonts w:ascii="Times Ext Roman" w:hAnsi="Times Ext Roman" w:cs="Times Ext Roman"/>
        </w:rPr>
        <w:t>kovido</w:t>
      </w:r>
      <w:proofErr w:type="spellEnd"/>
      <w:r>
        <w:rPr>
          <w:rFonts w:ascii="Times Ext Roman" w:hAnsi="Times Ext Roman" w:cs="Times Ext Roman"/>
        </w:rPr>
        <w:t xml:space="preserve"> </w:t>
      </w:r>
      <w:proofErr w:type="spellStart"/>
      <w:r>
        <w:rPr>
          <w:rFonts w:ascii="Times Ext Roman" w:hAnsi="Times Ext Roman" w:cs="Times Ext Roman"/>
        </w:rPr>
        <w:t>ariyadhamme</w:t>
      </w:r>
      <w:proofErr w:type="spellEnd"/>
      <w:r>
        <w:rPr>
          <w:rFonts w:ascii="Times Ext Roman" w:hAnsi="Times Ext Roman" w:cs="Times Ext Roman"/>
        </w:rPr>
        <w:t xml:space="preserve"> </w:t>
      </w:r>
      <w:proofErr w:type="spellStart"/>
      <w:r>
        <w:rPr>
          <w:rFonts w:ascii="Times Ext Roman" w:hAnsi="Times Ext Roman" w:cs="Times Ext Roman"/>
        </w:rPr>
        <w:t>suvinīto</w:t>
      </w:r>
      <w:proofErr w:type="spellEnd"/>
      <w:r>
        <w:rPr>
          <w:rFonts w:ascii="Times Ext Roman" w:hAnsi="Times Ext Roman" w:cs="Times Ext Roman"/>
        </w:rPr>
        <w:t xml:space="preserve">, </w:t>
      </w:r>
      <w:proofErr w:type="spellStart"/>
      <w:r>
        <w:rPr>
          <w:rFonts w:ascii="Times Ext Roman" w:hAnsi="Times Ext Roman" w:cs="Times Ext Roman"/>
        </w:rPr>
        <w:t>sappurisānaṃ</w:t>
      </w:r>
      <w:proofErr w:type="spellEnd"/>
      <w:r>
        <w:rPr>
          <w:rFonts w:ascii="Times Ext Roman" w:hAnsi="Times Ext Roman" w:cs="Times Ext Roman"/>
        </w:rPr>
        <w:t xml:space="preserve"> </w:t>
      </w:r>
      <w:proofErr w:type="spellStart"/>
      <w:r>
        <w:rPr>
          <w:rFonts w:ascii="Times Ext Roman" w:hAnsi="Times Ext Roman" w:cs="Times Ext Roman"/>
        </w:rPr>
        <w:t>dassāvī</w:t>
      </w:r>
      <w:proofErr w:type="spellEnd"/>
      <w:r>
        <w:rPr>
          <w:rFonts w:ascii="Times Ext Roman" w:hAnsi="Times Ext Roman" w:cs="Times Ext Roman"/>
        </w:rPr>
        <w:t xml:space="preserve"> </w:t>
      </w:r>
      <w:proofErr w:type="spellStart"/>
      <w:r>
        <w:rPr>
          <w:rFonts w:ascii="Times Ext Roman" w:hAnsi="Times Ext Roman" w:cs="Times Ext Roman"/>
        </w:rPr>
        <w:t>sappurisadhammassa</w:t>
      </w:r>
      <w:proofErr w:type="spellEnd"/>
      <w:r>
        <w:rPr>
          <w:rFonts w:ascii="Times Ext Roman" w:hAnsi="Times Ext Roman" w:cs="Times Ext Roman"/>
        </w:rPr>
        <w:t xml:space="preserve"> </w:t>
      </w:r>
      <w:proofErr w:type="spellStart"/>
      <w:r>
        <w:rPr>
          <w:rFonts w:ascii="Times Ext Roman" w:hAnsi="Times Ext Roman" w:cs="Times Ext Roman"/>
        </w:rPr>
        <w:t>kovido</w:t>
      </w:r>
      <w:proofErr w:type="spellEnd"/>
      <w:r>
        <w:rPr>
          <w:rFonts w:ascii="Times Ext Roman" w:hAnsi="Times Ext Roman" w:cs="Times Ext Roman"/>
        </w:rPr>
        <w:t xml:space="preserve"> </w:t>
      </w:r>
      <w:proofErr w:type="spellStart"/>
      <w:r>
        <w:rPr>
          <w:rFonts w:ascii="Times Ext Roman" w:hAnsi="Times Ext Roman" w:cs="Times Ext Roman"/>
        </w:rPr>
        <w:t>sappurisadhamme</w:t>
      </w:r>
      <w:proofErr w:type="spellEnd"/>
      <w:r>
        <w:rPr>
          <w:rFonts w:ascii="Times Ext Roman" w:hAnsi="Times Ext Roman" w:cs="Times Ext Roman"/>
        </w:rPr>
        <w:t xml:space="preserve"> </w:t>
      </w:r>
      <w:proofErr w:type="spellStart"/>
      <w:r>
        <w:rPr>
          <w:rFonts w:ascii="Times Ext Roman" w:hAnsi="Times Ext Roman" w:cs="Times Ext Roman"/>
        </w:rPr>
        <w:t>suvinīto</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attato</w:t>
      </w:r>
      <w:proofErr w:type="spellEnd"/>
      <w:r>
        <w:rPr>
          <w:rFonts w:ascii="Times Ext Roman" w:hAnsi="Times Ext Roman" w:cs="Times Ext Roman"/>
        </w:rPr>
        <w:t xml:space="preserve"> </w:t>
      </w:r>
      <w:proofErr w:type="spellStart"/>
      <w:r>
        <w:rPr>
          <w:rFonts w:ascii="Times Ext Roman" w:hAnsi="Times Ext Roman" w:cs="Times Ext Roman"/>
        </w:rPr>
        <w:t>samanupassati</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rūpavantaṃ</w:t>
      </w:r>
      <w:proofErr w:type="spellEnd"/>
      <w:r>
        <w:rPr>
          <w:rFonts w:ascii="Times Ext Roman" w:hAnsi="Times Ext Roman" w:cs="Times Ext Roman"/>
        </w:rPr>
        <w:t xml:space="preserve"> </w:t>
      </w:r>
      <w:bookmarkStart w:id="56" w:name="V2.0017"/>
      <w:bookmarkEnd w:id="56"/>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attānaṃ</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attani</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rūpasmiṃ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attānaṃ</w:t>
      </w:r>
      <w:proofErr w:type="spellEnd"/>
      <w:r>
        <w:rPr>
          <w:rFonts w:ascii="Times Ext Roman" w:hAnsi="Times Ext Roman" w:cs="Times Ext Roman"/>
        </w:rPr>
        <w:t xml:space="preserve">. </w:t>
      </w:r>
      <w:proofErr w:type="spellStart"/>
      <w:r>
        <w:rPr>
          <w:rFonts w:ascii="Times Ext Roman" w:hAnsi="Times Ext Roman" w:cs="Times Ext Roman"/>
        </w:rPr>
        <w:t>Tassa</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vipariṇamati</w:t>
      </w:r>
      <w:proofErr w:type="spellEnd"/>
      <w:r>
        <w:rPr>
          <w:rFonts w:ascii="Times Ext Roman" w:hAnsi="Times Ext Roman" w:cs="Times Ext Roman"/>
        </w:rPr>
        <w:t xml:space="preserve"> </w:t>
      </w:r>
      <w:proofErr w:type="spellStart"/>
      <w:r>
        <w:rPr>
          <w:rFonts w:ascii="Times Ext Roman" w:hAnsi="Times Ext Roman" w:cs="Times Ext Roman"/>
        </w:rPr>
        <w:t>aññathā</w:t>
      </w:r>
      <w:proofErr w:type="spellEnd"/>
      <w:r>
        <w:rPr>
          <w:rFonts w:ascii="Times Ext Roman" w:hAnsi="Times Ext Roman" w:cs="Times Ext Roman"/>
        </w:rPr>
        <w:t xml:space="preserve"> </w:t>
      </w:r>
      <w:proofErr w:type="spellStart"/>
      <w:r>
        <w:rPr>
          <w:rFonts w:ascii="Times Ext Roman" w:hAnsi="Times Ext Roman" w:cs="Times Ext Roman"/>
        </w:rPr>
        <w:t>hoti</w:t>
      </w:r>
      <w:proofErr w:type="spellEnd"/>
      <w:r>
        <w:rPr>
          <w:rFonts w:ascii="Times Ext Roman" w:hAnsi="Times Ext Roman" w:cs="Times Ext Roman"/>
        </w:rPr>
        <w:t xml:space="preserve">. </w:t>
      </w:r>
      <w:proofErr w:type="spellStart"/>
      <w:r>
        <w:rPr>
          <w:rFonts w:ascii="Times Ext Roman" w:hAnsi="Times Ext Roman" w:cs="Times Ext Roman"/>
        </w:rPr>
        <w:t>Tassa</w:t>
      </w:r>
      <w:proofErr w:type="spellEnd"/>
      <w:r>
        <w:rPr>
          <w:rFonts w:ascii="Times Ext Roman" w:hAnsi="Times Ext Roman" w:cs="Times Ext Roman"/>
        </w:rPr>
        <w:t xml:space="preserve"> </w:t>
      </w:r>
      <w:proofErr w:type="spellStart"/>
      <w:r>
        <w:rPr>
          <w:rFonts w:ascii="Times Ext Roman" w:hAnsi="Times Ext Roman" w:cs="Times Ext Roman"/>
        </w:rPr>
        <w:t>rūpavipariṇāmaññathābhāvā</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rūpavipariṇāmānuparivatti</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hoti</w:t>
      </w:r>
      <w:proofErr w:type="spellEnd"/>
      <w:r>
        <w:rPr>
          <w:rFonts w:ascii="Times Ext Roman" w:hAnsi="Times Ext Roman" w:cs="Times Ext Roman"/>
        </w:rPr>
        <w:t xml:space="preserve">. </w:t>
      </w:r>
      <w:proofErr w:type="spellStart"/>
      <w:r>
        <w:rPr>
          <w:rFonts w:ascii="Times Ext Roman" w:hAnsi="Times Ext Roman" w:cs="Times Ext Roman"/>
        </w:rPr>
        <w:t>Tassa</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rūpavipariṇāmānuparivattijā</w:t>
      </w:r>
      <w:proofErr w:type="spellEnd"/>
      <w:r>
        <w:rPr>
          <w:rFonts w:ascii="Times Ext Roman" w:hAnsi="Times Ext Roman" w:cs="Times Ext Roman"/>
        </w:rPr>
        <w:t xml:space="preserve"> </w:t>
      </w:r>
      <w:proofErr w:type="spellStart"/>
      <w:r>
        <w:rPr>
          <w:rFonts w:ascii="Times Ext Roman" w:hAnsi="Times Ext Roman" w:cs="Times Ext Roman"/>
        </w:rPr>
        <w:t>paritassanā</w:t>
      </w:r>
      <w:proofErr w:type="spellEnd"/>
      <w:r>
        <w:rPr>
          <w:rFonts w:ascii="Times Ext Roman" w:hAnsi="Times Ext Roman" w:cs="Times Ext Roman"/>
        </w:rPr>
        <w:t xml:space="preserve"> </w:t>
      </w:r>
      <w:proofErr w:type="spellStart"/>
      <w:r>
        <w:rPr>
          <w:rFonts w:ascii="Times Ext Roman" w:hAnsi="Times Ext Roman" w:cs="Times Ext Roman"/>
        </w:rPr>
        <w:t>dhammasamuppādā</w:t>
      </w:r>
      <w:proofErr w:type="spellEnd"/>
      <w:r>
        <w:rPr>
          <w:rFonts w:ascii="Times Ext Roman" w:hAnsi="Times Ext Roman" w:cs="Times Ext Roman"/>
        </w:rPr>
        <w:t xml:space="preserve"> </w:t>
      </w:r>
      <w:proofErr w:type="spellStart"/>
      <w:r>
        <w:rPr>
          <w:rFonts w:ascii="Times Ext Roman" w:hAnsi="Times Ext Roman" w:cs="Times Ext Roman"/>
        </w:rPr>
        <w:t>cittaṃ</w:t>
      </w:r>
      <w:proofErr w:type="spellEnd"/>
      <w:r>
        <w:rPr>
          <w:rFonts w:ascii="Times Ext Roman" w:hAnsi="Times Ext Roman" w:cs="Times Ext Roman"/>
        </w:rPr>
        <w:t xml:space="preserve"> </w:t>
      </w:r>
      <w:proofErr w:type="spellStart"/>
      <w:r>
        <w:rPr>
          <w:rFonts w:ascii="Times Ext Roman" w:hAnsi="Times Ext Roman" w:cs="Times Ext Roman"/>
        </w:rPr>
        <w:t>pariyādāya</w:t>
      </w:r>
      <w:proofErr w:type="spellEnd"/>
      <w:r>
        <w:rPr>
          <w:rFonts w:ascii="Times Ext Roman" w:hAnsi="Times Ext Roman" w:cs="Times Ext Roman"/>
        </w:rPr>
        <w:t xml:space="preserve"> </w:t>
      </w:r>
      <w:proofErr w:type="spellStart"/>
      <w:r>
        <w:rPr>
          <w:rFonts w:ascii="Times Ext Roman" w:hAnsi="Times Ext Roman" w:cs="Times Ext Roman"/>
        </w:rPr>
        <w:t>tiṭṭhanti</w:t>
      </w:r>
      <w:proofErr w:type="spellEnd"/>
      <w:r>
        <w:rPr>
          <w:rFonts w:ascii="Times Ext Roman" w:hAnsi="Times Ext Roman" w:cs="Times Ext Roman"/>
        </w:rPr>
        <w:t xml:space="preserve">. </w:t>
      </w:r>
      <w:proofErr w:type="spellStart"/>
      <w:r>
        <w:rPr>
          <w:rFonts w:ascii="Times Ext Roman" w:hAnsi="Times Ext Roman" w:cs="Times Ext Roman"/>
        </w:rPr>
        <w:t>Cetaso</w:t>
      </w:r>
      <w:proofErr w:type="spellEnd"/>
      <w:r>
        <w:rPr>
          <w:rFonts w:ascii="Times Ext Roman" w:hAnsi="Times Ext Roman" w:cs="Times Ext Roman"/>
        </w:rPr>
        <w:t xml:space="preserve"> </w:t>
      </w:r>
      <w:proofErr w:type="spellStart"/>
      <w:r>
        <w:rPr>
          <w:rFonts w:ascii="Times Ext Roman" w:hAnsi="Times Ext Roman" w:cs="Times Ext Roman"/>
        </w:rPr>
        <w:t>apariyādānā</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c’eva</w:t>
      </w:r>
      <w:proofErr w:type="spellEnd"/>
      <w:r>
        <w:rPr>
          <w:rFonts w:ascii="Times Ext Roman" w:hAnsi="Times Ext Roman" w:cs="Times Ext Roman"/>
        </w:rPr>
        <w:t xml:space="preserve"> </w:t>
      </w:r>
      <w:proofErr w:type="spellStart"/>
      <w:r>
        <w:rPr>
          <w:rFonts w:ascii="Times Ext Roman" w:hAnsi="Times Ext Roman" w:cs="Times Ext Roman"/>
        </w:rPr>
        <w:t>uttāsavā</w:t>
      </w:r>
      <w:proofErr w:type="spellEnd"/>
      <w:r>
        <w:rPr>
          <w:rFonts w:ascii="Times Ext Roman" w:hAnsi="Times Ext Roman" w:cs="Times Ext Roman"/>
        </w:rPr>
        <w:t xml:space="preserve"> </w:t>
      </w:r>
      <w:proofErr w:type="spellStart"/>
      <w:r>
        <w:rPr>
          <w:rFonts w:ascii="Times Ext Roman" w:hAnsi="Times Ext Roman" w:cs="Times Ext Roman"/>
        </w:rPr>
        <w:t>hoti</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ca </w:t>
      </w:r>
      <w:proofErr w:type="spellStart"/>
      <w:r>
        <w:rPr>
          <w:rFonts w:ascii="Times Ext Roman" w:hAnsi="Times Ext Roman" w:cs="Times Ext Roman"/>
        </w:rPr>
        <w:t>vighātavā</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ca </w:t>
      </w:r>
      <w:proofErr w:type="spellStart"/>
      <w:r>
        <w:rPr>
          <w:rFonts w:ascii="Times Ext Roman" w:hAnsi="Times Ext Roman" w:cs="Times Ext Roman"/>
        </w:rPr>
        <w:t>apekkhavā</w:t>
      </w:r>
      <w:proofErr w:type="spellEnd"/>
      <w:r>
        <w:rPr>
          <w:rFonts w:ascii="Times Ext Roman" w:hAnsi="Times Ext Roman" w:cs="Times Ext Roman"/>
        </w:rPr>
        <w:t xml:space="preserve">, </w:t>
      </w:r>
      <w:proofErr w:type="spellStart"/>
      <w:r>
        <w:rPr>
          <w:rFonts w:ascii="Times Ext Roman" w:hAnsi="Times Ext Roman" w:cs="Times Ext Roman"/>
        </w:rPr>
        <w:t>anupādāya</w:t>
      </w:r>
      <w:proofErr w:type="spellEnd"/>
      <w:r>
        <w:rPr>
          <w:rFonts w:ascii="Times Ext Roman" w:hAnsi="Times Ext Roman" w:cs="Times Ext Roman"/>
        </w:rPr>
        <w:t xml:space="preserve"> ca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paritassati</w:t>
      </w:r>
      <w:proofErr w:type="spellEnd"/>
      <w:r>
        <w:rPr>
          <w:rFonts w:ascii="Times Ext Roman" w:hAnsi="Times Ext Roman" w:cs="Times Ext Roman"/>
        </w:rPr>
        <w:t>.</w:t>
      </w:r>
    </w:p>
    <w:p w14:paraId="3AF3B546" w14:textId="77777777" w:rsidR="002F793C" w:rsidRDefault="002F793C" w:rsidP="004C12A9">
      <w:pPr>
        <w:pStyle w:val="bodytext"/>
        <w:spacing w:line="276" w:lineRule="auto"/>
        <w:rPr>
          <w:rFonts w:ascii="Times Ext Roman" w:hAnsi="Times Ext Roman" w:cs="Times Ext Roman"/>
        </w:rPr>
      </w:pPr>
      <w:r w:rsidRPr="002F793C">
        <w:rPr>
          <w:rFonts w:asciiTheme="minorHAnsi" w:hAnsiTheme="minorHAnsi" w:cs="Times Ext Roman"/>
        </w:rPr>
        <w:t xml:space="preserve">Here, bhikkhus, the instructed noble disciple, who </w:t>
      </w:r>
      <w:r>
        <w:rPr>
          <w:rFonts w:asciiTheme="minorHAnsi" w:hAnsiTheme="minorHAnsi" w:cs="Times Ext Roman"/>
        </w:rPr>
        <w:t xml:space="preserve">is a seer of the noble ones, </w:t>
      </w:r>
      <w:r w:rsidRPr="002F793C">
        <w:rPr>
          <w:rFonts w:asciiTheme="minorHAnsi" w:hAnsiTheme="minorHAnsi" w:cs="Times Ext Roman"/>
        </w:rPr>
        <w:t xml:space="preserve">skilled in </w:t>
      </w:r>
      <w:r>
        <w:rPr>
          <w:rFonts w:asciiTheme="minorHAnsi" w:hAnsiTheme="minorHAnsi" w:cs="Times Ext Roman"/>
        </w:rPr>
        <w:t>the noble</w:t>
      </w:r>
      <w:r w:rsidRPr="002F793C">
        <w:rPr>
          <w:rFonts w:asciiTheme="minorHAnsi" w:hAnsiTheme="minorHAnsi" w:cs="Times Ext Roman"/>
        </w:rPr>
        <w:t xml:space="preserve"> </w:t>
      </w:r>
      <w:r>
        <w:rPr>
          <w:rFonts w:asciiTheme="minorHAnsi" w:hAnsiTheme="minorHAnsi" w:cs="Times Ext Roman"/>
        </w:rPr>
        <w:t xml:space="preserve">ones’ </w:t>
      </w:r>
      <w:r w:rsidRPr="002F793C">
        <w:rPr>
          <w:rFonts w:asciiTheme="minorHAnsi" w:hAnsiTheme="minorHAnsi" w:cs="Times Ext Roman"/>
        </w:rPr>
        <w:t>Dhamma</w:t>
      </w:r>
      <w:r>
        <w:rPr>
          <w:rFonts w:asciiTheme="minorHAnsi" w:hAnsiTheme="minorHAnsi" w:cs="Times Ext Roman"/>
        </w:rPr>
        <w:t>,</w:t>
      </w:r>
      <w:r w:rsidRPr="002F793C">
        <w:rPr>
          <w:rFonts w:asciiTheme="minorHAnsi" w:hAnsiTheme="minorHAnsi" w:cs="Times Ext Roman"/>
        </w:rPr>
        <w:t xml:space="preserve"> </w:t>
      </w:r>
      <w:r>
        <w:rPr>
          <w:rFonts w:asciiTheme="minorHAnsi" w:hAnsiTheme="minorHAnsi" w:cs="Times Ext Roman"/>
        </w:rPr>
        <w:t>trained</w:t>
      </w:r>
      <w:r w:rsidRPr="002F793C">
        <w:rPr>
          <w:rFonts w:asciiTheme="minorHAnsi" w:hAnsiTheme="minorHAnsi" w:cs="Times Ext Roman"/>
        </w:rPr>
        <w:t xml:space="preserve"> in </w:t>
      </w:r>
      <w:r>
        <w:rPr>
          <w:rFonts w:asciiTheme="minorHAnsi" w:hAnsiTheme="minorHAnsi" w:cs="Times Ext Roman"/>
        </w:rPr>
        <w:t>the noble</w:t>
      </w:r>
      <w:r w:rsidRPr="002F793C">
        <w:rPr>
          <w:rFonts w:asciiTheme="minorHAnsi" w:hAnsiTheme="minorHAnsi" w:cs="Times Ext Roman"/>
        </w:rPr>
        <w:t xml:space="preserve"> </w:t>
      </w:r>
      <w:r>
        <w:rPr>
          <w:rFonts w:asciiTheme="minorHAnsi" w:hAnsiTheme="minorHAnsi" w:cs="Times Ext Roman"/>
        </w:rPr>
        <w:t xml:space="preserve">ones’ </w:t>
      </w:r>
      <w:r w:rsidRPr="002F793C">
        <w:rPr>
          <w:rFonts w:asciiTheme="minorHAnsi" w:hAnsiTheme="minorHAnsi" w:cs="Times Ext Roman"/>
        </w:rPr>
        <w:t xml:space="preserve">Dhamma, who is a seer of </w:t>
      </w:r>
      <w:r>
        <w:rPr>
          <w:rFonts w:asciiTheme="minorHAnsi" w:hAnsiTheme="minorHAnsi" w:cs="Times Ext Roman"/>
        </w:rPr>
        <w:t>good</w:t>
      </w:r>
      <w:r w:rsidRPr="002F793C">
        <w:rPr>
          <w:rFonts w:asciiTheme="minorHAnsi" w:hAnsiTheme="minorHAnsi" w:cs="Times Ext Roman"/>
        </w:rPr>
        <w:t xml:space="preserve"> persons</w:t>
      </w:r>
      <w:r>
        <w:rPr>
          <w:rFonts w:asciiTheme="minorHAnsi" w:hAnsiTheme="minorHAnsi" w:cs="Times Ext Roman"/>
        </w:rPr>
        <w:t>,</w:t>
      </w:r>
      <w:r w:rsidRPr="002F793C">
        <w:rPr>
          <w:rFonts w:asciiTheme="minorHAnsi" w:hAnsiTheme="minorHAnsi" w:cs="Times Ext Roman"/>
        </w:rPr>
        <w:t xml:space="preserve"> skilled in </w:t>
      </w:r>
      <w:r>
        <w:rPr>
          <w:rFonts w:asciiTheme="minorHAnsi" w:hAnsiTheme="minorHAnsi" w:cs="Times Ext Roman"/>
        </w:rPr>
        <w:t>the good</w:t>
      </w:r>
      <w:r w:rsidRPr="002F793C">
        <w:rPr>
          <w:rFonts w:asciiTheme="minorHAnsi" w:hAnsiTheme="minorHAnsi" w:cs="Times Ext Roman"/>
        </w:rPr>
        <w:t xml:space="preserve"> </w:t>
      </w:r>
      <w:r>
        <w:rPr>
          <w:rFonts w:asciiTheme="minorHAnsi" w:hAnsiTheme="minorHAnsi" w:cs="Times Ext Roman"/>
        </w:rPr>
        <w:t xml:space="preserve">persons’ </w:t>
      </w:r>
      <w:r w:rsidRPr="002F793C">
        <w:rPr>
          <w:rFonts w:asciiTheme="minorHAnsi" w:hAnsiTheme="minorHAnsi" w:cs="Times Ext Roman"/>
        </w:rPr>
        <w:t>Dhamma</w:t>
      </w:r>
      <w:r>
        <w:rPr>
          <w:rFonts w:asciiTheme="minorHAnsi" w:hAnsiTheme="minorHAnsi" w:cs="Times Ext Roman"/>
        </w:rPr>
        <w:t>,</w:t>
      </w:r>
      <w:r w:rsidRPr="002F793C">
        <w:rPr>
          <w:rFonts w:asciiTheme="minorHAnsi" w:hAnsiTheme="minorHAnsi" w:cs="Times Ext Roman"/>
        </w:rPr>
        <w:t xml:space="preserve"> </w:t>
      </w:r>
      <w:r>
        <w:rPr>
          <w:rFonts w:asciiTheme="minorHAnsi" w:hAnsiTheme="minorHAnsi" w:cs="Times Ext Roman"/>
        </w:rPr>
        <w:t>trained</w:t>
      </w:r>
      <w:r w:rsidRPr="002F793C">
        <w:rPr>
          <w:rFonts w:asciiTheme="minorHAnsi" w:hAnsiTheme="minorHAnsi" w:cs="Times Ext Roman"/>
        </w:rPr>
        <w:t xml:space="preserve"> in </w:t>
      </w:r>
      <w:r>
        <w:rPr>
          <w:rFonts w:asciiTheme="minorHAnsi" w:hAnsiTheme="minorHAnsi" w:cs="Times Ext Roman"/>
        </w:rPr>
        <w:t>the good</w:t>
      </w:r>
      <w:r w:rsidRPr="002F793C">
        <w:rPr>
          <w:rFonts w:asciiTheme="minorHAnsi" w:hAnsiTheme="minorHAnsi" w:cs="Times Ext Roman"/>
        </w:rPr>
        <w:t xml:space="preserve"> </w:t>
      </w:r>
      <w:r>
        <w:rPr>
          <w:rFonts w:asciiTheme="minorHAnsi" w:hAnsiTheme="minorHAnsi" w:cs="Times Ext Roman"/>
        </w:rPr>
        <w:t xml:space="preserve">persons’ </w:t>
      </w:r>
      <w:r w:rsidRPr="002F793C">
        <w:rPr>
          <w:rFonts w:asciiTheme="minorHAnsi" w:hAnsiTheme="minorHAnsi" w:cs="Times Ext Roman"/>
        </w:rPr>
        <w:t>Dhamma,</w:t>
      </w:r>
      <w:r>
        <w:rPr>
          <w:rFonts w:asciiTheme="minorHAnsi" w:hAnsiTheme="minorHAnsi" w:cs="Times Ext Roman"/>
        </w:rPr>
        <w:t xml:space="preserve"> </w:t>
      </w:r>
      <w:r w:rsidRPr="002F793C">
        <w:rPr>
          <w:rFonts w:asciiTheme="minorHAnsi" w:hAnsiTheme="minorHAnsi" w:cs="Times Ext Roman"/>
        </w:rPr>
        <w:t xml:space="preserve">does not regard form as self, or self as possessing form, or form as in self, or self as in form. That form of his changes and alters. </w:t>
      </w:r>
      <w:r w:rsidR="00A13BB5">
        <w:rPr>
          <w:rFonts w:asciiTheme="minorHAnsi" w:hAnsiTheme="minorHAnsi" w:cs="Times Ext Roman"/>
        </w:rPr>
        <w:t>With</w:t>
      </w:r>
      <w:r w:rsidRPr="002F793C">
        <w:rPr>
          <w:rFonts w:asciiTheme="minorHAnsi" w:hAnsiTheme="minorHAnsi" w:cs="Times Ext Roman"/>
        </w:rPr>
        <w:t xml:space="preserve"> the change and alteration of form, his consciousness does not </w:t>
      </w:r>
      <w:r w:rsidR="00A13BB5">
        <w:rPr>
          <w:rFonts w:asciiTheme="minorHAnsi" w:hAnsiTheme="minorHAnsi" w:cs="Times Ext Roman"/>
        </w:rPr>
        <w:t xml:space="preserve">run along </w:t>
      </w:r>
      <w:r w:rsidRPr="002F793C">
        <w:rPr>
          <w:rFonts w:asciiTheme="minorHAnsi" w:hAnsiTheme="minorHAnsi" w:cs="Times Ext Roman"/>
        </w:rPr>
        <w:t xml:space="preserve">with the change of form. No agitation and </w:t>
      </w:r>
      <w:r w:rsidR="00A13BB5">
        <w:rPr>
          <w:rFonts w:asciiTheme="minorHAnsi" w:hAnsiTheme="minorHAnsi" w:cs="Times Ext Roman"/>
        </w:rPr>
        <w:t>collection</w:t>
      </w:r>
      <w:r w:rsidRPr="002F793C">
        <w:rPr>
          <w:rFonts w:asciiTheme="minorHAnsi" w:hAnsiTheme="minorHAnsi" w:cs="Times Ext Roman"/>
        </w:rPr>
        <w:t xml:space="preserve"> of mental states born of </w:t>
      </w:r>
      <w:r w:rsidR="00A13BB5">
        <w:rPr>
          <w:rFonts w:asciiTheme="minorHAnsi" w:hAnsiTheme="minorHAnsi" w:cs="Times Ext Roman"/>
        </w:rPr>
        <w:t>running along</w:t>
      </w:r>
      <w:r w:rsidRPr="002F793C">
        <w:rPr>
          <w:rFonts w:asciiTheme="minorHAnsi" w:hAnsiTheme="minorHAnsi" w:cs="Times Ext Roman"/>
        </w:rPr>
        <w:t xml:space="preserve"> with the change of form remain obsessing his mind. Because his mind is not obsessed, he is not frightened, </w:t>
      </w:r>
      <w:r w:rsidR="00A13BB5">
        <w:rPr>
          <w:rFonts w:asciiTheme="minorHAnsi" w:hAnsiTheme="minorHAnsi" w:cs="Times Ext Roman"/>
        </w:rPr>
        <w:t xml:space="preserve">is not </w:t>
      </w:r>
      <w:r w:rsidRPr="002F793C">
        <w:rPr>
          <w:rFonts w:asciiTheme="minorHAnsi" w:hAnsiTheme="minorHAnsi" w:cs="Times Ext Roman"/>
        </w:rPr>
        <w:t xml:space="preserve">distressed, </w:t>
      </w:r>
      <w:r w:rsidR="00A13BB5">
        <w:rPr>
          <w:rFonts w:asciiTheme="minorHAnsi" w:hAnsiTheme="minorHAnsi" w:cs="Times Ext Roman"/>
        </w:rPr>
        <w:t>is not</w:t>
      </w:r>
      <w:r w:rsidRPr="002F793C">
        <w:rPr>
          <w:rFonts w:asciiTheme="minorHAnsi" w:hAnsiTheme="minorHAnsi" w:cs="Times Ext Roman"/>
        </w:rPr>
        <w:t xml:space="preserve"> anxious, and through non</w:t>
      </w:r>
      <w:r w:rsidR="00A13BB5">
        <w:rPr>
          <w:rFonts w:asciiTheme="minorHAnsi" w:hAnsiTheme="minorHAnsi" w:cs="Times Ext Roman"/>
        </w:rPr>
        <w:t>-</w:t>
      </w:r>
      <w:r w:rsidRPr="002F793C">
        <w:rPr>
          <w:rFonts w:asciiTheme="minorHAnsi" w:hAnsiTheme="minorHAnsi" w:cs="Times Ext Roman"/>
        </w:rPr>
        <w:t>clinging he does not become agitated.</w:t>
      </w:r>
    </w:p>
    <w:p w14:paraId="327E1E44" w14:textId="77777777" w:rsidR="004D6EA4" w:rsidRDefault="004D6EA4" w:rsidP="004C12A9">
      <w:pPr>
        <w:pStyle w:val="bodytext"/>
        <w:spacing w:line="276" w:lineRule="auto"/>
        <w:rPr>
          <w:rFonts w:ascii="Times Ext Roman" w:hAnsi="Times Ext Roman" w:cs="Times Ext Roman"/>
        </w:rPr>
      </w:pPr>
      <w:r>
        <w:rPr>
          <w:rFonts w:ascii="Times Ext Roman" w:hAnsi="Times Ext Roman" w:cs="Times Ext Roman"/>
        </w:rPr>
        <w:lastRenderedPageBreak/>
        <w:t xml:space="preserve">‘‘Na </w:t>
      </w:r>
      <w:proofErr w:type="spellStart"/>
      <w:r>
        <w:rPr>
          <w:rFonts w:ascii="Times Ext Roman" w:hAnsi="Times Ext Roman" w:cs="Times Ext Roman"/>
        </w:rPr>
        <w:t>vedanaṃ</w:t>
      </w:r>
      <w:proofErr w:type="spellEnd"/>
      <w:r>
        <w:rPr>
          <w:rFonts w:ascii="Times Ext Roman" w:hAnsi="Times Ext Roman" w:cs="Times Ext Roman"/>
        </w:rPr>
        <w:t xml:space="preserve"> </w:t>
      </w:r>
      <w:proofErr w:type="spellStart"/>
      <w:r>
        <w:rPr>
          <w:rFonts w:ascii="Times Ext Roman" w:hAnsi="Times Ext Roman" w:cs="Times Ext Roman"/>
        </w:rPr>
        <w:t>attato</w:t>
      </w:r>
      <w:proofErr w:type="spellEnd"/>
      <w:r>
        <w:rPr>
          <w:rFonts w:ascii="Times Ext Roman" w:hAnsi="Times Ext Roman" w:cs="Times Ext Roman"/>
        </w:rPr>
        <w:t xml:space="preserve"> </w:t>
      </w:r>
      <w:proofErr w:type="spellStart"/>
      <w:r>
        <w:rPr>
          <w:rFonts w:ascii="Times Ext Roman" w:hAnsi="Times Ext Roman" w:cs="Times Ext Roman"/>
        </w:rPr>
        <w:t>samanupassati</w:t>
      </w:r>
      <w:proofErr w:type="spellEnd"/>
      <w:r w:rsidR="00A13BB5">
        <w:rPr>
          <w:rFonts w:ascii="Times Ext Roman" w:hAnsi="Times Ext Roman" w:cs="Times Ext Roman"/>
        </w:rPr>
        <w:t xml:space="preserve"> … </w:t>
      </w:r>
      <w:r>
        <w:rPr>
          <w:rFonts w:ascii="Times Ext Roman" w:hAnsi="Times Ext Roman" w:cs="Times Ext Roman"/>
        </w:rPr>
        <w:t xml:space="preserve">Na </w:t>
      </w:r>
      <w:proofErr w:type="spellStart"/>
      <w:r>
        <w:rPr>
          <w:rFonts w:ascii="Times Ext Roman" w:hAnsi="Times Ext Roman" w:cs="Times Ext Roman"/>
        </w:rPr>
        <w:t>saññaṃ</w:t>
      </w:r>
      <w:proofErr w:type="spellEnd"/>
      <w:r w:rsidR="00A13BB5">
        <w:rPr>
          <w:rFonts w:ascii="Times Ext Roman" w:hAnsi="Times Ext Roman" w:cs="Times Ext Roman"/>
        </w:rPr>
        <w:t xml:space="preserve"> … Na</w:t>
      </w:r>
      <w:r>
        <w:rPr>
          <w:rFonts w:ascii="Times Ext Roman" w:hAnsi="Times Ext Roman" w:cs="Times Ext Roman"/>
        </w:rPr>
        <w:t xml:space="preserve"> </w:t>
      </w:r>
      <w:proofErr w:type="spellStart"/>
      <w:r>
        <w:rPr>
          <w:rFonts w:ascii="Times Ext Roman" w:hAnsi="Times Ext Roman" w:cs="Times Ext Roman"/>
        </w:rPr>
        <w:t>saṅkhāre</w:t>
      </w:r>
      <w:proofErr w:type="spellEnd"/>
      <w:r>
        <w:rPr>
          <w:rFonts w:ascii="Times Ext Roman" w:hAnsi="Times Ext Roman" w:cs="Times Ext Roman"/>
        </w:rPr>
        <w:t xml:space="preserve"> </w:t>
      </w:r>
      <w:r w:rsidR="00A13BB5">
        <w:rPr>
          <w:rFonts w:ascii="Times Ext Roman" w:hAnsi="Times Ext Roman" w:cs="Times Ext Roman"/>
        </w:rPr>
        <w:t xml:space="preserve">… </w:t>
      </w:r>
      <w:r>
        <w:rPr>
          <w:rFonts w:ascii="Times Ext Roman" w:hAnsi="Times Ext Roman" w:cs="Times Ext Roman"/>
        </w:rPr>
        <w:t xml:space="preserve">Na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attato</w:t>
      </w:r>
      <w:proofErr w:type="spellEnd"/>
      <w:r>
        <w:rPr>
          <w:rFonts w:ascii="Times Ext Roman" w:hAnsi="Times Ext Roman" w:cs="Times Ext Roman"/>
        </w:rPr>
        <w:t xml:space="preserve"> </w:t>
      </w:r>
      <w:proofErr w:type="spellStart"/>
      <w:r>
        <w:rPr>
          <w:rFonts w:ascii="Times Ext Roman" w:hAnsi="Times Ext Roman" w:cs="Times Ext Roman"/>
        </w:rPr>
        <w:t>samanupassati</w:t>
      </w:r>
      <w:proofErr w:type="spellEnd"/>
      <w:r w:rsidR="00A13BB5">
        <w:rPr>
          <w:rFonts w:ascii="Times Ext Roman" w:hAnsi="Times Ext Roman" w:cs="Times Ext Roman"/>
        </w:rPr>
        <w:t xml:space="preserve"> … </w:t>
      </w:r>
      <w:proofErr w:type="spellStart"/>
      <w:r>
        <w:rPr>
          <w:rFonts w:ascii="Times Ext Roman" w:hAnsi="Times Ext Roman" w:cs="Times Ext Roman"/>
        </w:rPr>
        <w:t>Cetaso</w:t>
      </w:r>
      <w:proofErr w:type="spellEnd"/>
      <w:r>
        <w:rPr>
          <w:rFonts w:ascii="Times Ext Roman" w:hAnsi="Times Ext Roman" w:cs="Times Ext Roman"/>
        </w:rPr>
        <w:t xml:space="preserve"> </w:t>
      </w:r>
      <w:proofErr w:type="spellStart"/>
      <w:r>
        <w:rPr>
          <w:rFonts w:ascii="Times Ext Roman" w:hAnsi="Times Ext Roman" w:cs="Times Ext Roman"/>
        </w:rPr>
        <w:t>apariyādānā</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cevuttāsavā</w:t>
      </w:r>
      <w:proofErr w:type="spellEnd"/>
      <w:r>
        <w:rPr>
          <w:rFonts w:ascii="Times Ext Roman" w:hAnsi="Times Ext Roman" w:cs="Times Ext Roman"/>
        </w:rPr>
        <w:t xml:space="preserve"> </w:t>
      </w:r>
      <w:proofErr w:type="spellStart"/>
      <w:r>
        <w:rPr>
          <w:rFonts w:ascii="Times Ext Roman" w:hAnsi="Times Ext Roman" w:cs="Times Ext Roman"/>
        </w:rPr>
        <w:t>hoti</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ca </w:t>
      </w:r>
      <w:proofErr w:type="spellStart"/>
      <w:r>
        <w:rPr>
          <w:rFonts w:ascii="Times Ext Roman" w:hAnsi="Times Ext Roman" w:cs="Times Ext Roman"/>
        </w:rPr>
        <w:t>vighātavā</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ca </w:t>
      </w:r>
      <w:proofErr w:type="spellStart"/>
      <w:r>
        <w:rPr>
          <w:rFonts w:ascii="Times Ext Roman" w:hAnsi="Times Ext Roman" w:cs="Times Ext Roman"/>
        </w:rPr>
        <w:t>apekkhavā</w:t>
      </w:r>
      <w:proofErr w:type="spellEnd"/>
      <w:r>
        <w:rPr>
          <w:rFonts w:ascii="Times Ext Roman" w:hAnsi="Times Ext Roman" w:cs="Times Ext Roman"/>
        </w:rPr>
        <w:t xml:space="preserve">, </w:t>
      </w:r>
      <w:proofErr w:type="spellStart"/>
      <w:r>
        <w:rPr>
          <w:rFonts w:ascii="Times Ext Roman" w:hAnsi="Times Ext Roman" w:cs="Times Ext Roman"/>
        </w:rPr>
        <w:t>anupādāya</w:t>
      </w:r>
      <w:proofErr w:type="spellEnd"/>
      <w:r>
        <w:rPr>
          <w:rFonts w:ascii="Times Ext Roman" w:hAnsi="Times Ext Roman" w:cs="Times Ext Roman"/>
        </w:rPr>
        <w:t xml:space="preserve"> ca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paritassati</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anupādā</w:t>
      </w:r>
      <w:proofErr w:type="spellEnd"/>
      <w:r>
        <w:rPr>
          <w:rFonts w:ascii="Times Ext Roman" w:hAnsi="Times Ext Roman" w:cs="Times Ext Roman"/>
        </w:rPr>
        <w:t xml:space="preserve"> </w:t>
      </w:r>
      <w:proofErr w:type="spellStart"/>
      <w:r>
        <w:rPr>
          <w:rFonts w:ascii="Times Ext Roman" w:hAnsi="Times Ext Roman" w:cs="Times Ext Roman"/>
        </w:rPr>
        <w:t>aparitassanaṃ</w:t>
      </w:r>
      <w:proofErr w:type="spellEnd"/>
      <w:r>
        <w:rPr>
          <w:rFonts w:ascii="Times Ext Roman" w:hAnsi="Times Ext Roman" w:cs="Times Ext Roman"/>
        </w:rPr>
        <w:t xml:space="preserve"> </w:t>
      </w:r>
      <w:proofErr w:type="spellStart"/>
      <w:r>
        <w:rPr>
          <w:rFonts w:ascii="Times Ext Roman" w:hAnsi="Times Ext Roman" w:cs="Times Ext Roman"/>
        </w:rPr>
        <w:t>hotī</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w:t>
      </w:r>
    </w:p>
    <w:p w14:paraId="2B5BD665" w14:textId="77777777" w:rsidR="00A13BB5" w:rsidRDefault="00A13BB5" w:rsidP="004C12A9">
      <w:pPr>
        <w:pStyle w:val="bodytext"/>
        <w:spacing w:line="276" w:lineRule="auto"/>
        <w:rPr>
          <w:rFonts w:ascii="Times Ext Roman" w:hAnsi="Times Ext Roman" w:cs="Times Ext Roman"/>
        </w:rPr>
      </w:pPr>
      <w:r w:rsidRPr="00A13BB5">
        <w:rPr>
          <w:rFonts w:asciiTheme="minorHAnsi" w:hAnsiTheme="minorHAnsi" w:cs="Times Ext Roman"/>
        </w:rPr>
        <w:t xml:space="preserve">“He does not regard feeling as self … perception as self … </w:t>
      </w:r>
      <w:r w:rsidR="00E32114">
        <w:rPr>
          <w:rFonts w:asciiTheme="minorHAnsi" w:hAnsiTheme="minorHAnsi" w:cs="Times Ext Roman"/>
        </w:rPr>
        <w:t>volitional activities</w:t>
      </w:r>
      <w:r>
        <w:rPr>
          <w:rFonts w:asciiTheme="minorHAnsi" w:hAnsiTheme="minorHAnsi" w:cs="Times Ext Roman"/>
        </w:rPr>
        <w:t xml:space="preserve"> as self </w:t>
      </w:r>
      <w:r w:rsidRPr="00A13BB5">
        <w:rPr>
          <w:rFonts w:asciiTheme="minorHAnsi" w:hAnsiTheme="minorHAnsi" w:cs="Times Ext Roman"/>
        </w:rPr>
        <w:t>… consciousness as self</w:t>
      </w:r>
      <w:r>
        <w:rPr>
          <w:rFonts w:asciiTheme="minorHAnsi" w:hAnsiTheme="minorHAnsi" w:cs="Times Ext Roman"/>
        </w:rPr>
        <w:t xml:space="preserve">. </w:t>
      </w:r>
      <w:r w:rsidRPr="002F793C">
        <w:rPr>
          <w:rFonts w:asciiTheme="minorHAnsi" w:hAnsiTheme="minorHAnsi" w:cs="Times Ext Roman"/>
        </w:rPr>
        <w:t xml:space="preserve">Because his mind is not obsessed, he is not frightened, </w:t>
      </w:r>
      <w:r>
        <w:rPr>
          <w:rFonts w:asciiTheme="minorHAnsi" w:hAnsiTheme="minorHAnsi" w:cs="Times Ext Roman"/>
        </w:rPr>
        <w:t xml:space="preserve">is not </w:t>
      </w:r>
      <w:r w:rsidRPr="002F793C">
        <w:rPr>
          <w:rFonts w:asciiTheme="minorHAnsi" w:hAnsiTheme="minorHAnsi" w:cs="Times Ext Roman"/>
        </w:rPr>
        <w:t xml:space="preserve">distressed, </w:t>
      </w:r>
      <w:r>
        <w:rPr>
          <w:rFonts w:asciiTheme="minorHAnsi" w:hAnsiTheme="minorHAnsi" w:cs="Times Ext Roman"/>
        </w:rPr>
        <w:t>is not</w:t>
      </w:r>
      <w:r w:rsidRPr="002F793C">
        <w:rPr>
          <w:rFonts w:asciiTheme="minorHAnsi" w:hAnsiTheme="minorHAnsi" w:cs="Times Ext Roman"/>
        </w:rPr>
        <w:t xml:space="preserve"> anxious, and through non</w:t>
      </w:r>
      <w:r>
        <w:rPr>
          <w:rFonts w:asciiTheme="minorHAnsi" w:hAnsiTheme="minorHAnsi" w:cs="Times Ext Roman"/>
        </w:rPr>
        <w:t>-</w:t>
      </w:r>
      <w:r w:rsidRPr="002F793C">
        <w:rPr>
          <w:rFonts w:asciiTheme="minorHAnsi" w:hAnsiTheme="minorHAnsi" w:cs="Times Ext Roman"/>
        </w:rPr>
        <w:t>clinging he does not become agitated.</w:t>
      </w:r>
      <w:r>
        <w:rPr>
          <w:rFonts w:asciiTheme="minorHAnsi" w:hAnsiTheme="minorHAnsi" w:cs="Times Ext Roman"/>
        </w:rPr>
        <w:t xml:space="preserve"> </w:t>
      </w:r>
      <w:r w:rsidRPr="00A13BB5">
        <w:rPr>
          <w:rFonts w:asciiTheme="minorHAnsi" w:hAnsiTheme="minorHAnsi" w:cs="Times Ext Roman"/>
        </w:rPr>
        <w:t xml:space="preserve">It is in such a way, bhikkhus, that there is </w:t>
      </w:r>
      <w:proofErr w:type="spellStart"/>
      <w:r w:rsidRPr="00A13BB5">
        <w:rPr>
          <w:rFonts w:asciiTheme="minorHAnsi" w:hAnsiTheme="minorHAnsi" w:cs="Times Ext Roman"/>
        </w:rPr>
        <w:t>non</w:t>
      </w:r>
      <w:proofErr w:type="spellEnd"/>
      <w:r>
        <w:rPr>
          <w:rFonts w:asciiTheme="minorHAnsi" w:hAnsiTheme="minorHAnsi" w:cs="Times Ext Roman"/>
        </w:rPr>
        <w:t>--</w:t>
      </w:r>
      <w:r w:rsidRPr="00A13BB5">
        <w:rPr>
          <w:rFonts w:asciiTheme="minorHAnsi" w:hAnsiTheme="minorHAnsi" w:cs="Times Ext Roman"/>
        </w:rPr>
        <w:t xml:space="preserve">agitation through </w:t>
      </w:r>
      <w:proofErr w:type="spellStart"/>
      <w:r w:rsidRPr="00A13BB5">
        <w:rPr>
          <w:rFonts w:asciiTheme="minorHAnsi" w:hAnsiTheme="minorHAnsi" w:cs="Times Ext Roman"/>
        </w:rPr>
        <w:t>nonclinging</w:t>
      </w:r>
      <w:proofErr w:type="spellEnd"/>
      <w:r w:rsidRPr="00A13BB5">
        <w:rPr>
          <w:rFonts w:asciiTheme="minorHAnsi" w:hAnsiTheme="minorHAnsi" w:cs="Times Ext Roman"/>
        </w:rPr>
        <w:t>.”</w:t>
      </w:r>
    </w:p>
    <w:p w14:paraId="7D3CA34D" w14:textId="77777777" w:rsidR="004D6EA4" w:rsidRDefault="004D6EA4" w:rsidP="004C12A9">
      <w:pPr>
        <w:pStyle w:val="bodytext"/>
        <w:spacing w:after="0" w:line="276" w:lineRule="auto"/>
        <w:rPr>
          <w:rFonts w:ascii="Times Ext Roman" w:hAnsi="Times Ext Roman" w:cs="Times Ext Roman"/>
        </w:rPr>
      </w:pPr>
    </w:p>
    <w:p w14:paraId="1A51AD2C" w14:textId="77777777" w:rsidR="000B5305" w:rsidRDefault="000B5305" w:rsidP="00346E8C">
      <w:pPr>
        <w:pStyle w:val="subhead"/>
      </w:pPr>
      <w:r w:rsidRPr="000B5305">
        <w:t xml:space="preserve">56. </w:t>
      </w:r>
      <w:proofErr w:type="spellStart"/>
      <w:r w:rsidRPr="00346E8C">
        <w:t>Upādānaparivattasuttaṃ</w:t>
      </w:r>
      <w:proofErr w:type="spellEnd"/>
    </w:p>
    <w:p w14:paraId="4A6D2F8D" w14:textId="77777777" w:rsidR="00346E8C" w:rsidRPr="000B5305" w:rsidRDefault="00346E8C" w:rsidP="00346E8C">
      <w:pPr>
        <w:pStyle w:val="subhead"/>
      </w:pPr>
    </w:p>
    <w:p w14:paraId="59C60166" w14:textId="77777777" w:rsidR="000B5305" w:rsidRDefault="000B5305" w:rsidP="004C12A9">
      <w:pPr>
        <w:pStyle w:val="bodytext"/>
        <w:spacing w:line="276" w:lineRule="auto"/>
      </w:pPr>
      <w:bookmarkStart w:id="57" w:name="para56"/>
      <w:bookmarkStart w:id="58" w:name="para56_sn3"/>
      <w:bookmarkEnd w:id="57"/>
      <w:bookmarkEnd w:id="58"/>
      <w:r w:rsidRPr="000B5305">
        <w:rPr>
          <w:rStyle w:val="paranum1"/>
        </w:rPr>
        <w:t>56</w:t>
      </w:r>
      <w:r w:rsidRPr="000B5305">
        <w:t>. ‘‘</w:t>
      </w:r>
      <w:proofErr w:type="spellStart"/>
      <w:r w:rsidRPr="000B5305">
        <w:t>Pañcime</w:t>
      </w:r>
      <w:proofErr w:type="spellEnd"/>
      <w:r w:rsidRPr="000B5305">
        <w:t xml:space="preserve">, </w:t>
      </w:r>
      <w:proofErr w:type="spellStart"/>
      <w:r w:rsidRPr="000B5305">
        <w:t>bhikkhave</w:t>
      </w:r>
      <w:proofErr w:type="spellEnd"/>
      <w:r w:rsidRPr="000B5305">
        <w:t xml:space="preserve">, </w:t>
      </w:r>
      <w:proofErr w:type="spellStart"/>
      <w:r w:rsidRPr="000B5305">
        <w:t>upādānakkhandhā</w:t>
      </w:r>
      <w:proofErr w:type="spellEnd"/>
      <w:r w:rsidRPr="000B5305">
        <w:t xml:space="preserve">. </w:t>
      </w:r>
      <w:proofErr w:type="spellStart"/>
      <w:r w:rsidRPr="000B5305">
        <w:t>Katame</w:t>
      </w:r>
      <w:proofErr w:type="spellEnd"/>
      <w:r w:rsidRPr="000B5305">
        <w:t xml:space="preserve"> </w:t>
      </w:r>
      <w:proofErr w:type="spellStart"/>
      <w:r w:rsidRPr="000B5305">
        <w:t>pañca</w:t>
      </w:r>
      <w:proofErr w:type="spellEnd"/>
      <w:r w:rsidRPr="000B5305">
        <w:t xml:space="preserve">? </w:t>
      </w:r>
      <w:proofErr w:type="spellStart"/>
      <w:r w:rsidRPr="000B5305">
        <w:t>Rūpupādānakkhandho</w:t>
      </w:r>
      <w:proofErr w:type="spellEnd"/>
      <w:r w:rsidRPr="000B5305">
        <w:t xml:space="preserve">, </w:t>
      </w:r>
      <w:proofErr w:type="spellStart"/>
      <w:r w:rsidRPr="000B5305">
        <w:t>vedanupādānakkhandho</w:t>
      </w:r>
      <w:bookmarkStart w:id="59" w:name="P3.0059"/>
      <w:bookmarkEnd w:id="59"/>
      <w:proofErr w:type="spellEnd"/>
      <w:r w:rsidRPr="000B5305">
        <w:t xml:space="preserve">, </w:t>
      </w:r>
      <w:proofErr w:type="spellStart"/>
      <w:r w:rsidRPr="000B5305">
        <w:t>saññupādānakkhandho</w:t>
      </w:r>
      <w:proofErr w:type="spellEnd"/>
      <w:r w:rsidRPr="000B5305">
        <w:t xml:space="preserve">, </w:t>
      </w:r>
      <w:proofErr w:type="spellStart"/>
      <w:r w:rsidRPr="000B5305">
        <w:t>saṅkhārupādānakkhandho</w:t>
      </w:r>
      <w:proofErr w:type="spellEnd"/>
      <w:r w:rsidRPr="000B5305">
        <w:t xml:space="preserve">, </w:t>
      </w:r>
      <w:proofErr w:type="spellStart"/>
      <w:r w:rsidRPr="000B5305">
        <w:t>viññāṇupādānakkhandho</w:t>
      </w:r>
      <w:proofErr w:type="spellEnd"/>
      <w:r w:rsidRPr="000B5305">
        <w:t xml:space="preserve">. </w:t>
      </w:r>
      <w:proofErr w:type="spellStart"/>
      <w:r w:rsidRPr="000B5305">
        <w:t>Yāvakīvañcāhaṃ</w:t>
      </w:r>
      <w:proofErr w:type="spellEnd"/>
      <w:r w:rsidRPr="000B5305">
        <w:t xml:space="preserve">, </w:t>
      </w:r>
      <w:proofErr w:type="spellStart"/>
      <w:r w:rsidRPr="000B5305">
        <w:t>bhikkhave</w:t>
      </w:r>
      <w:proofErr w:type="spellEnd"/>
      <w:r w:rsidRPr="000B5305">
        <w:t xml:space="preserve">, </w:t>
      </w:r>
      <w:proofErr w:type="spellStart"/>
      <w:r w:rsidRPr="000B5305">
        <w:t>ime</w:t>
      </w:r>
      <w:proofErr w:type="spellEnd"/>
      <w:r w:rsidRPr="000B5305">
        <w:t xml:space="preserve"> </w:t>
      </w:r>
      <w:proofErr w:type="spellStart"/>
      <w:r w:rsidRPr="000B5305">
        <w:t>pañcupādānakkhandhe</w:t>
      </w:r>
      <w:proofErr w:type="spellEnd"/>
      <w:r w:rsidRPr="000B5305">
        <w:t xml:space="preserve"> </w:t>
      </w:r>
      <w:proofErr w:type="spellStart"/>
      <w:r w:rsidRPr="000B5305">
        <w:t>catuparivaṭṭaṃ</w:t>
      </w:r>
      <w:proofErr w:type="spellEnd"/>
      <w:r w:rsidRPr="000B5305">
        <w:t xml:space="preserve"> </w:t>
      </w:r>
      <w:proofErr w:type="spellStart"/>
      <w:r w:rsidRPr="000B5305">
        <w:t>yathābhūtaṃ</w:t>
      </w:r>
      <w:proofErr w:type="spellEnd"/>
      <w:r w:rsidRPr="000B5305">
        <w:t xml:space="preserve"> </w:t>
      </w:r>
      <w:proofErr w:type="spellStart"/>
      <w:r w:rsidRPr="000B5305">
        <w:t>nābbhaññāsiṃ</w:t>
      </w:r>
      <w:proofErr w:type="spellEnd"/>
      <w:r w:rsidRPr="000B5305">
        <w:t xml:space="preserve">, </w:t>
      </w:r>
      <w:proofErr w:type="spellStart"/>
      <w:r w:rsidRPr="000B5305">
        <w:t>neva</w:t>
      </w:r>
      <w:proofErr w:type="spellEnd"/>
      <w:r w:rsidRPr="000B5305">
        <w:t xml:space="preserve"> </w:t>
      </w:r>
      <w:proofErr w:type="spellStart"/>
      <w:r w:rsidRPr="000B5305">
        <w:t>tāv</w:t>
      </w:r>
      <w:r w:rsidR="00014794">
        <w:t>’</w:t>
      </w:r>
      <w:r w:rsidRPr="000B5305">
        <w:t>āhaṃ</w:t>
      </w:r>
      <w:proofErr w:type="spellEnd"/>
      <w:r w:rsidRPr="000B5305">
        <w:t xml:space="preserve">, </w:t>
      </w:r>
      <w:proofErr w:type="spellStart"/>
      <w:r w:rsidRPr="000B5305">
        <w:t>bhikkhave</w:t>
      </w:r>
      <w:proofErr w:type="spellEnd"/>
      <w:r w:rsidRPr="000B5305">
        <w:t xml:space="preserve">, </w:t>
      </w:r>
      <w:proofErr w:type="spellStart"/>
      <w:r w:rsidRPr="000B5305">
        <w:t>sadevake</w:t>
      </w:r>
      <w:proofErr w:type="spellEnd"/>
      <w:r w:rsidRPr="000B5305">
        <w:t xml:space="preserve"> loke </w:t>
      </w:r>
      <w:proofErr w:type="spellStart"/>
      <w:r w:rsidRPr="000B5305">
        <w:t>samārake</w:t>
      </w:r>
      <w:proofErr w:type="spellEnd"/>
      <w:r w:rsidRPr="000B5305">
        <w:t xml:space="preserve"> </w:t>
      </w:r>
      <w:proofErr w:type="spellStart"/>
      <w:r w:rsidRPr="000B5305">
        <w:t>sabrahmake</w:t>
      </w:r>
      <w:proofErr w:type="spellEnd"/>
      <w:r w:rsidRPr="000B5305">
        <w:t xml:space="preserve"> </w:t>
      </w:r>
      <w:proofErr w:type="spellStart"/>
      <w:r w:rsidRPr="000B5305">
        <w:t>sassamaṇabrāhmaṇiyā</w:t>
      </w:r>
      <w:proofErr w:type="spellEnd"/>
      <w:r w:rsidRPr="000B5305">
        <w:t xml:space="preserve"> </w:t>
      </w:r>
      <w:proofErr w:type="spellStart"/>
      <w:r w:rsidRPr="000B5305">
        <w:t>pajāya</w:t>
      </w:r>
      <w:proofErr w:type="spellEnd"/>
      <w:r w:rsidRPr="000B5305">
        <w:t xml:space="preserve"> </w:t>
      </w:r>
      <w:proofErr w:type="spellStart"/>
      <w:r w:rsidRPr="000B5305">
        <w:t>sadevamanussāya</w:t>
      </w:r>
      <w:proofErr w:type="spellEnd"/>
      <w:r w:rsidRPr="000B5305">
        <w:t xml:space="preserve"> </w:t>
      </w:r>
      <w:proofErr w:type="spellStart"/>
      <w:r w:rsidRPr="000B5305">
        <w:t>anuttaraṃ</w:t>
      </w:r>
      <w:proofErr w:type="spellEnd"/>
      <w:r w:rsidRPr="000B5305">
        <w:t xml:space="preserve"> </w:t>
      </w:r>
      <w:proofErr w:type="spellStart"/>
      <w:r w:rsidRPr="000B5305">
        <w:t>sammāsambodhiṃ</w:t>
      </w:r>
      <w:proofErr w:type="spellEnd"/>
      <w:r w:rsidRPr="000B5305">
        <w:t xml:space="preserve"> </w:t>
      </w:r>
      <w:proofErr w:type="spellStart"/>
      <w:r w:rsidRPr="000B5305">
        <w:t>abhisambuddhoti</w:t>
      </w:r>
      <w:proofErr w:type="spellEnd"/>
      <w:r w:rsidRPr="000B5305">
        <w:t xml:space="preserve"> </w:t>
      </w:r>
      <w:proofErr w:type="spellStart"/>
      <w:r w:rsidRPr="000B5305">
        <w:t>paccaññāsiṃ</w:t>
      </w:r>
      <w:proofErr w:type="spellEnd"/>
      <w:r w:rsidRPr="000B5305">
        <w:t xml:space="preserve">. </w:t>
      </w:r>
      <w:proofErr w:type="spellStart"/>
      <w:r w:rsidRPr="000B5305">
        <w:t>Yato</w:t>
      </w:r>
      <w:proofErr w:type="spellEnd"/>
      <w:r w:rsidRPr="000B5305">
        <w:t xml:space="preserve"> ca </w:t>
      </w:r>
      <w:proofErr w:type="spellStart"/>
      <w:r w:rsidRPr="000B5305">
        <w:t>khvāhaṃ</w:t>
      </w:r>
      <w:proofErr w:type="spellEnd"/>
      <w:r w:rsidRPr="000B5305">
        <w:t xml:space="preserve">, </w:t>
      </w:r>
      <w:proofErr w:type="spellStart"/>
      <w:r w:rsidRPr="000B5305">
        <w:t>bhikkhave</w:t>
      </w:r>
      <w:proofErr w:type="spellEnd"/>
      <w:r w:rsidRPr="000B5305">
        <w:t xml:space="preserve">, </w:t>
      </w:r>
      <w:proofErr w:type="spellStart"/>
      <w:r w:rsidRPr="000B5305">
        <w:t>ime</w:t>
      </w:r>
      <w:proofErr w:type="spellEnd"/>
      <w:r w:rsidRPr="000B5305">
        <w:t xml:space="preserve"> </w:t>
      </w:r>
      <w:proofErr w:type="spellStart"/>
      <w:r w:rsidRPr="000B5305">
        <w:t>pañcupādānakkhandhe</w:t>
      </w:r>
      <w:proofErr w:type="spellEnd"/>
      <w:r w:rsidRPr="000B5305">
        <w:t xml:space="preserve"> </w:t>
      </w:r>
      <w:proofErr w:type="spellStart"/>
      <w:r w:rsidRPr="000B5305">
        <w:t>catuparivaṭṭaṃ</w:t>
      </w:r>
      <w:proofErr w:type="spellEnd"/>
      <w:r w:rsidRPr="000B5305">
        <w:t xml:space="preserve"> </w:t>
      </w:r>
      <w:proofErr w:type="spellStart"/>
      <w:r w:rsidRPr="000B5305">
        <w:t>yathābhūtaṃ</w:t>
      </w:r>
      <w:proofErr w:type="spellEnd"/>
      <w:r w:rsidRPr="000B5305">
        <w:t xml:space="preserve"> </w:t>
      </w:r>
      <w:proofErr w:type="spellStart"/>
      <w:r w:rsidRPr="000B5305">
        <w:t>abbhaññāsiṃ</w:t>
      </w:r>
      <w:bookmarkStart w:id="60" w:name="V2.0054"/>
      <w:bookmarkEnd w:id="60"/>
      <w:proofErr w:type="spellEnd"/>
      <w:r w:rsidRPr="000B5305">
        <w:t xml:space="preserve">, </w:t>
      </w:r>
      <w:proofErr w:type="spellStart"/>
      <w:r w:rsidRPr="000B5305">
        <w:t>ath</w:t>
      </w:r>
      <w:r w:rsidR="00014794">
        <w:t>’āhaṃ</w:t>
      </w:r>
      <w:proofErr w:type="spellEnd"/>
      <w:r w:rsidR="00014794">
        <w:t xml:space="preserve"> … </w:t>
      </w:r>
      <w:proofErr w:type="spellStart"/>
      <w:r w:rsidRPr="000B5305">
        <w:t>anuttaraṃ</w:t>
      </w:r>
      <w:proofErr w:type="spellEnd"/>
      <w:r w:rsidRPr="000B5305">
        <w:t xml:space="preserve"> </w:t>
      </w:r>
      <w:proofErr w:type="spellStart"/>
      <w:r w:rsidRPr="000B5305">
        <w:t>sammāsambodhiṃ</w:t>
      </w:r>
      <w:proofErr w:type="spellEnd"/>
      <w:r w:rsidRPr="000B5305">
        <w:t xml:space="preserve"> </w:t>
      </w:r>
      <w:proofErr w:type="spellStart"/>
      <w:r w:rsidRPr="000B5305">
        <w:t>abhisambuddhoti</w:t>
      </w:r>
      <w:proofErr w:type="spellEnd"/>
      <w:r w:rsidRPr="000B5305">
        <w:t xml:space="preserve"> </w:t>
      </w:r>
      <w:proofErr w:type="spellStart"/>
      <w:r w:rsidRPr="000B5305">
        <w:t>paccaññāsiṃ</w:t>
      </w:r>
      <w:proofErr w:type="spellEnd"/>
      <w:r w:rsidRPr="000B5305">
        <w:t>’’.</w:t>
      </w:r>
    </w:p>
    <w:p w14:paraId="1C308358" w14:textId="77777777" w:rsidR="00014794" w:rsidRPr="000B5305" w:rsidRDefault="00014794" w:rsidP="004C12A9">
      <w:pPr>
        <w:pStyle w:val="bodytext"/>
        <w:spacing w:line="276" w:lineRule="auto"/>
      </w:pPr>
      <w:r w:rsidRPr="00FE7EC1">
        <w:rPr>
          <w:rFonts w:asciiTheme="minorHAnsi" w:hAnsiTheme="minorHAnsi"/>
        </w:rPr>
        <w:t xml:space="preserve">“Bhikkhus, there are these five aggregates subject to clinging. What five? The form aggregate subject to clinging: the feeling aggregate subject to clinging, the perception aggregate subject to clinging, the </w:t>
      </w:r>
      <w:r w:rsidR="00E32114" w:rsidRPr="00FE7EC1">
        <w:rPr>
          <w:rFonts w:asciiTheme="minorHAnsi" w:hAnsiTheme="minorHAnsi"/>
        </w:rPr>
        <w:t>volitional activities</w:t>
      </w:r>
      <w:r w:rsidRPr="00FE7EC1">
        <w:rPr>
          <w:rFonts w:asciiTheme="minorHAnsi" w:hAnsiTheme="minorHAnsi"/>
        </w:rPr>
        <w:t xml:space="preserve"> aggregate subject to clinging, the consciousness aggregate subject to clinging.</w:t>
      </w:r>
      <w:r w:rsidR="00FE7EC1">
        <w:rPr>
          <w:rFonts w:asciiTheme="minorHAnsi" w:hAnsiTheme="minorHAnsi"/>
        </w:rPr>
        <w:t xml:space="preserve"> </w:t>
      </w:r>
      <w:r w:rsidRPr="00D51698">
        <w:rPr>
          <w:rFonts w:asciiTheme="minorHAnsi" w:hAnsiTheme="minorHAnsi" w:cs="Times Ext Roman"/>
        </w:rPr>
        <w:t>So long, bhikkhus</w:t>
      </w:r>
      <w:r>
        <w:rPr>
          <w:rFonts w:asciiTheme="minorHAnsi" w:hAnsiTheme="minorHAnsi" w:cs="Times Ext Roman"/>
        </w:rPr>
        <w:t>, as I did not directly know in accordance with reality the four turns in</w:t>
      </w:r>
      <w:r w:rsidRPr="00D51698">
        <w:rPr>
          <w:rFonts w:asciiTheme="minorHAnsi" w:hAnsiTheme="minorHAnsi" w:cs="Times Ext Roman"/>
        </w:rPr>
        <w:t xml:space="preserve"> these five aggregates subject to clinging, </w:t>
      </w:r>
      <w:r>
        <w:rPr>
          <w:rFonts w:asciiTheme="minorHAnsi" w:hAnsiTheme="minorHAnsi" w:cs="Times Ext Roman"/>
        </w:rPr>
        <w:t xml:space="preserve">then, </w:t>
      </w:r>
      <w:r w:rsidRPr="00D51698">
        <w:rPr>
          <w:rFonts w:asciiTheme="minorHAnsi" w:hAnsiTheme="minorHAnsi" w:cs="Times Ext Roman"/>
        </w:rPr>
        <w:t xml:space="preserve">in this world with its devas, </w:t>
      </w:r>
      <w:proofErr w:type="spellStart"/>
      <w:r w:rsidRPr="00D51698">
        <w:rPr>
          <w:rFonts w:asciiTheme="minorHAnsi" w:hAnsiTheme="minorHAnsi" w:cs="Times Ext Roman"/>
        </w:rPr>
        <w:t>Māra</w:t>
      </w:r>
      <w:proofErr w:type="spellEnd"/>
      <w:r w:rsidRPr="00D51698">
        <w:rPr>
          <w:rFonts w:asciiTheme="minorHAnsi" w:hAnsiTheme="minorHAnsi" w:cs="Times Ext Roman"/>
        </w:rPr>
        <w:t xml:space="preserve">, and </w:t>
      </w:r>
      <w:proofErr w:type="spellStart"/>
      <w:r w:rsidRPr="00D51698">
        <w:rPr>
          <w:rFonts w:asciiTheme="minorHAnsi" w:hAnsiTheme="minorHAnsi" w:cs="Times Ext Roman"/>
        </w:rPr>
        <w:t>Brahmā</w:t>
      </w:r>
      <w:proofErr w:type="spellEnd"/>
      <w:r w:rsidRPr="00D51698">
        <w:rPr>
          <w:rFonts w:asciiTheme="minorHAnsi" w:hAnsiTheme="minorHAnsi" w:cs="Times Ext Roman"/>
        </w:rPr>
        <w:t>, in this generation with its ascetics and brahmins, its devas and humans</w:t>
      </w:r>
      <w:r>
        <w:rPr>
          <w:rFonts w:asciiTheme="minorHAnsi" w:hAnsiTheme="minorHAnsi" w:cs="Times Ext Roman"/>
        </w:rPr>
        <w:t>,</w:t>
      </w:r>
      <w:r w:rsidRPr="00D51698">
        <w:rPr>
          <w:rFonts w:asciiTheme="minorHAnsi" w:hAnsiTheme="minorHAnsi" w:cs="Times Ext Roman"/>
        </w:rPr>
        <w:t xml:space="preserve"> I did not claim </w:t>
      </w:r>
      <w:r>
        <w:rPr>
          <w:rFonts w:asciiTheme="minorHAnsi" w:hAnsiTheme="minorHAnsi" w:cs="Times Ext Roman"/>
        </w:rPr>
        <w:t>that [I had]</w:t>
      </w:r>
      <w:r w:rsidRPr="00D51698">
        <w:rPr>
          <w:rFonts w:asciiTheme="minorHAnsi" w:hAnsiTheme="minorHAnsi" w:cs="Times Ext Roman"/>
        </w:rPr>
        <w:t xml:space="preserve"> awakened to the unsurpassed perfect enlightenment. But when I directly knew </w:t>
      </w:r>
      <w:r>
        <w:rPr>
          <w:rFonts w:asciiTheme="minorHAnsi" w:hAnsiTheme="minorHAnsi" w:cs="Times Ext Roman"/>
        </w:rPr>
        <w:t>in accordance with reality the four turns in</w:t>
      </w:r>
      <w:r w:rsidRPr="00D51698">
        <w:rPr>
          <w:rFonts w:asciiTheme="minorHAnsi" w:hAnsiTheme="minorHAnsi" w:cs="Times Ext Roman"/>
        </w:rPr>
        <w:t xml:space="preserve"> these five aggregates subject to clinging, </w:t>
      </w:r>
      <w:r>
        <w:rPr>
          <w:rFonts w:asciiTheme="minorHAnsi" w:hAnsiTheme="minorHAnsi" w:cs="Times Ext Roman"/>
        </w:rPr>
        <w:t xml:space="preserve">then … </w:t>
      </w:r>
      <w:r w:rsidRPr="00D51698">
        <w:rPr>
          <w:rFonts w:asciiTheme="minorHAnsi" w:hAnsiTheme="minorHAnsi" w:cs="Times Ext Roman"/>
        </w:rPr>
        <w:t xml:space="preserve"> I claimed </w:t>
      </w:r>
      <w:r>
        <w:rPr>
          <w:rFonts w:asciiTheme="minorHAnsi" w:hAnsiTheme="minorHAnsi" w:cs="Times Ext Roman"/>
        </w:rPr>
        <w:t>that [I had]</w:t>
      </w:r>
      <w:r w:rsidRPr="00D51698">
        <w:rPr>
          <w:rFonts w:asciiTheme="minorHAnsi" w:hAnsiTheme="minorHAnsi" w:cs="Times Ext Roman"/>
        </w:rPr>
        <w:t xml:space="preserve"> awakened to the unsurpassed</w:t>
      </w:r>
      <w:r>
        <w:rPr>
          <w:rFonts w:asciiTheme="minorHAnsi" w:hAnsiTheme="minorHAnsi" w:cs="Times Ext Roman"/>
        </w:rPr>
        <w:t xml:space="preserve"> perfect enlightenment.</w:t>
      </w:r>
    </w:p>
    <w:p w14:paraId="0C2B7FEB" w14:textId="77777777" w:rsidR="000B5305" w:rsidRDefault="000B5305" w:rsidP="004C12A9">
      <w:pPr>
        <w:pStyle w:val="bodytext"/>
        <w:spacing w:line="276" w:lineRule="auto"/>
      </w:pPr>
      <w:r w:rsidRPr="000B5305">
        <w:t>‘‘</w:t>
      </w:r>
      <w:proofErr w:type="spellStart"/>
      <w:r w:rsidRPr="000B5305">
        <w:t>Kathañca</w:t>
      </w:r>
      <w:proofErr w:type="spellEnd"/>
      <w:r w:rsidRPr="000B5305">
        <w:t xml:space="preserve"> </w:t>
      </w:r>
      <w:proofErr w:type="spellStart"/>
      <w:r w:rsidRPr="000B5305">
        <w:t>catuparivaṭṭaṃ</w:t>
      </w:r>
      <w:proofErr w:type="spellEnd"/>
      <w:r w:rsidRPr="000B5305">
        <w:t xml:space="preserve">? </w:t>
      </w:r>
      <w:proofErr w:type="spellStart"/>
      <w:r w:rsidRPr="000B5305">
        <w:t>Rūpaṃ</w:t>
      </w:r>
      <w:proofErr w:type="spellEnd"/>
      <w:r w:rsidRPr="000B5305">
        <w:t xml:space="preserve"> </w:t>
      </w:r>
      <w:proofErr w:type="spellStart"/>
      <w:r w:rsidRPr="000B5305">
        <w:t>abbhaññāsiṃ</w:t>
      </w:r>
      <w:proofErr w:type="spellEnd"/>
      <w:r w:rsidRPr="000B5305">
        <w:t xml:space="preserve">, </w:t>
      </w:r>
      <w:proofErr w:type="spellStart"/>
      <w:r w:rsidRPr="000B5305">
        <w:t>rūpasamudayaṃ</w:t>
      </w:r>
      <w:proofErr w:type="spellEnd"/>
      <w:r w:rsidRPr="000B5305">
        <w:t xml:space="preserve"> </w:t>
      </w:r>
      <w:proofErr w:type="spellStart"/>
      <w:r w:rsidRPr="000B5305">
        <w:t>abbhaññāsiṃ</w:t>
      </w:r>
      <w:proofErr w:type="spellEnd"/>
      <w:r w:rsidRPr="000B5305">
        <w:t xml:space="preserve">, </w:t>
      </w:r>
      <w:proofErr w:type="spellStart"/>
      <w:r w:rsidRPr="000B5305">
        <w:t>rūpanirodhaṃ</w:t>
      </w:r>
      <w:proofErr w:type="spellEnd"/>
      <w:r w:rsidRPr="000B5305">
        <w:t xml:space="preserve"> </w:t>
      </w:r>
      <w:proofErr w:type="spellStart"/>
      <w:r w:rsidRPr="000B5305">
        <w:t>abbhaññāsiṃ</w:t>
      </w:r>
      <w:proofErr w:type="spellEnd"/>
      <w:r w:rsidRPr="000B5305">
        <w:t xml:space="preserve">, </w:t>
      </w:r>
      <w:proofErr w:type="spellStart"/>
      <w:r w:rsidRPr="000B5305">
        <w:t>rūpanirodhagāminiṃ</w:t>
      </w:r>
      <w:proofErr w:type="spellEnd"/>
      <w:r w:rsidRPr="000B5305">
        <w:t xml:space="preserve"> </w:t>
      </w:r>
      <w:proofErr w:type="spellStart"/>
      <w:r w:rsidRPr="000B5305">
        <w:t>paṭipadaṃ</w:t>
      </w:r>
      <w:proofErr w:type="spellEnd"/>
      <w:r w:rsidRPr="000B5305">
        <w:t xml:space="preserve"> </w:t>
      </w:r>
      <w:proofErr w:type="spellStart"/>
      <w:r w:rsidRPr="000B5305">
        <w:t>abbhaññāsiṃ</w:t>
      </w:r>
      <w:proofErr w:type="spellEnd"/>
      <w:r w:rsidRPr="000B5305">
        <w:t xml:space="preserve">; </w:t>
      </w:r>
      <w:proofErr w:type="spellStart"/>
      <w:r w:rsidRPr="000B5305">
        <w:t>vedanaṃ</w:t>
      </w:r>
      <w:proofErr w:type="spellEnd"/>
      <w:r w:rsidRPr="000B5305">
        <w:t xml:space="preserve">… </w:t>
      </w:r>
      <w:proofErr w:type="spellStart"/>
      <w:r w:rsidRPr="000B5305">
        <w:t>saññaṃ</w:t>
      </w:r>
      <w:proofErr w:type="spellEnd"/>
      <w:r w:rsidRPr="000B5305">
        <w:t xml:space="preserve">… </w:t>
      </w:r>
      <w:proofErr w:type="spellStart"/>
      <w:r w:rsidRPr="000B5305">
        <w:t>saṅkhāre</w:t>
      </w:r>
      <w:proofErr w:type="spellEnd"/>
      <w:r w:rsidRPr="000B5305">
        <w:t xml:space="preserve">… </w:t>
      </w:r>
      <w:proofErr w:type="spellStart"/>
      <w:r w:rsidRPr="000B5305">
        <w:t>viññāṇaṃ</w:t>
      </w:r>
      <w:proofErr w:type="spellEnd"/>
      <w:r w:rsidRPr="000B5305">
        <w:t xml:space="preserve"> </w:t>
      </w:r>
      <w:proofErr w:type="spellStart"/>
      <w:r w:rsidRPr="000B5305">
        <w:t>abbhaññāsiṃ</w:t>
      </w:r>
      <w:proofErr w:type="spellEnd"/>
      <w:r w:rsidRPr="000B5305">
        <w:t xml:space="preserve">, </w:t>
      </w:r>
      <w:proofErr w:type="spellStart"/>
      <w:r w:rsidRPr="000B5305">
        <w:t>viññāṇasamudayaṃ</w:t>
      </w:r>
      <w:proofErr w:type="spellEnd"/>
      <w:r w:rsidRPr="000B5305">
        <w:t xml:space="preserve"> </w:t>
      </w:r>
      <w:proofErr w:type="spellStart"/>
      <w:r w:rsidRPr="000B5305">
        <w:t>abbhaññāsiṃ</w:t>
      </w:r>
      <w:proofErr w:type="spellEnd"/>
      <w:r w:rsidRPr="000B5305">
        <w:t xml:space="preserve">, </w:t>
      </w:r>
      <w:proofErr w:type="spellStart"/>
      <w:r w:rsidRPr="000B5305">
        <w:t>viññāṇanirodhaṃ</w:t>
      </w:r>
      <w:proofErr w:type="spellEnd"/>
      <w:r w:rsidRPr="000B5305">
        <w:t xml:space="preserve"> </w:t>
      </w:r>
      <w:proofErr w:type="spellStart"/>
      <w:r w:rsidRPr="000B5305">
        <w:t>abbhaññāsiṃ</w:t>
      </w:r>
      <w:proofErr w:type="spellEnd"/>
      <w:r w:rsidRPr="000B5305">
        <w:t xml:space="preserve">, </w:t>
      </w:r>
      <w:proofErr w:type="spellStart"/>
      <w:r w:rsidRPr="000B5305">
        <w:t>viññāṇanirodhagāminiṃ</w:t>
      </w:r>
      <w:proofErr w:type="spellEnd"/>
      <w:r w:rsidRPr="000B5305">
        <w:t xml:space="preserve"> </w:t>
      </w:r>
      <w:proofErr w:type="spellStart"/>
      <w:r w:rsidRPr="000B5305">
        <w:t>paṭipadaṃ</w:t>
      </w:r>
      <w:proofErr w:type="spellEnd"/>
      <w:r w:rsidRPr="000B5305">
        <w:t xml:space="preserve"> </w:t>
      </w:r>
      <w:proofErr w:type="spellStart"/>
      <w:r w:rsidRPr="000B5305">
        <w:t>abbhaññāsiṃ</w:t>
      </w:r>
      <w:proofErr w:type="spellEnd"/>
      <w:r w:rsidRPr="000B5305">
        <w:t>.</w:t>
      </w:r>
    </w:p>
    <w:p w14:paraId="7BD70FA4" w14:textId="77777777" w:rsidR="00014794" w:rsidRPr="00014794" w:rsidRDefault="00014794" w:rsidP="004C12A9">
      <w:pPr>
        <w:pStyle w:val="bodytext"/>
        <w:spacing w:line="276" w:lineRule="auto"/>
        <w:rPr>
          <w:rFonts w:asciiTheme="minorHAnsi" w:hAnsiTheme="minorHAnsi"/>
        </w:rPr>
      </w:pPr>
      <w:r w:rsidRPr="00014794">
        <w:rPr>
          <w:rFonts w:asciiTheme="minorHAnsi" w:hAnsiTheme="minorHAnsi"/>
        </w:rPr>
        <w:t xml:space="preserve">“And how, bhikkhus, are there four phases? I directly knew form, its origin, its cessation, and the way leading to its cessation. I directly knew feeling … perception … </w:t>
      </w:r>
      <w:r w:rsidR="00E32114">
        <w:rPr>
          <w:rFonts w:asciiTheme="minorHAnsi" w:hAnsiTheme="minorHAnsi"/>
        </w:rPr>
        <w:t>volitional activities</w:t>
      </w:r>
      <w:r w:rsidRPr="00014794">
        <w:rPr>
          <w:rFonts w:asciiTheme="minorHAnsi" w:hAnsiTheme="minorHAnsi"/>
        </w:rPr>
        <w:t xml:space="preserve"> … consciousness, its origin, its cessation, and the way leading to its cessation.</w:t>
      </w:r>
    </w:p>
    <w:p w14:paraId="04800C67" w14:textId="77777777" w:rsidR="008D449A" w:rsidRDefault="000B5305" w:rsidP="004C12A9">
      <w:pPr>
        <w:pStyle w:val="bodytext"/>
        <w:spacing w:line="276" w:lineRule="auto"/>
      </w:pPr>
      <w:r w:rsidRPr="000B5305">
        <w:lastRenderedPageBreak/>
        <w:t>‘‘</w:t>
      </w:r>
      <w:proofErr w:type="spellStart"/>
      <w:r w:rsidRPr="000B5305">
        <w:t>Katamañca</w:t>
      </w:r>
      <w:proofErr w:type="spellEnd"/>
      <w:r w:rsidRPr="000B5305">
        <w:t xml:space="preserve">, </w:t>
      </w:r>
      <w:proofErr w:type="spellStart"/>
      <w:r w:rsidRPr="000B5305">
        <w:t>bhikkhave</w:t>
      </w:r>
      <w:proofErr w:type="spellEnd"/>
      <w:r w:rsidRPr="000B5305">
        <w:t xml:space="preserve">, </w:t>
      </w:r>
      <w:proofErr w:type="spellStart"/>
      <w:r w:rsidRPr="000B5305">
        <w:t>rūpaṃ</w:t>
      </w:r>
      <w:proofErr w:type="spellEnd"/>
      <w:r w:rsidRPr="000B5305">
        <w:t xml:space="preserve">? </w:t>
      </w:r>
      <w:proofErr w:type="spellStart"/>
      <w:r w:rsidRPr="000B5305">
        <w:t>Cattāro</w:t>
      </w:r>
      <w:proofErr w:type="spellEnd"/>
      <w:r w:rsidRPr="000B5305">
        <w:t xml:space="preserve"> ca </w:t>
      </w:r>
      <w:proofErr w:type="spellStart"/>
      <w:r w:rsidRPr="000B5305">
        <w:t>mahābhūtā</w:t>
      </w:r>
      <w:proofErr w:type="spellEnd"/>
      <w:r w:rsidRPr="000B5305">
        <w:t xml:space="preserve"> </w:t>
      </w:r>
      <w:proofErr w:type="spellStart"/>
      <w:r w:rsidRPr="000B5305">
        <w:t>catunnañca</w:t>
      </w:r>
      <w:proofErr w:type="spellEnd"/>
      <w:r w:rsidRPr="000B5305">
        <w:t xml:space="preserve"> </w:t>
      </w:r>
      <w:proofErr w:type="spellStart"/>
      <w:r w:rsidRPr="000B5305">
        <w:t>mahābhūtānaṃ</w:t>
      </w:r>
      <w:proofErr w:type="spellEnd"/>
      <w:r w:rsidRPr="000B5305">
        <w:t xml:space="preserve"> </w:t>
      </w:r>
      <w:proofErr w:type="spellStart"/>
      <w:r w:rsidRPr="000B5305">
        <w:t>upādāya</w:t>
      </w:r>
      <w:proofErr w:type="spellEnd"/>
      <w:r w:rsidRPr="000B5305">
        <w:t xml:space="preserve"> </w:t>
      </w:r>
      <w:proofErr w:type="spellStart"/>
      <w:r w:rsidRPr="000B5305">
        <w:t>rūpaṃ</w:t>
      </w:r>
      <w:proofErr w:type="spellEnd"/>
      <w:r w:rsidRPr="000B5305">
        <w:t xml:space="preserve">. </w:t>
      </w:r>
      <w:proofErr w:type="spellStart"/>
      <w:r w:rsidRPr="000B5305">
        <w:t>Idaṃ</w:t>
      </w:r>
      <w:proofErr w:type="spellEnd"/>
      <w:r w:rsidRPr="000B5305">
        <w:t xml:space="preserve"> </w:t>
      </w:r>
      <w:proofErr w:type="spellStart"/>
      <w:r w:rsidRPr="000B5305">
        <w:t>vuccati</w:t>
      </w:r>
      <w:proofErr w:type="spellEnd"/>
      <w:r w:rsidRPr="000B5305">
        <w:t xml:space="preserve">, </w:t>
      </w:r>
      <w:proofErr w:type="spellStart"/>
      <w:r w:rsidRPr="000B5305">
        <w:t>bhikkhave</w:t>
      </w:r>
      <w:proofErr w:type="spellEnd"/>
      <w:r w:rsidRPr="000B5305">
        <w:t xml:space="preserve">, </w:t>
      </w:r>
      <w:proofErr w:type="spellStart"/>
      <w:r w:rsidRPr="000B5305">
        <w:t>rūpaṃ</w:t>
      </w:r>
      <w:proofErr w:type="spellEnd"/>
      <w:r w:rsidRPr="000B5305">
        <w:t xml:space="preserve">. </w:t>
      </w:r>
      <w:proofErr w:type="spellStart"/>
      <w:r w:rsidRPr="000B5305">
        <w:t>Āhārasamudayā</w:t>
      </w:r>
      <w:proofErr w:type="spellEnd"/>
      <w:r w:rsidRPr="000B5305">
        <w:t xml:space="preserve"> </w:t>
      </w:r>
      <w:proofErr w:type="spellStart"/>
      <w:r w:rsidRPr="000B5305">
        <w:t>rūpasamudayo</w:t>
      </w:r>
      <w:proofErr w:type="spellEnd"/>
      <w:r w:rsidRPr="000B5305">
        <w:t xml:space="preserve">; </w:t>
      </w:r>
      <w:proofErr w:type="spellStart"/>
      <w:r w:rsidRPr="000B5305">
        <w:t>āhāranirodhā</w:t>
      </w:r>
      <w:proofErr w:type="spellEnd"/>
      <w:r w:rsidRPr="000B5305">
        <w:t xml:space="preserve"> </w:t>
      </w:r>
      <w:proofErr w:type="spellStart"/>
      <w:r w:rsidRPr="000B5305">
        <w:t>rūpanirodho</w:t>
      </w:r>
      <w:proofErr w:type="spellEnd"/>
      <w:r w:rsidRPr="000B5305">
        <w:t xml:space="preserve">. </w:t>
      </w:r>
      <w:proofErr w:type="spellStart"/>
      <w:r w:rsidRPr="000B5305">
        <w:t>Ayameva</w:t>
      </w:r>
      <w:proofErr w:type="spellEnd"/>
      <w:r w:rsidRPr="000B5305">
        <w:t xml:space="preserve"> </w:t>
      </w:r>
      <w:proofErr w:type="spellStart"/>
      <w:r w:rsidRPr="000B5305">
        <w:t>ariyo</w:t>
      </w:r>
      <w:proofErr w:type="spellEnd"/>
      <w:r w:rsidRPr="000B5305">
        <w:t xml:space="preserve"> </w:t>
      </w:r>
      <w:proofErr w:type="spellStart"/>
      <w:r w:rsidRPr="000B5305">
        <w:t>aṭṭhaṅgiko</w:t>
      </w:r>
      <w:proofErr w:type="spellEnd"/>
      <w:r w:rsidRPr="000B5305">
        <w:t xml:space="preserve"> </w:t>
      </w:r>
      <w:proofErr w:type="spellStart"/>
      <w:r w:rsidRPr="000B5305">
        <w:t>maggo</w:t>
      </w:r>
      <w:proofErr w:type="spellEnd"/>
      <w:r w:rsidRPr="000B5305">
        <w:t xml:space="preserve"> </w:t>
      </w:r>
      <w:proofErr w:type="spellStart"/>
      <w:r w:rsidRPr="000B5305">
        <w:t>rūpanirodhagāminī</w:t>
      </w:r>
      <w:proofErr w:type="spellEnd"/>
      <w:r w:rsidRPr="000B5305">
        <w:t xml:space="preserve"> </w:t>
      </w:r>
      <w:proofErr w:type="spellStart"/>
      <w:r w:rsidRPr="000B5305">
        <w:t>paṭipadā</w:t>
      </w:r>
      <w:proofErr w:type="spellEnd"/>
      <w:r w:rsidRPr="000B5305">
        <w:t xml:space="preserve">, </w:t>
      </w:r>
      <w:proofErr w:type="spellStart"/>
      <w:r w:rsidRPr="000B5305">
        <w:t>seyyathidaṃ</w:t>
      </w:r>
      <w:proofErr w:type="spellEnd"/>
      <w:r w:rsidRPr="000B5305">
        <w:t xml:space="preserve"> – </w:t>
      </w:r>
      <w:proofErr w:type="spellStart"/>
      <w:r w:rsidRPr="000B5305">
        <w:t>sammādiṭṭhi</w:t>
      </w:r>
      <w:proofErr w:type="spellEnd"/>
      <w:r w:rsidRPr="000B5305">
        <w:t xml:space="preserve">…pe… </w:t>
      </w:r>
      <w:proofErr w:type="spellStart"/>
      <w:r w:rsidRPr="000B5305">
        <w:t>sammāsamādhi</w:t>
      </w:r>
      <w:proofErr w:type="spellEnd"/>
      <w:r w:rsidRPr="000B5305">
        <w:t>.</w:t>
      </w:r>
      <w:r w:rsidR="00DB0AC8">
        <w:t xml:space="preserve"> </w:t>
      </w:r>
    </w:p>
    <w:p w14:paraId="3F688EC7" w14:textId="77777777" w:rsidR="00DB0AC8" w:rsidRDefault="00DB0AC8" w:rsidP="004C12A9">
      <w:pPr>
        <w:pStyle w:val="bodytext"/>
        <w:spacing w:line="276" w:lineRule="auto"/>
      </w:pPr>
      <w:r w:rsidRPr="000B5305">
        <w:t xml:space="preserve">Ye hi </w:t>
      </w:r>
      <w:proofErr w:type="spellStart"/>
      <w:r w:rsidRPr="000B5305">
        <w:t>keci</w:t>
      </w:r>
      <w:proofErr w:type="spellEnd"/>
      <w:r w:rsidRPr="000B5305">
        <w:t xml:space="preserve">, </w:t>
      </w:r>
      <w:proofErr w:type="spellStart"/>
      <w:r w:rsidRPr="000B5305">
        <w:t>bhikkhave</w:t>
      </w:r>
      <w:proofErr w:type="spellEnd"/>
      <w:r w:rsidRPr="000B5305">
        <w:t xml:space="preserve">, </w:t>
      </w:r>
      <w:proofErr w:type="spellStart"/>
      <w:r w:rsidRPr="000B5305">
        <w:t>samaṇā</w:t>
      </w:r>
      <w:proofErr w:type="spellEnd"/>
      <w:r w:rsidRPr="000B5305">
        <w:t xml:space="preserve"> </w:t>
      </w:r>
      <w:proofErr w:type="spellStart"/>
      <w:r w:rsidRPr="000B5305">
        <w:t>vā</w:t>
      </w:r>
      <w:proofErr w:type="spellEnd"/>
      <w:r w:rsidRPr="000B5305">
        <w:t xml:space="preserve"> </w:t>
      </w:r>
      <w:proofErr w:type="spellStart"/>
      <w:r w:rsidRPr="000B5305">
        <w:t>brāhmaṇā</w:t>
      </w:r>
      <w:proofErr w:type="spellEnd"/>
      <w:r w:rsidRPr="000B5305">
        <w:t xml:space="preserve"> </w:t>
      </w:r>
      <w:bookmarkStart w:id="61" w:name="T3.0073"/>
      <w:bookmarkEnd w:id="61"/>
      <w:proofErr w:type="spellStart"/>
      <w:r w:rsidRPr="000B5305">
        <w:t>vā</w:t>
      </w:r>
      <w:proofErr w:type="spellEnd"/>
      <w:r w:rsidRPr="000B5305">
        <w:t xml:space="preserve"> </w:t>
      </w:r>
      <w:proofErr w:type="spellStart"/>
      <w:r w:rsidRPr="000B5305">
        <w:t>evaṃ</w:t>
      </w:r>
      <w:proofErr w:type="spellEnd"/>
      <w:r w:rsidRPr="000B5305">
        <w:t xml:space="preserve"> </w:t>
      </w:r>
      <w:proofErr w:type="spellStart"/>
      <w:r w:rsidRPr="000B5305">
        <w:t>rūpaṃ</w:t>
      </w:r>
      <w:proofErr w:type="spellEnd"/>
      <w:r w:rsidRPr="000B5305">
        <w:t xml:space="preserve"> </w:t>
      </w:r>
      <w:proofErr w:type="spellStart"/>
      <w:r w:rsidRPr="000B5305">
        <w:t>abhiññāya</w:t>
      </w:r>
      <w:proofErr w:type="spellEnd"/>
      <w:r w:rsidRPr="000B5305">
        <w:t xml:space="preserve">, </w:t>
      </w:r>
      <w:proofErr w:type="spellStart"/>
      <w:r w:rsidRPr="000B5305">
        <w:t>evaṃ</w:t>
      </w:r>
      <w:proofErr w:type="spellEnd"/>
      <w:r w:rsidRPr="000B5305">
        <w:t xml:space="preserve"> </w:t>
      </w:r>
      <w:proofErr w:type="spellStart"/>
      <w:r w:rsidRPr="000B5305">
        <w:t>rūpasamudayaṃ</w:t>
      </w:r>
      <w:proofErr w:type="spellEnd"/>
      <w:r w:rsidRPr="000B5305">
        <w:t xml:space="preserve"> </w:t>
      </w:r>
      <w:proofErr w:type="spellStart"/>
      <w:r w:rsidRPr="000B5305">
        <w:t>abhiññāya</w:t>
      </w:r>
      <w:proofErr w:type="spellEnd"/>
      <w:r w:rsidRPr="000B5305">
        <w:t xml:space="preserve">, </w:t>
      </w:r>
      <w:proofErr w:type="spellStart"/>
      <w:r w:rsidRPr="000B5305">
        <w:t>evaṃ</w:t>
      </w:r>
      <w:proofErr w:type="spellEnd"/>
      <w:r w:rsidRPr="000B5305">
        <w:t xml:space="preserve"> </w:t>
      </w:r>
      <w:proofErr w:type="spellStart"/>
      <w:r w:rsidRPr="000B5305">
        <w:t>rūpanirodhaṃ</w:t>
      </w:r>
      <w:proofErr w:type="spellEnd"/>
      <w:r w:rsidRPr="000B5305">
        <w:t xml:space="preserve"> </w:t>
      </w:r>
      <w:proofErr w:type="spellStart"/>
      <w:r w:rsidRPr="000B5305">
        <w:t>abhiññāya</w:t>
      </w:r>
      <w:proofErr w:type="spellEnd"/>
      <w:r w:rsidRPr="000B5305">
        <w:t xml:space="preserve">, </w:t>
      </w:r>
      <w:proofErr w:type="spellStart"/>
      <w:r w:rsidRPr="000B5305">
        <w:t>evaṃ</w:t>
      </w:r>
      <w:proofErr w:type="spellEnd"/>
      <w:r w:rsidRPr="000B5305">
        <w:t xml:space="preserve"> </w:t>
      </w:r>
      <w:proofErr w:type="spellStart"/>
      <w:r w:rsidRPr="000B5305">
        <w:t>rūpanirodhagāminiṃ</w:t>
      </w:r>
      <w:proofErr w:type="spellEnd"/>
      <w:r w:rsidRPr="000B5305">
        <w:t xml:space="preserve"> </w:t>
      </w:r>
      <w:proofErr w:type="spellStart"/>
      <w:r w:rsidRPr="000B5305">
        <w:t>paṭipadaṃ</w:t>
      </w:r>
      <w:proofErr w:type="spellEnd"/>
      <w:r w:rsidRPr="000B5305">
        <w:t xml:space="preserve"> </w:t>
      </w:r>
      <w:proofErr w:type="spellStart"/>
      <w:r w:rsidRPr="000B5305">
        <w:t>abhiññāya</w:t>
      </w:r>
      <w:proofErr w:type="spellEnd"/>
      <w:r w:rsidRPr="000B5305">
        <w:t xml:space="preserve"> </w:t>
      </w:r>
      <w:proofErr w:type="spellStart"/>
      <w:r w:rsidRPr="000B5305">
        <w:t>rūpassa</w:t>
      </w:r>
      <w:proofErr w:type="spellEnd"/>
      <w:r w:rsidRPr="000B5305">
        <w:t xml:space="preserve"> </w:t>
      </w:r>
      <w:proofErr w:type="spellStart"/>
      <w:r w:rsidRPr="000B5305">
        <w:t>nibbidāya</w:t>
      </w:r>
      <w:proofErr w:type="spellEnd"/>
      <w:r w:rsidRPr="000B5305">
        <w:t xml:space="preserve"> </w:t>
      </w:r>
      <w:proofErr w:type="spellStart"/>
      <w:r w:rsidRPr="000B5305">
        <w:t>virāgāya</w:t>
      </w:r>
      <w:proofErr w:type="spellEnd"/>
      <w:r w:rsidRPr="000B5305">
        <w:t xml:space="preserve"> </w:t>
      </w:r>
      <w:proofErr w:type="spellStart"/>
      <w:r w:rsidRPr="000B5305">
        <w:t>nirodhāya</w:t>
      </w:r>
      <w:proofErr w:type="spellEnd"/>
      <w:r w:rsidRPr="000B5305">
        <w:t xml:space="preserve"> </w:t>
      </w:r>
      <w:proofErr w:type="spellStart"/>
      <w:r w:rsidRPr="000B5305">
        <w:t>paṭipannā</w:t>
      </w:r>
      <w:proofErr w:type="spellEnd"/>
      <w:r w:rsidRPr="000B5305">
        <w:t xml:space="preserve">, </w:t>
      </w:r>
      <w:proofErr w:type="spellStart"/>
      <w:r w:rsidRPr="000B5305">
        <w:t>te</w:t>
      </w:r>
      <w:proofErr w:type="spellEnd"/>
      <w:r w:rsidRPr="000B5305">
        <w:t xml:space="preserve"> </w:t>
      </w:r>
      <w:proofErr w:type="spellStart"/>
      <w:r w:rsidRPr="000B5305">
        <w:t>suppaṭipannā</w:t>
      </w:r>
      <w:proofErr w:type="spellEnd"/>
      <w:r w:rsidRPr="000B5305">
        <w:t xml:space="preserve">. Ye </w:t>
      </w:r>
      <w:proofErr w:type="spellStart"/>
      <w:r w:rsidRPr="000B5305">
        <w:t>suppaṭipannā</w:t>
      </w:r>
      <w:proofErr w:type="spellEnd"/>
      <w:r w:rsidRPr="000B5305">
        <w:t xml:space="preserve">, </w:t>
      </w:r>
      <w:proofErr w:type="spellStart"/>
      <w:r w:rsidRPr="000B5305">
        <w:t>te</w:t>
      </w:r>
      <w:proofErr w:type="spellEnd"/>
      <w:r w:rsidRPr="000B5305">
        <w:t xml:space="preserve"> </w:t>
      </w:r>
      <w:proofErr w:type="spellStart"/>
      <w:r w:rsidRPr="000B5305">
        <w:t>imasmiṃ</w:t>
      </w:r>
      <w:proofErr w:type="spellEnd"/>
      <w:r w:rsidRPr="000B5305">
        <w:t xml:space="preserve"> </w:t>
      </w:r>
      <w:proofErr w:type="spellStart"/>
      <w:r w:rsidRPr="000B5305">
        <w:t>dhammavinaye</w:t>
      </w:r>
      <w:proofErr w:type="spellEnd"/>
      <w:r w:rsidRPr="000B5305">
        <w:t xml:space="preserve"> </w:t>
      </w:r>
      <w:proofErr w:type="spellStart"/>
      <w:r w:rsidRPr="000B5305">
        <w:t>gādhanti</w:t>
      </w:r>
      <w:proofErr w:type="spellEnd"/>
      <w:r w:rsidRPr="000B5305">
        <w:t>.</w:t>
      </w:r>
      <w:r>
        <w:t xml:space="preserve"> </w:t>
      </w:r>
      <w:r w:rsidRPr="000B5305">
        <w:t xml:space="preserve">Ye ca </w:t>
      </w:r>
      <w:proofErr w:type="spellStart"/>
      <w:r w:rsidRPr="000B5305">
        <w:t>kho</w:t>
      </w:r>
      <w:proofErr w:type="spellEnd"/>
      <w:r w:rsidRPr="000B5305">
        <w:t xml:space="preserve"> </w:t>
      </w:r>
      <w:proofErr w:type="spellStart"/>
      <w:r w:rsidRPr="000B5305">
        <w:t>keci</w:t>
      </w:r>
      <w:proofErr w:type="spellEnd"/>
      <w:r w:rsidRPr="000B5305">
        <w:t xml:space="preserve">, </w:t>
      </w:r>
      <w:proofErr w:type="spellStart"/>
      <w:r w:rsidRPr="000B5305">
        <w:t>bhikkhave</w:t>
      </w:r>
      <w:proofErr w:type="spellEnd"/>
      <w:r w:rsidRPr="000B5305">
        <w:t xml:space="preserve">, </w:t>
      </w:r>
      <w:proofErr w:type="spellStart"/>
      <w:r w:rsidRPr="000B5305">
        <w:t>samaṇā</w:t>
      </w:r>
      <w:proofErr w:type="spellEnd"/>
      <w:r w:rsidRPr="000B5305">
        <w:t xml:space="preserve"> </w:t>
      </w:r>
      <w:proofErr w:type="spellStart"/>
      <w:r w:rsidRPr="000B5305">
        <w:t>vā</w:t>
      </w:r>
      <w:proofErr w:type="spellEnd"/>
      <w:r w:rsidRPr="000B5305">
        <w:t xml:space="preserve"> </w:t>
      </w:r>
      <w:proofErr w:type="spellStart"/>
      <w:r w:rsidRPr="000B5305">
        <w:t>brāhmaṇā</w:t>
      </w:r>
      <w:proofErr w:type="spellEnd"/>
      <w:r w:rsidRPr="000B5305">
        <w:t xml:space="preserve"> </w:t>
      </w:r>
      <w:proofErr w:type="spellStart"/>
      <w:r w:rsidRPr="000B5305">
        <w:t>vā</w:t>
      </w:r>
      <w:proofErr w:type="spellEnd"/>
      <w:r w:rsidRPr="000B5305">
        <w:t xml:space="preserve"> </w:t>
      </w:r>
      <w:proofErr w:type="spellStart"/>
      <w:r w:rsidRPr="000B5305">
        <w:t>evaṃ</w:t>
      </w:r>
      <w:proofErr w:type="spellEnd"/>
      <w:r w:rsidRPr="000B5305">
        <w:t xml:space="preserve"> </w:t>
      </w:r>
      <w:proofErr w:type="spellStart"/>
      <w:r w:rsidRPr="000B5305">
        <w:t>rūpaṃ</w:t>
      </w:r>
      <w:proofErr w:type="spellEnd"/>
      <w:r w:rsidRPr="000B5305">
        <w:t xml:space="preserve"> </w:t>
      </w:r>
      <w:proofErr w:type="spellStart"/>
      <w:r w:rsidRPr="000B5305">
        <w:t>abhiññāya</w:t>
      </w:r>
      <w:proofErr w:type="spellEnd"/>
      <w:r w:rsidRPr="000B5305">
        <w:t xml:space="preserve">…pe… </w:t>
      </w:r>
      <w:proofErr w:type="spellStart"/>
      <w:r w:rsidRPr="000B5305">
        <w:t>evaṃ</w:t>
      </w:r>
      <w:proofErr w:type="spellEnd"/>
      <w:r w:rsidRPr="000B5305">
        <w:t xml:space="preserve"> </w:t>
      </w:r>
      <w:proofErr w:type="spellStart"/>
      <w:r w:rsidRPr="000B5305">
        <w:t>rūpanirodhagāminiṃ</w:t>
      </w:r>
      <w:proofErr w:type="spellEnd"/>
      <w:r w:rsidRPr="000B5305">
        <w:t xml:space="preserve"> </w:t>
      </w:r>
      <w:proofErr w:type="spellStart"/>
      <w:r w:rsidRPr="000B5305">
        <w:t>paṭipadaṃ</w:t>
      </w:r>
      <w:proofErr w:type="spellEnd"/>
      <w:r w:rsidRPr="000B5305">
        <w:t xml:space="preserve"> </w:t>
      </w:r>
      <w:proofErr w:type="spellStart"/>
      <w:r w:rsidRPr="000B5305">
        <w:t>abhiññāya</w:t>
      </w:r>
      <w:proofErr w:type="spellEnd"/>
      <w:r w:rsidRPr="000B5305">
        <w:t xml:space="preserve">, </w:t>
      </w:r>
      <w:proofErr w:type="spellStart"/>
      <w:r w:rsidRPr="000B5305">
        <w:t>rūpassa</w:t>
      </w:r>
      <w:proofErr w:type="spellEnd"/>
      <w:r w:rsidRPr="000B5305">
        <w:t xml:space="preserve"> </w:t>
      </w:r>
      <w:proofErr w:type="spellStart"/>
      <w:r w:rsidRPr="000B5305">
        <w:t>nibbidā</w:t>
      </w:r>
      <w:proofErr w:type="spellEnd"/>
      <w:r w:rsidRPr="000B5305">
        <w:t xml:space="preserve"> </w:t>
      </w:r>
      <w:proofErr w:type="spellStart"/>
      <w:r w:rsidRPr="000B5305">
        <w:t>virāgā</w:t>
      </w:r>
      <w:proofErr w:type="spellEnd"/>
      <w:r w:rsidRPr="000B5305">
        <w:t xml:space="preserve"> </w:t>
      </w:r>
      <w:proofErr w:type="spellStart"/>
      <w:r w:rsidRPr="000B5305">
        <w:t>nirodhā</w:t>
      </w:r>
      <w:proofErr w:type="spellEnd"/>
      <w:r w:rsidRPr="000B5305">
        <w:t xml:space="preserve"> </w:t>
      </w:r>
      <w:proofErr w:type="spellStart"/>
      <w:r w:rsidRPr="000B5305">
        <w:t>anupādā</w:t>
      </w:r>
      <w:proofErr w:type="spellEnd"/>
      <w:r w:rsidRPr="000B5305">
        <w:t xml:space="preserve"> </w:t>
      </w:r>
      <w:proofErr w:type="spellStart"/>
      <w:r w:rsidRPr="000B5305">
        <w:t>vimuttā</w:t>
      </w:r>
      <w:proofErr w:type="spellEnd"/>
      <w:r w:rsidRPr="000B5305">
        <w:t xml:space="preserve"> </w:t>
      </w:r>
      <w:proofErr w:type="spellStart"/>
      <w:r w:rsidRPr="000B5305">
        <w:t>te</w:t>
      </w:r>
      <w:proofErr w:type="spellEnd"/>
      <w:r w:rsidRPr="000B5305">
        <w:t xml:space="preserve"> </w:t>
      </w:r>
      <w:proofErr w:type="spellStart"/>
      <w:r w:rsidRPr="000B5305">
        <w:t>suvimuttā</w:t>
      </w:r>
      <w:proofErr w:type="spellEnd"/>
      <w:r w:rsidRPr="000B5305">
        <w:t xml:space="preserve">. Ye </w:t>
      </w:r>
      <w:proofErr w:type="spellStart"/>
      <w:r w:rsidRPr="000B5305">
        <w:t>suvimuttā</w:t>
      </w:r>
      <w:proofErr w:type="spellEnd"/>
      <w:r w:rsidRPr="000B5305">
        <w:t xml:space="preserve"> </w:t>
      </w:r>
      <w:proofErr w:type="spellStart"/>
      <w:r w:rsidRPr="000B5305">
        <w:t>te</w:t>
      </w:r>
      <w:proofErr w:type="spellEnd"/>
      <w:r w:rsidRPr="000B5305">
        <w:t xml:space="preserve"> </w:t>
      </w:r>
      <w:proofErr w:type="spellStart"/>
      <w:r w:rsidRPr="000B5305">
        <w:t>kevalino</w:t>
      </w:r>
      <w:proofErr w:type="spellEnd"/>
      <w:r w:rsidRPr="000B5305">
        <w:t xml:space="preserve">. Ye </w:t>
      </w:r>
      <w:proofErr w:type="spellStart"/>
      <w:r w:rsidRPr="000B5305">
        <w:t>kevalino</w:t>
      </w:r>
      <w:proofErr w:type="spellEnd"/>
      <w:r w:rsidRPr="000B5305">
        <w:t xml:space="preserve"> </w:t>
      </w:r>
      <w:proofErr w:type="spellStart"/>
      <w:r w:rsidRPr="000B5305">
        <w:t>vaṭṭaṃ</w:t>
      </w:r>
      <w:proofErr w:type="spellEnd"/>
      <w:r w:rsidRPr="000B5305">
        <w:t xml:space="preserve"> </w:t>
      </w:r>
      <w:proofErr w:type="spellStart"/>
      <w:r w:rsidRPr="000B5305">
        <w:t>tesaṃ</w:t>
      </w:r>
      <w:proofErr w:type="spellEnd"/>
      <w:r w:rsidRPr="000B5305">
        <w:t xml:space="preserve"> </w:t>
      </w:r>
      <w:proofErr w:type="spellStart"/>
      <w:r w:rsidRPr="000B5305">
        <w:t>natthi</w:t>
      </w:r>
      <w:proofErr w:type="spellEnd"/>
      <w:r w:rsidRPr="000B5305">
        <w:t xml:space="preserve"> </w:t>
      </w:r>
      <w:proofErr w:type="spellStart"/>
      <w:r w:rsidRPr="000B5305">
        <w:t>paññāpanāya</w:t>
      </w:r>
      <w:proofErr w:type="spellEnd"/>
      <w:r w:rsidRPr="000B5305">
        <w:t>.</w:t>
      </w:r>
    </w:p>
    <w:p w14:paraId="293A4D73" w14:textId="77777777" w:rsidR="00014794" w:rsidRPr="00014794" w:rsidRDefault="00014794" w:rsidP="004C12A9">
      <w:pPr>
        <w:pStyle w:val="bodytext"/>
        <w:spacing w:after="0" w:line="276" w:lineRule="auto"/>
        <w:ind w:firstLine="475"/>
        <w:rPr>
          <w:rFonts w:asciiTheme="minorHAnsi" w:hAnsiTheme="minorHAnsi"/>
        </w:rPr>
      </w:pPr>
      <w:r w:rsidRPr="00014794">
        <w:rPr>
          <w:rFonts w:asciiTheme="minorHAnsi" w:hAnsiTheme="minorHAnsi"/>
        </w:rPr>
        <w:t>“And what, bhikkhus, is form? The four great elements and the form derived from the four great elements: this is called form. With the arising of nutriment there is the arising of form. With the cessation of nutriment there is the cessation of form. This Noble Eightfold Path is the way leading to the cessation of form; that is, right view … right concentration.</w:t>
      </w:r>
      <w:r w:rsidR="00DB0AC8">
        <w:rPr>
          <w:rFonts w:asciiTheme="minorHAnsi" w:hAnsiTheme="minorHAnsi"/>
        </w:rPr>
        <w:t xml:space="preserve"> </w:t>
      </w:r>
    </w:p>
    <w:p w14:paraId="3CB9F07F" w14:textId="77777777" w:rsidR="00014794" w:rsidRPr="00014794" w:rsidRDefault="00014794" w:rsidP="004C12A9">
      <w:pPr>
        <w:pStyle w:val="bodytext"/>
        <w:spacing w:after="0" w:line="276" w:lineRule="auto"/>
        <w:ind w:firstLine="475"/>
        <w:rPr>
          <w:rFonts w:asciiTheme="minorHAnsi" w:hAnsiTheme="minorHAnsi"/>
        </w:rPr>
      </w:pPr>
      <w:r w:rsidRPr="000B5305">
        <w:t xml:space="preserve"> </w:t>
      </w:r>
      <w:r w:rsidRPr="00014794">
        <w:rPr>
          <w:rFonts w:asciiTheme="minorHAnsi" w:hAnsiTheme="minorHAnsi"/>
        </w:rPr>
        <w:t xml:space="preserve">“Whatever ascetics and brahmins, having thus directly known form, its origin, its cessation, and the way leading to its cessation, are </w:t>
      </w:r>
      <w:r w:rsidR="00DB0AC8">
        <w:rPr>
          <w:rFonts w:asciiTheme="minorHAnsi" w:hAnsiTheme="minorHAnsi"/>
        </w:rPr>
        <w:t>practicing</w:t>
      </w:r>
      <w:r w:rsidRPr="00014794">
        <w:rPr>
          <w:rFonts w:asciiTheme="minorHAnsi" w:hAnsiTheme="minorHAnsi"/>
        </w:rPr>
        <w:t xml:space="preserve"> for the purpose of </w:t>
      </w:r>
      <w:r w:rsidR="004C12A9">
        <w:rPr>
          <w:rFonts w:asciiTheme="minorHAnsi" w:hAnsiTheme="minorHAnsi"/>
        </w:rPr>
        <w:t xml:space="preserve">disenchantment with </w:t>
      </w:r>
      <w:r w:rsidRPr="00014794">
        <w:rPr>
          <w:rFonts w:asciiTheme="minorHAnsi" w:hAnsiTheme="minorHAnsi"/>
        </w:rPr>
        <w:t xml:space="preserve">form, for its fading away and cessation, they are </w:t>
      </w:r>
      <w:r w:rsidR="00DB0AC8">
        <w:rPr>
          <w:rFonts w:asciiTheme="minorHAnsi" w:hAnsiTheme="minorHAnsi"/>
        </w:rPr>
        <w:t>practicing</w:t>
      </w:r>
      <w:r w:rsidRPr="00014794">
        <w:rPr>
          <w:rFonts w:asciiTheme="minorHAnsi" w:hAnsiTheme="minorHAnsi"/>
        </w:rPr>
        <w:t xml:space="preserve"> well. Those who are </w:t>
      </w:r>
      <w:r w:rsidR="00DB0AC8">
        <w:rPr>
          <w:rFonts w:asciiTheme="minorHAnsi" w:hAnsiTheme="minorHAnsi"/>
        </w:rPr>
        <w:t>practicing</w:t>
      </w:r>
      <w:r w:rsidRPr="00014794">
        <w:rPr>
          <w:rFonts w:asciiTheme="minorHAnsi" w:hAnsiTheme="minorHAnsi"/>
        </w:rPr>
        <w:t xml:space="preserve"> well have gained a foothold in this Dhamma and Discipline.</w:t>
      </w:r>
    </w:p>
    <w:p w14:paraId="444C090F" w14:textId="77777777" w:rsidR="00014794" w:rsidRPr="00014794" w:rsidRDefault="00DB0AC8" w:rsidP="004C12A9">
      <w:pPr>
        <w:pStyle w:val="bodytext"/>
        <w:spacing w:line="276" w:lineRule="auto"/>
        <w:rPr>
          <w:rFonts w:asciiTheme="minorHAnsi" w:hAnsiTheme="minorHAnsi"/>
        </w:rPr>
      </w:pPr>
      <w:r w:rsidRPr="00014794">
        <w:rPr>
          <w:rFonts w:asciiTheme="minorHAnsi" w:hAnsiTheme="minorHAnsi"/>
        </w:rPr>
        <w:t xml:space="preserve"> </w:t>
      </w:r>
      <w:r w:rsidR="00014794" w:rsidRPr="00014794">
        <w:rPr>
          <w:rFonts w:asciiTheme="minorHAnsi" w:hAnsiTheme="minorHAnsi"/>
        </w:rPr>
        <w:t xml:space="preserve">“And whatever ascetics and brahmins, having thus directly known form, its origin, its cessation, and the way leading to its cessation, through </w:t>
      </w:r>
      <w:r w:rsidR="004C12A9">
        <w:rPr>
          <w:rFonts w:asciiTheme="minorHAnsi" w:hAnsiTheme="minorHAnsi"/>
        </w:rPr>
        <w:t xml:space="preserve">disenchantment with </w:t>
      </w:r>
      <w:r w:rsidR="00014794" w:rsidRPr="00014794">
        <w:rPr>
          <w:rFonts w:asciiTheme="minorHAnsi" w:hAnsiTheme="minorHAnsi"/>
        </w:rPr>
        <w:t xml:space="preserve">form, through its fading away and cessation, are liberated by </w:t>
      </w:r>
      <w:proofErr w:type="spellStart"/>
      <w:r w:rsidR="00014794" w:rsidRPr="00014794">
        <w:rPr>
          <w:rFonts w:asciiTheme="minorHAnsi" w:hAnsiTheme="minorHAnsi"/>
        </w:rPr>
        <w:t>nonclinging</w:t>
      </w:r>
      <w:proofErr w:type="spellEnd"/>
      <w:r w:rsidR="00014794" w:rsidRPr="00014794">
        <w:rPr>
          <w:rFonts w:asciiTheme="minorHAnsi" w:hAnsiTheme="minorHAnsi"/>
        </w:rPr>
        <w:t>, they are well liberated. Those who are well liberated are consummate ones. As to those consummate ones, there is no round for describing them.</w:t>
      </w:r>
    </w:p>
    <w:p w14:paraId="340464E2" w14:textId="77777777" w:rsidR="000B5305" w:rsidRDefault="000B5305" w:rsidP="004C12A9">
      <w:pPr>
        <w:pStyle w:val="bodytext"/>
        <w:spacing w:line="276" w:lineRule="auto"/>
      </w:pPr>
      <w:r w:rsidRPr="000B5305">
        <w:t>‘‘</w:t>
      </w:r>
      <w:proofErr w:type="spellStart"/>
      <w:r w:rsidRPr="000B5305">
        <w:t>Katamā</w:t>
      </w:r>
      <w:proofErr w:type="spellEnd"/>
      <w:r w:rsidRPr="000B5305">
        <w:t xml:space="preserve"> </w:t>
      </w:r>
      <w:bookmarkStart w:id="62" w:name="M2.0049"/>
      <w:bookmarkEnd w:id="62"/>
      <w:r w:rsidRPr="000B5305">
        <w:t xml:space="preserve">ca, </w:t>
      </w:r>
      <w:proofErr w:type="spellStart"/>
      <w:r w:rsidRPr="000B5305">
        <w:t>bhikkhave</w:t>
      </w:r>
      <w:proofErr w:type="spellEnd"/>
      <w:r w:rsidRPr="000B5305">
        <w:t xml:space="preserve">, </w:t>
      </w:r>
      <w:proofErr w:type="spellStart"/>
      <w:r w:rsidRPr="000B5305">
        <w:t>vedanā</w:t>
      </w:r>
      <w:proofErr w:type="spellEnd"/>
      <w:r w:rsidRPr="000B5305">
        <w:t xml:space="preserve">? </w:t>
      </w:r>
      <w:proofErr w:type="spellStart"/>
      <w:r w:rsidRPr="000B5305">
        <w:t>Chayime</w:t>
      </w:r>
      <w:proofErr w:type="spellEnd"/>
      <w:r w:rsidRPr="000B5305">
        <w:t xml:space="preserve">, </w:t>
      </w:r>
      <w:proofErr w:type="spellStart"/>
      <w:r w:rsidRPr="000B5305">
        <w:t>bhikkhave</w:t>
      </w:r>
      <w:proofErr w:type="spellEnd"/>
      <w:r w:rsidRPr="000B5305">
        <w:t xml:space="preserve">, </w:t>
      </w:r>
      <w:proofErr w:type="spellStart"/>
      <w:r w:rsidRPr="000B5305">
        <w:t>vedanākāyā</w:t>
      </w:r>
      <w:proofErr w:type="spellEnd"/>
      <w:r w:rsidRPr="000B5305">
        <w:t xml:space="preserve"> </w:t>
      </w:r>
      <w:bookmarkStart w:id="63" w:name="P3.0060"/>
      <w:bookmarkEnd w:id="63"/>
      <w:r w:rsidRPr="000B5305">
        <w:t xml:space="preserve">– </w:t>
      </w:r>
      <w:proofErr w:type="spellStart"/>
      <w:r w:rsidRPr="000B5305">
        <w:t>cakkhusamphassajā</w:t>
      </w:r>
      <w:proofErr w:type="spellEnd"/>
      <w:r w:rsidRPr="000B5305">
        <w:t xml:space="preserve"> </w:t>
      </w:r>
      <w:proofErr w:type="spellStart"/>
      <w:r w:rsidRPr="000B5305">
        <w:t>vedanā</w:t>
      </w:r>
      <w:proofErr w:type="spellEnd"/>
      <w:r w:rsidRPr="000B5305">
        <w:t xml:space="preserve">, </w:t>
      </w:r>
      <w:proofErr w:type="spellStart"/>
      <w:r w:rsidRPr="000B5305">
        <w:t>sotasamphassajā</w:t>
      </w:r>
      <w:proofErr w:type="spellEnd"/>
      <w:r w:rsidRPr="000B5305">
        <w:t xml:space="preserve"> </w:t>
      </w:r>
      <w:proofErr w:type="spellStart"/>
      <w:r w:rsidRPr="000B5305">
        <w:t>vedanā</w:t>
      </w:r>
      <w:proofErr w:type="spellEnd"/>
      <w:r w:rsidRPr="000B5305">
        <w:t xml:space="preserve">, </w:t>
      </w:r>
      <w:proofErr w:type="spellStart"/>
      <w:r w:rsidRPr="000B5305">
        <w:t>ghānasamphassajā</w:t>
      </w:r>
      <w:proofErr w:type="spellEnd"/>
      <w:r w:rsidRPr="000B5305">
        <w:t xml:space="preserve"> </w:t>
      </w:r>
      <w:proofErr w:type="spellStart"/>
      <w:r w:rsidRPr="000B5305">
        <w:t>vedanā</w:t>
      </w:r>
      <w:proofErr w:type="spellEnd"/>
      <w:r w:rsidRPr="000B5305">
        <w:t xml:space="preserve">, </w:t>
      </w:r>
      <w:proofErr w:type="spellStart"/>
      <w:r w:rsidRPr="000B5305">
        <w:t>jivhāsamphassajā</w:t>
      </w:r>
      <w:proofErr w:type="spellEnd"/>
      <w:r w:rsidRPr="000B5305">
        <w:t xml:space="preserve"> </w:t>
      </w:r>
      <w:proofErr w:type="spellStart"/>
      <w:r w:rsidRPr="000B5305">
        <w:t>vedanā</w:t>
      </w:r>
      <w:proofErr w:type="spellEnd"/>
      <w:r w:rsidRPr="000B5305">
        <w:t xml:space="preserve">, </w:t>
      </w:r>
      <w:proofErr w:type="spellStart"/>
      <w:r w:rsidRPr="000B5305">
        <w:t>kāyasamphassajā</w:t>
      </w:r>
      <w:proofErr w:type="spellEnd"/>
      <w:r w:rsidRPr="000B5305">
        <w:t xml:space="preserve"> </w:t>
      </w:r>
      <w:proofErr w:type="spellStart"/>
      <w:r w:rsidRPr="000B5305">
        <w:t>vedanā</w:t>
      </w:r>
      <w:proofErr w:type="spellEnd"/>
      <w:r w:rsidRPr="000B5305">
        <w:t xml:space="preserve">, </w:t>
      </w:r>
      <w:proofErr w:type="spellStart"/>
      <w:r w:rsidRPr="000B5305">
        <w:t>manosamphassajā</w:t>
      </w:r>
      <w:proofErr w:type="spellEnd"/>
      <w:r w:rsidRPr="000B5305">
        <w:t xml:space="preserve"> </w:t>
      </w:r>
      <w:proofErr w:type="spellStart"/>
      <w:r w:rsidRPr="000B5305">
        <w:t>vedanā</w:t>
      </w:r>
      <w:proofErr w:type="spellEnd"/>
      <w:r w:rsidRPr="000B5305">
        <w:t xml:space="preserve">. </w:t>
      </w:r>
      <w:proofErr w:type="spellStart"/>
      <w:r w:rsidRPr="000B5305">
        <w:t>Ayaṃ</w:t>
      </w:r>
      <w:proofErr w:type="spellEnd"/>
      <w:r w:rsidRPr="000B5305">
        <w:t xml:space="preserve"> </w:t>
      </w:r>
      <w:proofErr w:type="spellStart"/>
      <w:r w:rsidRPr="000B5305">
        <w:t>vuccati</w:t>
      </w:r>
      <w:proofErr w:type="spellEnd"/>
      <w:r w:rsidRPr="000B5305">
        <w:t xml:space="preserve">, </w:t>
      </w:r>
      <w:proofErr w:type="spellStart"/>
      <w:r w:rsidRPr="000B5305">
        <w:t>bhikkhave</w:t>
      </w:r>
      <w:proofErr w:type="spellEnd"/>
      <w:r w:rsidRPr="000B5305">
        <w:t xml:space="preserve">, </w:t>
      </w:r>
      <w:proofErr w:type="spellStart"/>
      <w:r w:rsidRPr="000B5305">
        <w:t>vedanā</w:t>
      </w:r>
      <w:proofErr w:type="spellEnd"/>
      <w:r w:rsidRPr="000B5305">
        <w:t xml:space="preserve">. </w:t>
      </w:r>
      <w:proofErr w:type="spellStart"/>
      <w:r w:rsidRPr="000B5305">
        <w:t>Phassasamudayā</w:t>
      </w:r>
      <w:proofErr w:type="spellEnd"/>
      <w:r w:rsidRPr="000B5305">
        <w:t xml:space="preserve"> </w:t>
      </w:r>
      <w:proofErr w:type="spellStart"/>
      <w:r w:rsidRPr="000B5305">
        <w:t>vedanāsamudayo</w:t>
      </w:r>
      <w:proofErr w:type="spellEnd"/>
      <w:r w:rsidRPr="000B5305">
        <w:t xml:space="preserve">; </w:t>
      </w:r>
      <w:proofErr w:type="spellStart"/>
      <w:r w:rsidRPr="000B5305">
        <w:t>phassanirodhā</w:t>
      </w:r>
      <w:proofErr w:type="spellEnd"/>
      <w:r w:rsidRPr="000B5305">
        <w:t xml:space="preserve"> </w:t>
      </w:r>
      <w:proofErr w:type="spellStart"/>
      <w:r w:rsidRPr="000B5305">
        <w:t>vedanānirodho</w:t>
      </w:r>
      <w:proofErr w:type="spellEnd"/>
      <w:r w:rsidRPr="000B5305">
        <w:t xml:space="preserve">. </w:t>
      </w:r>
      <w:proofErr w:type="spellStart"/>
      <w:r w:rsidRPr="000B5305">
        <w:t>Ayameva</w:t>
      </w:r>
      <w:proofErr w:type="spellEnd"/>
      <w:r w:rsidRPr="000B5305">
        <w:t xml:space="preserve"> </w:t>
      </w:r>
      <w:proofErr w:type="spellStart"/>
      <w:r w:rsidRPr="000B5305">
        <w:t>ariyo</w:t>
      </w:r>
      <w:proofErr w:type="spellEnd"/>
      <w:r w:rsidRPr="000B5305">
        <w:t xml:space="preserve"> </w:t>
      </w:r>
      <w:proofErr w:type="spellStart"/>
      <w:r w:rsidRPr="000B5305">
        <w:t>aṭṭhaṅgiko</w:t>
      </w:r>
      <w:proofErr w:type="spellEnd"/>
      <w:r w:rsidRPr="000B5305">
        <w:t xml:space="preserve"> </w:t>
      </w:r>
      <w:proofErr w:type="spellStart"/>
      <w:r w:rsidRPr="000B5305">
        <w:t>maggo</w:t>
      </w:r>
      <w:proofErr w:type="spellEnd"/>
      <w:r w:rsidRPr="000B5305">
        <w:t xml:space="preserve"> </w:t>
      </w:r>
      <w:proofErr w:type="spellStart"/>
      <w:r w:rsidRPr="000B5305">
        <w:t>vedanānirodhagāminī</w:t>
      </w:r>
      <w:proofErr w:type="spellEnd"/>
      <w:r w:rsidRPr="000B5305">
        <w:t xml:space="preserve"> </w:t>
      </w:r>
      <w:proofErr w:type="spellStart"/>
      <w:r w:rsidRPr="000B5305">
        <w:t>paṭipadā</w:t>
      </w:r>
      <w:proofErr w:type="spellEnd"/>
      <w:r w:rsidRPr="000B5305">
        <w:t xml:space="preserve">, </w:t>
      </w:r>
      <w:proofErr w:type="spellStart"/>
      <w:r w:rsidRPr="000B5305">
        <w:t>seyyathidaṃ</w:t>
      </w:r>
      <w:proofErr w:type="spellEnd"/>
      <w:r w:rsidRPr="000B5305">
        <w:t xml:space="preserve"> – </w:t>
      </w:r>
      <w:proofErr w:type="spellStart"/>
      <w:r w:rsidRPr="000B5305">
        <w:t>sammādiṭṭhi</w:t>
      </w:r>
      <w:proofErr w:type="spellEnd"/>
      <w:r w:rsidRPr="000B5305">
        <w:t xml:space="preserve">…pe… </w:t>
      </w:r>
      <w:proofErr w:type="spellStart"/>
      <w:r w:rsidRPr="000B5305">
        <w:t>sammāsamādhi</w:t>
      </w:r>
      <w:proofErr w:type="spellEnd"/>
      <w:r w:rsidRPr="000B5305">
        <w:t>.</w:t>
      </w:r>
      <w:r w:rsidR="00DB0AC8">
        <w:t xml:space="preserve"> </w:t>
      </w:r>
      <w:r w:rsidRPr="000B5305">
        <w:t xml:space="preserve">Ye </w:t>
      </w:r>
      <w:bookmarkStart w:id="64" w:name="V2.0055"/>
      <w:bookmarkEnd w:id="64"/>
      <w:r w:rsidRPr="000B5305">
        <w:t xml:space="preserve">hi </w:t>
      </w:r>
      <w:proofErr w:type="spellStart"/>
      <w:r w:rsidRPr="000B5305">
        <w:t>keci</w:t>
      </w:r>
      <w:proofErr w:type="spellEnd"/>
      <w:r w:rsidRPr="000B5305">
        <w:t xml:space="preserve">, </w:t>
      </w:r>
      <w:proofErr w:type="spellStart"/>
      <w:r w:rsidRPr="000B5305">
        <w:t>bhikkhave</w:t>
      </w:r>
      <w:proofErr w:type="spellEnd"/>
      <w:r w:rsidRPr="000B5305">
        <w:t xml:space="preserve">, </w:t>
      </w:r>
      <w:proofErr w:type="spellStart"/>
      <w:r w:rsidRPr="000B5305">
        <w:t>samaṇā</w:t>
      </w:r>
      <w:proofErr w:type="spellEnd"/>
      <w:r w:rsidRPr="000B5305">
        <w:t xml:space="preserve"> </w:t>
      </w:r>
      <w:proofErr w:type="spellStart"/>
      <w:r w:rsidRPr="000B5305">
        <w:t>vā</w:t>
      </w:r>
      <w:proofErr w:type="spellEnd"/>
      <w:r w:rsidRPr="000B5305">
        <w:t xml:space="preserve"> </w:t>
      </w:r>
      <w:proofErr w:type="spellStart"/>
      <w:r w:rsidRPr="000B5305">
        <w:t>brāhmaṇā</w:t>
      </w:r>
      <w:proofErr w:type="spellEnd"/>
      <w:r w:rsidRPr="000B5305">
        <w:t xml:space="preserve"> </w:t>
      </w:r>
      <w:proofErr w:type="spellStart"/>
      <w:r w:rsidRPr="000B5305">
        <w:t>vā</w:t>
      </w:r>
      <w:proofErr w:type="spellEnd"/>
      <w:r w:rsidRPr="000B5305">
        <w:t xml:space="preserve"> </w:t>
      </w:r>
      <w:proofErr w:type="spellStart"/>
      <w:r w:rsidRPr="000B5305">
        <w:t>evaṃ</w:t>
      </w:r>
      <w:proofErr w:type="spellEnd"/>
      <w:r w:rsidRPr="000B5305">
        <w:t xml:space="preserve"> </w:t>
      </w:r>
      <w:proofErr w:type="spellStart"/>
      <w:r w:rsidRPr="000B5305">
        <w:t>vedanaṃ</w:t>
      </w:r>
      <w:proofErr w:type="spellEnd"/>
      <w:r w:rsidRPr="000B5305">
        <w:t xml:space="preserve"> </w:t>
      </w:r>
      <w:proofErr w:type="spellStart"/>
      <w:r w:rsidRPr="000B5305">
        <w:t>abhiññāya</w:t>
      </w:r>
      <w:proofErr w:type="spellEnd"/>
      <w:r w:rsidRPr="000B5305">
        <w:t xml:space="preserve">, </w:t>
      </w:r>
      <w:proofErr w:type="spellStart"/>
      <w:r w:rsidRPr="000B5305">
        <w:t>evaṃ</w:t>
      </w:r>
      <w:proofErr w:type="spellEnd"/>
      <w:r w:rsidRPr="000B5305">
        <w:t xml:space="preserve"> </w:t>
      </w:r>
      <w:proofErr w:type="spellStart"/>
      <w:r w:rsidRPr="000B5305">
        <w:t>vedanāsamudayaṃ</w:t>
      </w:r>
      <w:proofErr w:type="spellEnd"/>
      <w:r w:rsidRPr="000B5305">
        <w:t xml:space="preserve"> </w:t>
      </w:r>
      <w:proofErr w:type="spellStart"/>
      <w:r w:rsidRPr="000B5305">
        <w:t>abhiññāya</w:t>
      </w:r>
      <w:proofErr w:type="spellEnd"/>
      <w:r w:rsidRPr="000B5305">
        <w:t xml:space="preserve">, </w:t>
      </w:r>
      <w:proofErr w:type="spellStart"/>
      <w:r w:rsidRPr="000B5305">
        <w:t>evaṃ</w:t>
      </w:r>
      <w:proofErr w:type="spellEnd"/>
      <w:r w:rsidRPr="000B5305">
        <w:t xml:space="preserve"> </w:t>
      </w:r>
      <w:proofErr w:type="spellStart"/>
      <w:r w:rsidRPr="000B5305">
        <w:t>vedanānirodhaṃ</w:t>
      </w:r>
      <w:proofErr w:type="spellEnd"/>
      <w:r w:rsidRPr="000B5305">
        <w:t xml:space="preserve"> </w:t>
      </w:r>
      <w:proofErr w:type="spellStart"/>
      <w:r w:rsidRPr="000B5305">
        <w:t>abhiññāya</w:t>
      </w:r>
      <w:proofErr w:type="spellEnd"/>
      <w:r w:rsidRPr="000B5305">
        <w:t xml:space="preserve">, </w:t>
      </w:r>
      <w:proofErr w:type="spellStart"/>
      <w:r w:rsidRPr="000B5305">
        <w:t>evaṃ</w:t>
      </w:r>
      <w:proofErr w:type="spellEnd"/>
      <w:r w:rsidRPr="000B5305">
        <w:t xml:space="preserve"> </w:t>
      </w:r>
      <w:proofErr w:type="spellStart"/>
      <w:r w:rsidRPr="000B5305">
        <w:t>vedanānirodhagāminiṃ</w:t>
      </w:r>
      <w:proofErr w:type="spellEnd"/>
      <w:r w:rsidRPr="000B5305">
        <w:t xml:space="preserve"> </w:t>
      </w:r>
      <w:proofErr w:type="spellStart"/>
      <w:r w:rsidRPr="000B5305">
        <w:t>paṭipadaṃ</w:t>
      </w:r>
      <w:proofErr w:type="spellEnd"/>
      <w:r w:rsidRPr="000B5305">
        <w:t xml:space="preserve"> </w:t>
      </w:r>
      <w:proofErr w:type="spellStart"/>
      <w:r w:rsidRPr="000B5305">
        <w:t>abhiññāya</w:t>
      </w:r>
      <w:proofErr w:type="spellEnd"/>
      <w:r w:rsidRPr="000B5305">
        <w:t xml:space="preserve"> </w:t>
      </w:r>
      <w:proofErr w:type="spellStart"/>
      <w:r w:rsidRPr="000B5305">
        <w:t>vedanāya</w:t>
      </w:r>
      <w:proofErr w:type="spellEnd"/>
      <w:r w:rsidRPr="000B5305">
        <w:t xml:space="preserve"> </w:t>
      </w:r>
      <w:proofErr w:type="spellStart"/>
      <w:r w:rsidRPr="000B5305">
        <w:t>nibbidāya</w:t>
      </w:r>
      <w:proofErr w:type="spellEnd"/>
      <w:r w:rsidRPr="000B5305">
        <w:t xml:space="preserve"> </w:t>
      </w:r>
      <w:proofErr w:type="spellStart"/>
      <w:r w:rsidRPr="000B5305">
        <w:t>virāgāya</w:t>
      </w:r>
      <w:proofErr w:type="spellEnd"/>
      <w:r w:rsidRPr="000B5305">
        <w:t xml:space="preserve"> </w:t>
      </w:r>
      <w:proofErr w:type="spellStart"/>
      <w:r w:rsidRPr="000B5305">
        <w:t>nirodhāya</w:t>
      </w:r>
      <w:proofErr w:type="spellEnd"/>
      <w:r w:rsidRPr="000B5305">
        <w:t xml:space="preserve"> </w:t>
      </w:r>
      <w:proofErr w:type="spellStart"/>
      <w:r w:rsidRPr="000B5305">
        <w:t>paṭipannā</w:t>
      </w:r>
      <w:proofErr w:type="spellEnd"/>
      <w:r w:rsidRPr="000B5305">
        <w:t xml:space="preserve">, </w:t>
      </w:r>
      <w:proofErr w:type="spellStart"/>
      <w:r w:rsidRPr="000B5305">
        <w:t>te</w:t>
      </w:r>
      <w:proofErr w:type="spellEnd"/>
      <w:r w:rsidRPr="000B5305">
        <w:t xml:space="preserve"> </w:t>
      </w:r>
      <w:proofErr w:type="spellStart"/>
      <w:r w:rsidRPr="000B5305">
        <w:t>suppaṭipannā</w:t>
      </w:r>
      <w:proofErr w:type="spellEnd"/>
      <w:r w:rsidRPr="000B5305">
        <w:t xml:space="preserve">. Ye </w:t>
      </w:r>
      <w:proofErr w:type="spellStart"/>
      <w:r w:rsidRPr="000B5305">
        <w:t>suppaṭipannā</w:t>
      </w:r>
      <w:proofErr w:type="spellEnd"/>
      <w:r w:rsidRPr="000B5305">
        <w:t xml:space="preserve">, </w:t>
      </w:r>
      <w:proofErr w:type="spellStart"/>
      <w:r w:rsidRPr="000B5305">
        <w:t>te</w:t>
      </w:r>
      <w:proofErr w:type="spellEnd"/>
      <w:r w:rsidRPr="000B5305">
        <w:t xml:space="preserve"> </w:t>
      </w:r>
      <w:proofErr w:type="spellStart"/>
      <w:r w:rsidRPr="000B5305">
        <w:t>imasmiṃ</w:t>
      </w:r>
      <w:proofErr w:type="spellEnd"/>
      <w:r w:rsidRPr="000B5305">
        <w:t xml:space="preserve"> </w:t>
      </w:r>
      <w:proofErr w:type="spellStart"/>
      <w:r w:rsidRPr="000B5305">
        <w:t>dhammavinaye</w:t>
      </w:r>
      <w:proofErr w:type="spellEnd"/>
      <w:r w:rsidRPr="000B5305">
        <w:t xml:space="preserve"> </w:t>
      </w:r>
      <w:proofErr w:type="spellStart"/>
      <w:r w:rsidRPr="000B5305">
        <w:t>gādhanti</w:t>
      </w:r>
      <w:proofErr w:type="spellEnd"/>
      <w:r w:rsidRPr="000B5305">
        <w:t>.</w:t>
      </w:r>
      <w:r w:rsidR="00DB0AC8">
        <w:t xml:space="preserve"> </w:t>
      </w:r>
      <w:r w:rsidRPr="000B5305">
        <w:t xml:space="preserve">Ye ca </w:t>
      </w:r>
      <w:proofErr w:type="spellStart"/>
      <w:r w:rsidRPr="000B5305">
        <w:t>kho</w:t>
      </w:r>
      <w:proofErr w:type="spellEnd"/>
      <w:r w:rsidRPr="000B5305">
        <w:t xml:space="preserve"> </w:t>
      </w:r>
      <w:proofErr w:type="spellStart"/>
      <w:r w:rsidRPr="000B5305">
        <w:t>keci</w:t>
      </w:r>
      <w:bookmarkStart w:id="65" w:name="T3.0074"/>
      <w:bookmarkEnd w:id="65"/>
      <w:proofErr w:type="spellEnd"/>
      <w:r w:rsidRPr="000B5305">
        <w:t xml:space="preserve">, </w:t>
      </w:r>
      <w:proofErr w:type="spellStart"/>
      <w:r w:rsidRPr="000B5305">
        <w:t>bhikkhave</w:t>
      </w:r>
      <w:proofErr w:type="spellEnd"/>
      <w:r w:rsidRPr="000B5305">
        <w:t xml:space="preserve">, </w:t>
      </w:r>
      <w:proofErr w:type="spellStart"/>
      <w:r w:rsidRPr="000B5305">
        <w:t>samaṇā</w:t>
      </w:r>
      <w:proofErr w:type="spellEnd"/>
      <w:r w:rsidRPr="000B5305">
        <w:t xml:space="preserve"> </w:t>
      </w:r>
      <w:proofErr w:type="spellStart"/>
      <w:r w:rsidRPr="000B5305">
        <w:t>vā</w:t>
      </w:r>
      <w:proofErr w:type="spellEnd"/>
      <w:r w:rsidRPr="000B5305">
        <w:t xml:space="preserve"> </w:t>
      </w:r>
      <w:proofErr w:type="spellStart"/>
      <w:r w:rsidRPr="000B5305">
        <w:t>brāhmaṇā</w:t>
      </w:r>
      <w:proofErr w:type="spellEnd"/>
      <w:r w:rsidRPr="000B5305">
        <w:t xml:space="preserve"> </w:t>
      </w:r>
      <w:proofErr w:type="spellStart"/>
      <w:r w:rsidRPr="000B5305">
        <w:t>vā</w:t>
      </w:r>
      <w:proofErr w:type="spellEnd"/>
      <w:r w:rsidRPr="000B5305">
        <w:t xml:space="preserve"> </w:t>
      </w:r>
      <w:proofErr w:type="spellStart"/>
      <w:r w:rsidRPr="000B5305">
        <w:t>evaṃ</w:t>
      </w:r>
      <w:proofErr w:type="spellEnd"/>
      <w:r w:rsidRPr="000B5305">
        <w:t xml:space="preserve"> </w:t>
      </w:r>
      <w:proofErr w:type="spellStart"/>
      <w:r w:rsidRPr="000B5305">
        <w:t>vedanaṃ</w:t>
      </w:r>
      <w:proofErr w:type="spellEnd"/>
      <w:r w:rsidRPr="000B5305">
        <w:t xml:space="preserve"> </w:t>
      </w:r>
      <w:proofErr w:type="spellStart"/>
      <w:r w:rsidRPr="000B5305">
        <w:t>abhiññāya</w:t>
      </w:r>
      <w:proofErr w:type="spellEnd"/>
      <w:r w:rsidRPr="000B5305">
        <w:t xml:space="preserve">…pe… </w:t>
      </w:r>
      <w:proofErr w:type="spellStart"/>
      <w:r w:rsidRPr="000B5305">
        <w:t>evaṃ</w:t>
      </w:r>
      <w:proofErr w:type="spellEnd"/>
      <w:r w:rsidRPr="000B5305">
        <w:t xml:space="preserve"> </w:t>
      </w:r>
      <w:proofErr w:type="spellStart"/>
      <w:r w:rsidRPr="000B5305">
        <w:t>vedanānirodhagāminiṃ</w:t>
      </w:r>
      <w:proofErr w:type="spellEnd"/>
      <w:r w:rsidRPr="000B5305">
        <w:t xml:space="preserve"> </w:t>
      </w:r>
      <w:proofErr w:type="spellStart"/>
      <w:r w:rsidRPr="000B5305">
        <w:t>paṭipadaṃ</w:t>
      </w:r>
      <w:proofErr w:type="spellEnd"/>
      <w:r w:rsidRPr="000B5305">
        <w:t xml:space="preserve"> </w:t>
      </w:r>
      <w:proofErr w:type="spellStart"/>
      <w:r w:rsidRPr="000B5305">
        <w:t>abhiññāya</w:t>
      </w:r>
      <w:proofErr w:type="spellEnd"/>
      <w:r w:rsidRPr="000B5305">
        <w:t xml:space="preserve">…pe… </w:t>
      </w:r>
      <w:proofErr w:type="spellStart"/>
      <w:r w:rsidRPr="000B5305">
        <w:t>vaṭṭaṃ</w:t>
      </w:r>
      <w:proofErr w:type="spellEnd"/>
      <w:r w:rsidRPr="000B5305">
        <w:t xml:space="preserve"> </w:t>
      </w:r>
      <w:proofErr w:type="spellStart"/>
      <w:r w:rsidRPr="000B5305">
        <w:t>tesaṃ</w:t>
      </w:r>
      <w:proofErr w:type="spellEnd"/>
      <w:r w:rsidRPr="000B5305">
        <w:t xml:space="preserve"> </w:t>
      </w:r>
      <w:proofErr w:type="spellStart"/>
      <w:r w:rsidRPr="000B5305">
        <w:t>natthi</w:t>
      </w:r>
      <w:proofErr w:type="spellEnd"/>
      <w:r w:rsidRPr="000B5305">
        <w:t xml:space="preserve"> </w:t>
      </w:r>
      <w:proofErr w:type="spellStart"/>
      <w:r w:rsidRPr="000B5305">
        <w:t>paññāpanāya</w:t>
      </w:r>
      <w:proofErr w:type="spellEnd"/>
      <w:r w:rsidRPr="000B5305">
        <w:t>.</w:t>
      </w:r>
    </w:p>
    <w:p w14:paraId="279F032D" w14:textId="77777777" w:rsidR="00DB0AC8" w:rsidRPr="00DB0AC8" w:rsidRDefault="00DB0AC8" w:rsidP="004C12A9">
      <w:pPr>
        <w:pStyle w:val="bodytext"/>
        <w:spacing w:line="276" w:lineRule="auto"/>
        <w:rPr>
          <w:rFonts w:asciiTheme="minorHAnsi" w:hAnsiTheme="minorHAnsi"/>
        </w:rPr>
      </w:pPr>
      <w:r w:rsidRPr="00DB0AC8">
        <w:rPr>
          <w:rFonts w:asciiTheme="minorHAnsi" w:hAnsiTheme="minorHAnsi"/>
        </w:rPr>
        <w:lastRenderedPageBreak/>
        <w:t xml:space="preserve">“And what, bhikkhus, is feeling? There are these six classes of feeling: feeling born of eye-contact, feeling born of ear-contact, feeling born of nose-contact, feeling born of tongue-contact, feeling born of body-contact, feeling born of mind-contact. This is called feeling. With the arising of contact there is the arising of feeling.84 With the cessation of contact there is the cessation of feeling. This Noble Eightfold Path is the way leading to the cessation of feeling; that is, right view … right concentration. Whatever ascetics and brahmins, having thus directly known feeling, its origin, its cessation, and the way leading to its cessation, are </w:t>
      </w:r>
      <w:r>
        <w:rPr>
          <w:rFonts w:asciiTheme="minorHAnsi" w:hAnsiTheme="minorHAnsi"/>
        </w:rPr>
        <w:t>practicing</w:t>
      </w:r>
      <w:r w:rsidRPr="00DB0AC8">
        <w:rPr>
          <w:rFonts w:asciiTheme="minorHAnsi" w:hAnsiTheme="minorHAnsi"/>
        </w:rPr>
        <w:t xml:space="preserve"> for the purpose of </w:t>
      </w:r>
      <w:r w:rsidR="004C12A9">
        <w:rPr>
          <w:rFonts w:asciiTheme="minorHAnsi" w:hAnsiTheme="minorHAnsi"/>
        </w:rPr>
        <w:t xml:space="preserve">disenchantment with </w:t>
      </w:r>
      <w:r w:rsidRPr="00DB0AC8">
        <w:rPr>
          <w:rFonts w:asciiTheme="minorHAnsi" w:hAnsiTheme="minorHAnsi"/>
        </w:rPr>
        <w:t xml:space="preserve">feeling, for its fading away and cessation, they are </w:t>
      </w:r>
      <w:r>
        <w:rPr>
          <w:rFonts w:asciiTheme="minorHAnsi" w:hAnsiTheme="minorHAnsi"/>
        </w:rPr>
        <w:t>practicing</w:t>
      </w:r>
      <w:r w:rsidRPr="00DB0AC8">
        <w:rPr>
          <w:rFonts w:asciiTheme="minorHAnsi" w:hAnsiTheme="minorHAnsi"/>
        </w:rPr>
        <w:t xml:space="preserve"> well. Those who are </w:t>
      </w:r>
      <w:r>
        <w:rPr>
          <w:rFonts w:asciiTheme="minorHAnsi" w:hAnsiTheme="minorHAnsi"/>
        </w:rPr>
        <w:t>practicing</w:t>
      </w:r>
      <w:r w:rsidRPr="00DB0AC8">
        <w:rPr>
          <w:rFonts w:asciiTheme="minorHAnsi" w:hAnsiTheme="minorHAnsi"/>
        </w:rPr>
        <w:t xml:space="preserve"> well have gained a foothold in this Dhamma and Discipline. And whatever ascetics and brahmins, having thus directly known feeling … and the way leading to its cessation … As to those consummate ones, there is no round for describing them.</w:t>
      </w:r>
    </w:p>
    <w:p w14:paraId="1A499D5B" w14:textId="77777777" w:rsidR="000B5305" w:rsidRDefault="000B5305" w:rsidP="004C12A9">
      <w:pPr>
        <w:pStyle w:val="bodytext"/>
        <w:spacing w:line="276" w:lineRule="auto"/>
      </w:pPr>
      <w:r w:rsidRPr="000B5305">
        <w:t>‘‘</w:t>
      </w:r>
      <w:proofErr w:type="spellStart"/>
      <w:r w:rsidRPr="000B5305">
        <w:t>Katamā</w:t>
      </w:r>
      <w:proofErr w:type="spellEnd"/>
      <w:r w:rsidRPr="000B5305">
        <w:t xml:space="preserve"> ca, </w:t>
      </w:r>
      <w:proofErr w:type="spellStart"/>
      <w:r w:rsidRPr="000B5305">
        <w:t>bhikkhave</w:t>
      </w:r>
      <w:proofErr w:type="spellEnd"/>
      <w:r w:rsidRPr="000B5305">
        <w:t xml:space="preserve">, </w:t>
      </w:r>
      <w:proofErr w:type="spellStart"/>
      <w:r w:rsidRPr="000B5305">
        <w:t>saññā</w:t>
      </w:r>
      <w:proofErr w:type="spellEnd"/>
      <w:r w:rsidRPr="000B5305">
        <w:t xml:space="preserve">? </w:t>
      </w:r>
      <w:proofErr w:type="spellStart"/>
      <w:r w:rsidRPr="000B5305">
        <w:t>Chayime</w:t>
      </w:r>
      <w:proofErr w:type="spellEnd"/>
      <w:r w:rsidRPr="000B5305">
        <w:t xml:space="preserve">, </w:t>
      </w:r>
      <w:proofErr w:type="spellStart"/>
      <w:r w:rsidRPr="000B5305">
        <w:t>bhikkhave</w:t>
      </w:r>
      <w:proofErr w:type="spellEnd"/>
      <w:r w:rsidRPr="000B5305">
        <w:t xml:space="preserve">, </w:t>
      </w:r>
      <w:proofErr w:type="spellStart"/>
      <w:r w:rsidRPr="000B5305">
        <w:t>saññākāyā</w:t>
      </w:r>
      <w:proofErr w:type="spellEnd"/>
      <w:r w:rsidRPr="000B5305">
        <w:t xml:space="preserve"> – </w:t>
      </w:r>
      <w:proofErr w:type="spellStart"/>
      <w:r w:rsidRPr="000B5305">
        <w:t>rūpasaññā</w:t>
      </w:r>
      <w:proofErr w:type="spellEnd"/>
      <w:r w:rsidRPr="000B5305">
        <w:t xml:space="preserve">, </w:t>
      </w:r>
      <w:proofErr w:type="spellStart"/>
      <w:r w:rsidRPr="000B5305">
        <w:t>saddasaññā</w:t>
      </w:r>
      <w:proofErr w:type="spellEnd"/>
      <w:r w:rsidRPr="000B5305">
        <w:t xml:space="preserve">, </w:t>
      </w:r>
      <w:proofErr w:type="spellStart"/>
      <w:r w:rsidRPr="000B5305">
        <w:t>gandhasaññā</w:t>
      </w:r>
      <w:proofErr w:type="spellEnd"/>
      <w:r w:rsidRPr="000B5305">
        <w:t xml:space="preserve">, </w:t>
      </w:r>
      <w:proofErr w:type="spellStart"/>
      <w:r w:rsidRPr="000B5305">
        <w:t>rasasaññā</w:t>
      </w:r>
      <w:proofErr w:type="spellEnd"/>
      <w:r w:rsidRPr="000B5305">
        <w:t xml:space="preserve">, </w:t>
      </w:r>
      <w:proofErr w:type="spellStart"/>
      <w:r w:rsidRPr="000B5305">
        <w:t>phoṭṭhabbasaññā</w:t>
      </w:r>
      <w:proofErr w:type="spellEnd"/>
      <w:r w:rsidRPr="000B5305">
        <w:t xml:space="preserve">, </w:t>
      </w:r>
      <w:proofErr w:type="spellStart"/>
      <w:r w:rsidRPr="000B5305">
        <w:t>dhammasaññā</w:t>
      </w:r>
      <w:proofErr w:type="spellEnd"/>
      <w:r w:rsidRPr="000B5305">
        <w:t xml:space="preserve">. </w:t>
      </w:r>
      <w:proofErr w:type="spellStart"/>
      <w:r w:rsidRPr="000B5305">
        <w:t>Ayaṃ</w:t>
      </w:r>
      <w:proofErr w:type="spellEnd"/>
      <w:r w:rsidRPr="000B5305">
        <w:t xml:space="preserve"> </w:t>
      </w:r>
      <w:proofErr w:type="spellStart"/>
      <w:r w:rsidRPr="000B5305">
        <w:t>vuccati</w:t>
      </w:r>
      <w:proofErr w:type="spellEnd"/>
      <w:r w:rsidRPr="000B5305">
        <w:t xml:space="preserve">, </w:t>
      </w:r>
      <w:proofErr w:type="spellStart"/>
      <w:r w:rsidRPr="000B5305">
        <w:t>bhikkhave</w:t>
      </w:r>
      <w:proofErr w:type="spellEnd"/>
      <w:r w:rsidRPr="000B5305">
        <w:t xml:space="preserve">, </w:t>
      </w:r>
      <w:proofErr w:type="spellStart"/>
      <w:r w:rsidRPr="000B5305">
        <w:t>saññā</w:t>
      </w:r>
      <w:proofErr w:type="spellEnd"/>
      <w:r w:rsidRPr="000B5305">
        <w:t xml:space="preserve">. </w:t>
      </w:r>
      <w:proofErr w:type="spellStart"/>
      <w:r w:rsidRPr="000B5305">
        <w:t>Phassasamudayā</w:t>
      </w:r>
      <w:proofErr w:type="spellEnd"/>
      <w:r w:rsidRPr="000B5305">
        <w:t xml:space="preserve"> </w:t>
      </w:r>
      <w:proofErr w:type="spellStart"/>
      <w:r w:rsidRPr="000B5305">
        <w:t>saññāsamudayo</w:t>
      </w:r>
      <w:proofErr w:type="spellEnd"/>
      <w:r w:rsidRPr="000B5305">
        <w:t xml:space="preserve">; </w:t>
      </w:r>
      <w:proofErr w:type="spellStart"/>
      <w:r w:rsidRPr="000B5305">
        <w:t>phassanirodhā</w:t>
      </w:r>
      <w:proofErr w:type="spellEnd"/>
      <w:r w:rsidRPr="000B5305">
        <w:t xml:space="preserve"> </w:t>
      </w:r>
      <w:proofErr w:type="spellStart"/>
      <w:r w:rsidRPr="000B5305">
        <w:t>saññānirodho</w:t>
      </w:r>
      <w:proofErr w:type="spellEnd"/>
      <w:r w:rsidRPr="000B5305">
        <w:t xml:space="preserve">. </w:t>
      </w:r>
      <w:proofErr w:type="spellStart"/>
      <w:r w:rsidRPr="000B5305">
        <w:t>Ayameva</w:t>
      </w:r>
      <w:proofErr w:type="spellEnd"/>
      <w:r w:rsidRPr="000B5305">
        <w:t xml:space="preserve"> </w:t>
      </w:r>
      <w:proofErr w:type="spellStart"/>
      <w:r w:rsidRPr="000B5305">
        <w:t>ariyo</w:t>
      </w:r>
      <w:proofErr w:type="spellEnd"/>
      <w:r w:rsidRPr="000B5305">
        <w:t xml:space="preserve"> </w:t>
      </w:r>
      <w:proofErr w:type="spellStart"/>
      <w:r w:rsidRPr="000B5305">
        <w:t>aṭṭhaṅgiko</w:t>
      </w:r>
      <w:proofErr w:type="spellEnd"/>
      <w:r w:rsidRPr="000B5305">
        <w:t xml:space="preserve"> </w:t>
      </w:r>
      <w:proofErr w:type="spellStart"/>
      <w:r w:rsidRPr="000B5305">
        <w:t>maggo</w:t>
      </w:r>
      <w:proofErr w:type="spellEnd"/>
      <w:r w:rsidRPr="000B5305">
        <w:t xml:space="preserve"> </w:t>
      </w:r>
      <w:proofErr w:type="spellStart"/>
      <w:r w:rsidRPr="000B5305">
        <w:t>saññānirodhagāminī</w:t>
      </w:r>
      <w:proofErr w:type="spellEnd"/>
      <w:r w:rsidRPr="000B5305">
        <w:t xml:space="preserve"> </w:t>
      </w:r>
      <w:proofErr w:type="spellStart"/>
      <w:r w:rsidRPr="000B5305">
        <w:t>paṭipadā</w:t>
      </w:r>
      <w:proofErr w:type="spellEnd"/>
      <w:r w:rsidRPr="000B5305">
        <w:t xml:space="preserve">, </w:t>
      </w:r>
      <w:proofErr w:type="spellStart"/>
      <w:r w:rsidRPr="000B5305">
        <w:t>seyyathidaṃ</w:t>
      </w:r>
      <w:proofErr w:type="spellEnd"/>
      <w:r w:rsidRPr="000B5305">
        <w:t xml:space="preserve"> – </w:t>
      </w:r>
      <w:proofErr w:type="spellStart"/>
      <w:r w:rsidRPr="000B5305">
        <w:t>sammādiṭṭhi</w:t>
      </w:r>
      <w:proofErr w:type="spellEnd"/>
      <w:r w:rsidRPr="000B5305">
        <w:t xml:space="preserve">…pe… </w:t>
      </w:r>
      <w:proofErr w:type="spellStart"/>
      <w:r w:rsidRPr="000B5305">
        <w:t>sammāsamādhi</w:t>
      </w:r>
      <w:proofErr w:type="spellEnd"/>
      <w:r w:rsidR="00DB0AC8">
        <w:t xml:space="preserve">. </w:t>
      </w:r>
      <w:r w:rsidR="00DB0AC8">
        <w:rPr>
          <w:rFonts w:ascii="Times Ext Roman" w:hAnsi="Times Ext Roman" w:cs="Times Ext Roman"/>
        </w:rPr>
        <w:t xml:space="preserve">Ye ca </w:t>
      </w:r>
      <w:proofErr w:type="spellStart"/>
      <w:r w:rsidR="00DB0AC8">
        <w:rPr>
          <w:rFonts w:ascii="Times Ext Roman" w:hAnsi="Times Ext Roman" w:cs="Times Ext Roman"/>
        </w:rPr>
        <w:t>kho</w:t>
      </w:r>
      <w:proofErr w:type="spellEnd"/>
      <w:r w:rsidR="00DB0AC8">
        <w:rPr>
          <w:rFonts w:ascii="Times Ext Roman" w:hAnsi="Times Ext Roman" w:cs="Times Ext Roman"/>
        </w:rPr>
        <w:t xml:space="preserve"> </w:t>
      </w:r>
      <w:proofErr w:type="spellStart"/>
      <w:r w:rsidR="00DB0AC8">
        <w:rPr>
          <w:rFonts w:ascii="Times Ext Roman" w:hAnsi="Times Ext Roman" w:cs="Times Ext Roman"/>
        </w:rPr>
        <w:t>keci</w:t>
      </w:r>
      <w:proofErr w:type="spellEnd"/>
      <w:r w:rsidR="00DB0AC8">
        <w:rPr>
          <w:rFonts w:ascii="Times Ext Roman" w:hAnsi="Times Ext Roman" w:cs="Times Ext Roman"/>
        </w:rPr>
        <w:t xml:space="preserve">, </w:t>
      </w:r>
      <w:proofErr w:type="spellStart"/>
      <w:r w:rsidR="00DB0AC8">
        <w:rPr>
          <w:rFonts w:ascii="Times Ext Roman" w:hAnsi="Times Ext Roman" w:cs="Times Ext Roman"/>
        </w:rPr>
        <w:t>bhikkhave</w:t>
      </w:r>
      <w:proofErr w:type="spellEnd"/>
      <w:r w:rsidR="00DB0AC8">
        <w:rPr>
          <w:rFonts w:ascii="Times Ext Roman" w:hAnsi="Times Ext Roman" w:cs="Times Ext Roman"/>
        </w:rPr>
        <w:t xml:space="preserve">, </w:t>
      </w:r>
      <w:proofErr w:type="spellStart"/>
      <w:r w:rsidR="00DB0AC8">
        <w:rPr>
          <w:rFonts w:ascii="Times Ext Roman" w:hAnsi="Times Ext Roman" w:cs="Times Ext Roman"/>
        </w:rPr>
        <w:t>samaṇā</w:t>
      </w:r>
      <w:proofErr w:type="spellEnd"/>
      <w:r w:rsidR="00DB0AC8">
        <w:rPr>
          <w:rFonts w:ascii="Times Ext Roman" w:hAnsi="Times Ext Roman" w:cs="Times Ext Roman"/>
        </w:rPr>
        <w:t xml:space="preserve"> </w:t>
      </w:r>
      <w:proofErr w:type="spellStart"/>
      <w:r w:rsidR="00DB0AC8">
        <w:rPr>
          <w:rFonts w:ascii="Times Ext Roman" w:hAnsi="Times Ext Roman" w:cs="Times Ext Roman"/>
        </w:rPr>
        <w:t>vā</w:t>
      </w:r>
      <w:proofErr w:type="spellEnd"/>
      <w:r w:rsidR="00DB0AC8">
        <w:rPr>
          <w:rFonts w:ascii="Times Ext Roman" w:hAnsi="Times Ext Roman" w:cs="Times Ext Roman"/>
        </w:rPr>
        <w:t xml:space="preserve"> </w:t>
      </w:r>
      <w:proofErr w:type="spellStart"/>
      <w:r w:rsidR="00DB0AC8">
        <w:rPr>
          <w:rFonts w:ascii="Times Ext Roman" w:hAnsi="Times Ext Roman" w:cs="Times Ext Roman"/>
        </w:rPr>
        <w:t>brāhmaṇā</w:t>
      </w:r>
      <w:proofErr w:type="spellEnd"/>
      <w:r w:rsidR="00DB0AC8">
        <w:rPr>
          <w:rFonts w:ascii="Times Ext Roman" w:hAnsi="Times Ext Roman" w:cs="Times Ext Roman"/>
        </w:rPr>
        <w:t xml:space="preserve"> </w:t>
      </w:r>
      <w:proofErr w:type="spellStart"/>
      <w:r w:rsidR="00DB0AC8">
        <w:rPr>
          <w:rFonts w:ascii="Times Ext Roman" w:hAnsi="Times Ext Roman" w:cs="Times Ext Roman"/>
        </w:rPr>
        <w:t>vā</w:t>
      </w:r>
      <w:proofErr w:type="spellEnd"/>
      <w:r w:rsidR="00DB0AC8">
        <w:rPr>
          <w:rFonts w:ascii="Times Ext Roman" w:hAnsi="Times Ext Roman" w:cs="Times Ext Roman"/>
        </w:rPr>
        <w:t xml:space="preserve"> … </w:t>
      </w:r>
      <w:r w:rsidRPr="000B5305">
        <w:t xml:space="preserve"> </w:t>
      </w:r>
      <w:proofErr w:type="spellStart"/>
      <w:r w:rsidRPr="000B5305">
        <w:t>vaṭṭaṃ</w:t>
      </w:r>
      <w:proofErr w:type="spellEnd"/>
      <w:r w:rsidRPr="000B5305">
        <w:t xml:space="preserve"> </w:t>
      </w:r>
      <w:proofErr w:type="spellStart"/>
      <w:r w:rsidRPr="000B5305">
        <w:t>tesaṃ</w:t>
      </w:r>
      <w:proofErr w:type="spellEnd"/>
      <w:r w:rsidRPr="000B5305">
        <w:t xml:space="preserve"> </w:t>
      </w:r>
      <w:proofErr w:type="spellStart"/>
      <w:r w:rsidRPr="000B5305">
        <w:t>natthi</w:t>
      </w:r>
      <w:proofErr w:type="spellEnd"/>
      <w:r w:rsidRPr="000B5305">
        <w:t xml:space="preserve"> </w:t>
      </w:r>
      <w:proofErr w:type="spellStart"/>
      <w:r w:rsidRPr="000B5305">
        <w:t>paññāpanāya</w:t>
      </w:r>
      <w:proofErr w:type="spellEnd"/>
      <w:r w:rsidRPr="000B5305">
        <w:t>.</w:t>
      </w:r>
    </w:p>
    <w:p w14:paraId="152674E4" w14:textId="77777777" w:rsidR="00DB0AC8" w:rsidRPr="00DB0AC8" w:rsidRDefault="00DB0AC8" w:rsidP="004C12A9">
      <w:pPr>
        <w:pStyle w:val="bodytext"/>
        <w:spacing w:line="276" w:lineRule="auto"/>
        <w:rPr>
          <w:rFonts w:asciiTheme="minorHAnsi" w:hAnsiTheme="minorHAnsi"/>
        </w:rPr>
      </w:pPr>
      <w:r w:rsidRPr="00DB0AC8">
        <w:rPr>
          <w:rFonts w:asciiTheme="minorHAnsi" w:hAnsiTheme="minorHAnsi"/>
        </w:rPr>
        <w:t xml:space="preserve">“And what, bhikkhus, is perception? There are these six classes of perception: perception of forms, perception of sounds, perception of </w:t>
      </w:r>
      <w:proofErr w:type="spellStart"/>
      <w:r w:rsidRPr="00DB0AC8">
        <w:rPr>
          <w:rFonts w:asciiTheme="minorHAnsi" w:hAnsiTheme="minorHAnsi"/>
        </w:rPr>
        <w:t>odours</w:t>
      </w:r>
      <w:proofErr w:type="spellEnd"/>
      <w:r w:rsidRPr="00DB0AC8">
        <w:rPr>
          <w:rFonts w:asciiTheme="minorHAnsi" w:hAnsiTheme="minorHAnsi"/>
        </w:rPr>
        <w:t>, perception of tastes, perception of tactile objects, perception of mental phenomena. This is called perception. With the arising of contact there is the arising of perception. With the cessation of contact there is the cessation of perception. This Noble Eightfold Path is the way leading to the cessation of perception; that is, right view … right concentration.</w:t>
      </w:r>
      <w:r>
        <w:rPr>
          <w:rFonts w:asciiTheme="minorHAnsi" w:hAnsiTheme="minorHAnsi"/>
        </w:rPr>
        <w:t xml:space="preserve"> </w:t>
      </w:r>
      <w:r w:rsidRPr="00DB0AC8">
        <w:rPr>
          <w:rFonts w:asciiTheme="minorHAnsi" w:hAnsiTheme="minorHAnsi"/>
        </w:rPr>
        <w:t>Whatever ascetics and brahmins … As to those consummate ones, there is no round for describing them.</w:t>
      </w:r>
    </w:p>
    <w:p w14:paraId="7F5F1794" w14:textId="77777777" w:rsidR="000B5305" w:rsidRDefault="000B5305" w:rsidP="004C12A9">
      <w:pPr>
        <w:pStyle w:val="bodytext"/>
        <w:spacing w:line="276" w:lineRule="auto"/>
      </w:pPr>
      <w:r w:rsidRPr="000B5305">
        <w:t>‘‘</w:t>
      </w:r>
      <w:proofErr w:type="spellStart"/>
      <w:r w:rsidRPr="000B5305">
        <w:t>Katame</w:t>
      </w:r>
      <w:proofErr w:type="spellEnd"/>
      <w:r w:rsidRPr="000B5305">
        <w:t xml:space="preserve"> ca, </w:t>
      </w:r>
      <w:proofErr w:type="spellStart"/>
      <w:r w:rsidRPr="000B5305">
        <w:t>bhikkhave</w:t>
      </w:r>
      <w:proofErr w:type="spellEnd"/>
      <w:r w:rsidRPr="000B5305">
        <w:t xml:space="preserve">, </w:t>
      </w:r>
      <w:proofErr w:type="spellStart"/>
      <w:r w:rsidRPr="000B5305">
        <w:t>saṅkhārā</w:t>
      </w:r>
      <w:proofErr w:type="spellEnd"/>
      <w:r w:rsidRPr="000B5305">
        <w:t xml:space="preserve">? </w:t>
      </w:r>
      <w:proofErr w:type="spellStart"/>
      <w:r w:rsidRPr="000B5305">
        <w:t>Chayime</w:t>
      </w:r>
      <w:proofErr w:type="spellEnd"/>
      <w:r w:rsidRPr="000B5305">
        <w:t xml:space="preserve">, </w:t>
      </w:r>
      <w:proofErr w:type="spellStart"/>
      <w:r w:rsidRPr="000B5305">
        <w:t>bhikkhave</w:t>
      </w:r>
      <w:proofErr w:type="spellEnd"/>
      <w:r w:rsidRPr="000B5305">
        <w:t xml:space="preserve">, </w:t>
      </w:r>
      <w:proofErr w:type="spellStart"/>
      <w:r w:rsidRPr="000B5305">
        <w:t>cetanākāyā</w:t>
      </w:r>
      <w:proofErr w:type="spellEnd"/>
      <w:r w:rsidRPr="000B5305">
        <w:t xml:space="preserve"> – </w:t>
      </w:r>
      <w:proofErr w:type="spellStart"/>
      <w:r w:rsidRPr="000B5305">
        <w:t>rūpasañcetanā</w:t>
      </w:r>
      <w:proofErr w:type="spellEnd"/>
      <w:r w:rsidRPr="000B5305">
        <w:t xml:space="preserve">, </w:t>
      </w:r>
      <w:proofErr w:type="spellStart"/>
      <w:r w:rsidRPr="000B5305">
        <w:t>saddasañcetanā</w:t>
      </w:r>
      <w:proofErr w:type="spellEnd"/>
      <w:r w:rsidRPr="000B5305">
        <w:t xml:space="preserve">, </w:t>
      </w:r>
      <w:proofErr w:type="spellStart"/>
      <w:r w:rsidRPr="000B5305">
        <w:t>gandhasañcetanā</w:t>
      </w:r>
      <w:proofErr w:type="spellEnd"/>
      <w:r w:rsidRPr="000B5305">
        <w:t xml:space="preserve">, </w:t>
      </w:r>
      <w:proofErr w:type="spellStart"/>
      <w:r w:rsidRPr="000B5305">
        <w:t>rasasañcetanā</w:t>
      </w:r>
      <w:proofErr w:type="spellEnd"/>
      <w:r w:rsidRPr="000B5305">
        <w:t xml:space="preserve">, </w:t>
      </w:r>
      <w:proofErr w:type="spellStart"/>
      <w:r w:rsidRPr="000B5305">
        <w:t>phoṭṭhabbasañcetanā</w:t>
      </w:r>
      <w:proofErr w:type="spellEnd"/>
      <w:r w:rsidRPr="000B5305">
        <w:t xml:space="preserve">, </w:t>
      </w:r>
      <w:proofErr w:type="spellStart"/>
      <w:r w:rsidRPr="000B5305">
        <w:t>dhammasañcetanā</w:t>
      </w:r>
      <w:proofErr w:type="spellEnd"/>
      <w:r w:rsidRPr="000B5305">
        <w:t xml:space="preserve">. Ime </w:t>
      </w:r>
      <w:proofErr w:type="spellStart"/>
      <w:r w:rsidRPr="000B5305">
        <w:t>vuccanti</w:t>
      </w:r>
      <w:proofErr w:type="spellEnd"/>
      <w:r w:rsidRPr="000B5305">
        <w:t xml:space="preserve">, </w:t>
      </w:r>
      <w:proofErr w:type="spellStart"/>
      <w:r w:rsidRPr="000B5305">
        <w:t>bhikkhave</w:t>
      </w:r>
      <w:proofErr w:type="spellEnd"/>
      <w:r w:rsidRPr="000B5305">
        <w:t xml:space="preserve">, </w:t>
      </w:r>
      <w:proofErr w:type="spellStart"/>
      <w:r w:rsidRPr="000B5305">
        <w:t>saṅkhārā</w:t>
      </w:r>
      <w:proofErr w:type="spellEnd"/>
      <w:r w:rsidRPr="000B5305">
        <w:t xml:space="preserve">. </w:t>
      </w:r>
      <w:proofErr w:type="spellStart"/>
      <w:r w:rsidRPr="000B5305">
        <w:t>Phassasamudayā</w:t>
      </w:r>
      <w:proofErr w:type="spellEnd"/>
      <w:r w:rsidRPr="000B5305">
        <w:t xml:space="preserve"> </w:t>
      </w:r>
      <w:proofErr w:type="spellStart"/>
      <w:r w:rsidRPr="000B5305">
        <w:t>saṅkhārasamudayo</w:t>
      </w:r>
      <w:proofErr w:type="spellEnd"/>
      <w:r w:rsidRPr="000B5305">
        <w:t xml:space="preserve">; </w:t>
      </w:r>
      <w:proofErr w:type="spellStart"/>
      <w:r w:rsidRPr="000B5305">
        <w:t>phassanirodhā</w:t>
      </w:r>
      <w:proofErr w:type="spellEnd"/>
      <w:r w:rsidRPr="000B5305">
        <w:t xml:space="preserve"> </w:t>
      </w:r>
      <w:proofErr w:type="spellStart"/>
      <w:r w:rsidRPr="000B5305">
        <w:t>saṅkhāranirodho</w:t>
      </w:r>
      <w:proofErr w:type="spellEnd"/>
      <w:r w:rsidRPr="000B5305">
        <w:t xml:space="preserve">. </w:t>
      </w:r>
      <w:proofErr w:type="spellStart"/>
      <w:r w:rsidRPr="000B5305">
        <w:t>Ayameva</w:t>
      </w:r>
      <w:proofErr w:type="spellEnd"/>
      <w:r w:rsidRPr="000B5305">
        <w:t xml:space="preserve"> </w:t>
      </w:r>
      <w:proofErr w:type="spellStart"/>
      <w:r w:rsidRPr="000B5305">
        <w:t>ariyo</w:t>
      </w:r>
      <w:proofErr w:type="spellEnd"/>
      <w:r w:rsidRPr="000B5305">
        <w:t xml:space="preserve"> </w:t>
      </w:r>
      <w:proofErr w:type="spellStart"/>
      <w:r w:rsidRPr="000B5305">
        <w:t>aṭṭhaṅgiko</w:t>
      </w:r>
      <w:proofErr w:type="spellEnd"/>
      <w:r w:rsidRPr="000B5305">
        <w:t xml:space="preserve"> </w:t>
      </w:r>
      <w:proofErr w:type="spellStart"/>
      <w:r w:rsidRPr="000B5305">
        <w:t>maggo</w:t>
      </w:r>
      <w:proofErr w:type="spellEnd"/>
      <w:r w:rsidRPr="000B5305">
        <w:t xml:space="preserve"> </w:t>
      </w:r>
      <w:proofErr w:type="spellStart"/>
      <w:r w:rsidRPr="000B5305">
        <w:t>saṅkhāranirodhagāminī</w:t>
      </w:r>
      <w:proofErr w:type="spellEnd"/>
      <w:r w:rsidRPr="000B5305">
        <w:t xml:space="preserve"> </w:t>
      </w:r>
      <w:proofErr w:type="spellStart"/>
      <w:r w:rsidRPr="000B5305">
        <w:t>paṭipadā</w:t>
      </w:r>
      <w:proofErr w:type="spellEnd"/>
      <w:r w:rsidRPr="000B5305">
        <w:t xml:space="preserve">, </w:t>
      </w:r>
      <w:proofErr w:type="spellStart"/>
      <w:r w:rsidRPr="000B5305">
        <w:t>seyyathidaṃ</w:t>
      </w:r>
      <w:proofErr w:type="spellEnd"/>
      <w:r w:rsidRPr="000B5305">
        <w:t xml:space="preserve"> – </w:t>
      </w:r>
      <w:proofErr w:type="spellStart"/>
      <w:r w:rsidRPr="000B5305">
        <w:t>sammādiṭṭhi</w:t>
      </w:r>
      <w:proofErr w:type="spellEnd"/>
      <w:r w:rsidRPr="000B5305">
        <w:t xml:space="preserve">…pe… </w:t>
      </w:r>
      <w:proofErr w:type="spellStart"/>
      <w:r w:rsidRPr="000B5305">
        <w:t>sammāsamādhi</w:t>
      </w:r>
      <w:proofErr w:type="spellEnd"/>
      <w:r w:rsidRPr="000B5305">
        <w:t>.</w:t>
      </w:r>
      <w:r w:rsidR="00DB0AC8">
        <w:t xml:space="preserve"> </w:t>
      </w:r>
      <w:r w:rsidRPr="000B5305">
        <w:t xml:space="preserve">Ye hi </w:t>
      </w:r>
      <w:proofErr w:type="spellStart"/>
      <w:r w:rsidRPr="000B5305">
        <w:t>keci</w:t>
      </w:r>
      <w:proofErr w:type="spellEnd"/>
      <w:r w:rsidRPr="000B5305">
        <w:t xml:space="preserve">, </w:t>
      </w:r>
      <w:proofErr w:type="spellStart"/>
      <w:r w:rsidRPr="000B5305">
        <w:t>bhikkhave</w:t>
      </w:r>
      <w:proofErr w:type="spellEnd"/>
      <w:r w:rsidRPr="000B5305">
        <w:t xml:space="preserve">, </w:t>
      </w:r>
      <w:proofErr w:type="spellStart"/>
      <w:r w:rsidRPr="000B5305">
        <w:t>samaṇā</w:t>
      </w:r>
      <w:proofErr w:type="spellEnd"/>
      <w:r w:rsidRPr="000B5305">
        <w:t xml:space="preserve"> </w:t>
      </w:r>
      <w:proofErr w:type="spellStart"/>
      <w:r w:rsidRPr="000B5305">
        <w:t>vā</w:t>
      </w:r>
      <w:proofErr w:type="spellEnd"/>
      <w:r w:rsidRPr="000B5305">
        <w:t xml:space="preserve"> </w:t>
      </w:r>
      <w:proofErr w:type="spellStart"/>
      <w:r w:rsidRPr="000B5305">
        <w:t>brāhmaṇā</w:t>
      </w:r>
      <w:proofErr w:type="spellEnd"/>
      <w:r w:rsidRPr="000B5305">
        <w:t xml:space="preserve"> </w:t>
      </w:r>
      <w:proofErr w:type="spellStart"/>
      <w:proofErr w:type="gramStart"/>
      <w:r w:rsidRPr="000B5305">
        <w:t>vā</w:t>
      </w:r>
      <w:proofErr w:type="spellEnd"/>
      <w:r w:rsidRPr="000B5305">
        <w:t xml:space="preserve"> </w:t>
      </w:r>
      <w:r w:rsidR="00DB0AC8">
        <w:t xml:space="preserve"> …</w:t>
      </w:r>
      <w:proofErr w:type="gramEnd"/>
      <w:r w:rsidR="00DB0AC8">
        <w:t xml:space="preserve"> </w:t>
      </w:r>
      <w:r w:rsidRPr="000B5305">
        <w:t xml:space="preserve">Ye </w:t>
      </w:r>
      <w:proofErr w:type="spellStart"/>
      <w:r w:rsidRPr="000B5305">
        <w:t>kevalino</w:t>
      </w:r>
      <w:proofErr w:type="spellEnd"/>
      <w:r w:rsidRPr="000B5305">
        <w:t xml:space="preserve"> </w:t>
      </w:r>
      <w:proofErr w:type="spellStart"/>
      <w:r w:rsidRPr="000B5305">
        <w:t>vaṭṭaṃ</w:t>
      </w:r>
      <w:proofErr w:type="spellEnd"/>
      <w:r w:rsidRPr="000B5305">
        <w:t xml:space="preserve"> </w:t>
      </w:r>
      <w:proofErr w:type="spellStart"/>
      <w:r w:rsidRPr="000B5305">
        <w:t>tesaṃ</w:t>
      </w:r>
      <w:proofErr w:type="spellEnd"/>
      <w:r w:rsidRPr="000B5305">
        <w:t xml:space="preserve"> </w:t>
      </w:r>
      <w:proofErr w:type="spellStart"/>
      <w:r w:rsidRPr="000B5305">
        <w:t>natthi</w:t>
      </w:r>
      <w:proofErr w:type="spellEnd"/>
      <w:r w:rsidRPr="000B5305">
        <w:t xml:space="preserve"> </w:t>
      </w:r>
      <w:proofErr w:type="spellStart"/>
      <w:r w:rsidRPr="000B5305">
        <w:t>paññāpanāya</w:t>
      </w:r>
      <w:proofErr w:type="spellEnd"/>
      <w:r w:rsidRPr="000B5305">
        <w:t>.</w:t>
      </w:r>
    </w:p>
    <w:p w14:paraId="7E189747" w14:textId="77777777" w:rsidR="00DB0AC8" w:rsidRPr="00DB0AC8" w:rsidRDefault="00DB0AC8" w:rsidP="004C12A9">
      <w:pPr>
        <w:pStyle w:val="bodytext"/>
        <w:spacing w:line="276" w:lineRule="auto"/>
        <w:rPr>
          <w:rFonts w:asciiTheme="minorHAnsi" w:hAnsiTheme="minorHAnsi"/>
        </w:rPr>
      </w:pPr>
      <w:r w:rsidRPr="00DB0AC8">
        <w:rPr>
          <w:rFonts w:asciiTheme="minorHAnsi" w:hAnsiTheme="minorHAnsi"/>
        </w:rPr>
        <w:t xml:space="preserve">“And what, bhikkhus, are </w:t>
      </w:r>
      <w:r w:rsidR="00E32114">
        <w:rPr>
          <w:rFonts w:asciiTheme="minorHAnsi" w:hAnsiTheme="minorHAnsi"/>
        </w:rPr>
        <w:t>volitional activities</w:t>
      </w:r>
      <w:r w:rsidRPr="00DB0AC8">
        <w:rPr>
          <w:rFonts w:asciiTheme="minorHAnsi" w:hAnsiTheme="minorHAnsi"/>
        </w:rPr>
        <w:t xml:space="preserve">? There are </w:t>
      </w:r>
      <w:r w:rsidR="00FE7EC1">
        <w:rPr>
          <w:rFonts w:asciiTheme="minorHAnsi" w:hAnsiTheme="minorHAnsi"/>
        </w:rPr>
        <w:t>these six classes of volition:</w:t>
      </w:r>
      <w:r w:rsidRPr="00DB0AC8">
        <w:rPr>
          <w:rFonts w:asciiTheme="minorHAnsi" w:hAnsiTheme="minorHAnsi"/>
        </w:rPr>
        <w:t xml:space="preserve"> volition regarding forms, volition regarding sounds, volition regarding </w:t>
      </w:r>
      <w:proofErr w:type="spellStart"/>
      <w:r w:rsidRPr="00DB0AC8">
        <w:rPr>
          <w:rFonts w:asciiTheme="minorHAnsi" w:hAnsiTheme="minorHAnsi"/>
        </w:rPr>
        <w:t>odours</w:t>
      </w:r>
      <w:proofErr w:type="spellEnd"/>
      <w:r w:rsidRPr="00DB0AC8">
        <w:rPr>
          <w:rFonts w:asciiTheme="minorHAnsi" w:hAnsiTheme="minorHAnsi"/>
        </w:rPr>
        <w:t xml:space="preserve">, volition regarding tastes, volition regarding tactile objects, volition regarding mental phenomena. These are called </w:t>
      </w:r>
      <w:r w:rsidR="00E32114">
        <w:rPr>
          <w:rFonts w:asciiTheme="minorHAnsi" w:hAnsiTheme="minorHAnsi"/>
        </w:rPr>
        <w:t>volitional activities</w:t>
      </w:r>
      <w:r w:rsidRPr="00DB0AC8">
        <w:rPr>
          <w:rFonts w:asciiTheme="minorHAnsi" w:hAnsiTheme="minorHAnsi"/>
        </w:rPr>
        <w:t xml:space="preserve">. With the arising of contact there is the arising of </w:t>
      </w:r>
      <w:r w:rsidR="00E32114">
        <w:rPr>
          <w:rFonts w:asciiTheme="minorHAnsi" w:hAnsiTheme="minorHAnsi"/>
        </w:rPr>
        <w:t>volitional activities</w:t>
      </w:r>
      <w:r w:rsidRPr="00DB0AC8">
        <w:rPr>
          <w:rFonts w:asciiTheme="minorHAnsi" w:hAnsiTheme="minorHAnsi"/>
        </w:rPr>
        <w:t xml:space="preserve">. With the cessation of contact there is the cessation of </w:t>
      </w:r>
      <w:r w:rsidR="00E32114">
        <w:rPr>
          <w:rFonts w:asciiTheme="minorHAnsi" w:hAnsiTheme="minorHAnsi"/>
        </w:rPr>
        <w:t>volitional activities</w:t>
      </w:r>
      <w:r w:rsidRPr="00DB0AC8">
        <w:rPr>
          <w:rFonts w:asciiTheme="minorHAnsi" w:hAnsiTheme="minorHAnsi"/>
        </w:rPr>
        <w:t xml:space="preserve">. This Noble Eightfold Path </w:t>
      </w:r>
      <w:r w:rsidRPr="00DB0AC8">
        <w:rPr>
          <w:rFonts w:asciiTheme="minorHAnsi" w:hAnsiTheme="minorHAnsi"/>
        </w:rPr>
        <w:lastRenderedPageBreak/>
        <w:t xml:space="preserve">is the way leading to the cessation of </w:t>
      </w:r>
      <w:r w:rsidR="00E32114">
        <w:rPr>
          <w:rFonts w:asciiTheme="minorHAnsi" w:hAnsiTheme="minorHAnsi"/>
        </w:rPr>
        <w:t>volitional activities</w:t>
      </w:r>
      <w:r w:rsidRPr="00DB0AC8">
        <w:rPr>
          <w:rFonts w:asciiTheme="minorHAnsi" w:hAnsiTheme="minorHAnsi"/>
        </w:rPr>
        <w:t>; that is, right view … right concentration.</w:t>
      </w:r>
      <w:r>
        <w:rPr>
          <w:rFonts w:asciiTheme="minorHAnsi" w:hAnsiTheme="minorHAnsi"/>
        </w:rPr>
        <w:t xml:space="preserve"> </w:t>
      </w:r>
      <w:r w:rsidRPr="00DB0AC8">
        <w:rPr>
          <w:rFonts w:asciiTheme="minorHAnsi" w:hAnsiTheme="minorHAnsi"/>
        </w:rPr>
        <w:t>Whatever ascetics and brahmins … As to those consummate ones, there is no round for describing them.</w:t>
      </w:r>
    </w:p>
    <w:p w14:paraId="10706B38" w14:textId="77777777" w:rsidR="000B5305" w:rsidRDefault="000B5305" w:rsidP="004C12A9">
      <w:pPr>
        <w:pStyle w:val="bodytext"/>
        <w:spacing w:line="276" w:lineRule="auto"/>
      </w:pPr>
      <w:r w:rsidRPr="000B5305">
        <w:t>‘‘</w:t>
      </w:r>
      <w:proofErr w:type="spellStart"/>
      <w:r w:rsidRPr="000B5305">
        <w:t>Katamañca</w:t>
      </w:r>
      <w:proofErr w:type="spellEnd"/>
      <w:r w:rsidRPr="000B5305">
        <w:t xml:space="preserve">, </w:t>
      </w:r>
      <w:proofErr w:type="spellStart"/>
      <w:r w:rsidRPr="000B5305">
        <w:t>bhikkhave</w:t>
      </w:r>
      <w:proofErr w:type="spellEnd"/>
      <w:r w:rsidRPr="000B5305">
        <w:t xml:space="preserve">, </w:t>
      </w:r>
      <w:proofErr w:type="spellStart"/>
      <w:r w:rsidRPr="000B5305">
        <w:t>viññāṇaṃ</w:t>
      </w:r>
      <w:proofErr w:type="spellEnd"/>
      <w:r w:rsidRPr="000B5305">
        <w:t xml:space="preserve">? </w:t>
      </w:r>
      <w:proofErr w:type="spellStart"/>
      <w:r w:rsidRPr="000B5305">
        <w:t>Chayime</w:t>
      </w:r>
      <w:proofErr w:type="spellEnd"/>
      <w:r w:rsidRPr="000B5305">
        <w:t xml:space="preserve">, </w:t>
      </w:r>
      <w:proofErr w:type="spellStart"/>
      <w:r w:rsidRPr="000B5305">
        <w:t>bhikkhave</w:t>
      </w:r>
      <w:proofErr w:type="spellEnd"/>
      <w:r w:rsidRPr="000B5305">
        <w:t xml:space="preserve">, </w:t>
      </w:r>
      <w:proofErr w:type="spellStart"/>
      <w:r w:rsidRPr="000B5305">
        <w:t>viññāṇakāyā</w:t>
      </w:r>
      <w:proofErr w:type="spellEnd"/>
      <w:r w:rsidRPr="000B5305">
        <w:t xml:space="preserve"> – </w:t>
      </w:r>
      <w:proofErr w:type="spellStart"/>
      <w:r w:rsidRPr="000B5305">
        <w:t>cakkhuviññāṇaṃ</w:t>
      </w:r>
      <w:proofErr w:type="spellEnd"/>
      <w:r w:rsidRPr="000B5305">
        <w:t xml:space="preserve">, </w:t>
      </w:r>
      <w:proofErr w:type="spellStart"/>
      <w:r w:rsidRPr="000B5305">
        <w:t>sotaviññāṇaṃ</w:t>
      </w:r>
      <w:proofErr w:type="spellEnd"/>
      <w:r w:rsidRPr="000B5305">
        <w:t xml:space="preserve">, </w:t>
      </w:r>
      <w:proofErr w:type="spellStart"/>
      <w:r w:rsidRPr="000B5305">
        <w:t>ghānaviññāṇaṃ</w:t>
      </w:r>
      <w:proofErr w:type="spellEnd"/>
      <w:r w:rsidRPr="000B5305">
        <w:t xml:space="preserve">, </w:t>
      </w:r>
      <w:proofErr w:type="spellStart"/>
      <w:r w:rsidRPr="000B5305">
        <w:t>jivhāviññāṇaṃ</w:t>
      </w:r>
      <w:proofErr w:type="spellEnd"/>
      <w:r w:rsidRPr="000B5305">
        <w:t xml:space="preserve">, </w:t>
      </w:r>
      <w:proofErr w:type="spellStart"/>
      <w:r w:rsidRPr="000B5305">
        <w:t>kāyaviññāṇaṃ</w:t>
      </w:r>
      <w:proofErr w:type="spellEnd"/>
      <w:r w:rsidRPr="000B5305">
        <w:t xml:space="preserve">, </w:t>
      </w:r>
      <w:proofErr w:type="spellStart"/>
      <w:r w:rsidRPr="000B5305">
        <w:t>manoviññāṇaṃ</w:t>
      </w:r>
      <w:proofErr w:type="spellEnd"/>
      <w:r w:rsidRPr="000B5305">
        <w:t xml:space="preserve">. </w:t>
      </w:r>
      <w:proofErr w:type="spellStart"/>
      <w:r w:rsidRPr="000B5305">
        <w:t>Idaṃ</w:t>
      </w:r>
      <w:proofErr w:type="spellEnd"/>
      <w:r w:rsidRPr="000B5305">
        <w:t xml:space="preserve"> </w:t>
      </w:r>
      <w:proofErr w:type="spellStart"/>
      <w:r w:rsidRPr="000B5305">
        <w:t>vuccati</w:t>
      </w:r>
      <w:proofErr w:type="spellEnd"/>
      <w:r w:rsidRPr="000B5305">
        <w:t xml:space="preserve">, </w:t>
      </w:r>
      <w:proofErr w:type="spellStart"/>
      <w:r w:rsidRPr="000B5305">
        <w:t>bhikkhave</w:t>
      </w:r>
      <w:proofErr w:type="spellEnd"/>
      <w:r w:rsidRPr="000B5305">
        <w:t xml:space="preserve">, </w:t>
      </w:r>
      <w:proofErr w:type="spellStart"/>
      <w:r w:rsidRPr="000B5305">
        <w:t>viññāṇaṃ</w:t>
      </w:r>
      <w:proofErr w:type="spellEnd"/>
      <w:r w:rsidRPr="000B5305">
        <w:t xml:space="preserve">. </w:t>
      </w:r>
      <w:proofErr w:type="spellStart"/>
      <w:r w:rsidRPr="000B5305">
        <w:t>Nāmarūpasamudayā</w:t>
      </w:r>
      <w:proofErr w:type="spellEnd"/>
      <w:r w:rsidRPr="000B5305">
        <w:t xml:space="preserve"> </w:t>
      </w:r>
      <w:proofErr w:type="spellStart"/>
      <w:r w:rsidRPr="000B5305">
        <w:t>viññāṇasamudayo</w:t>
      </w:r>
      <w:proofErr w:type="spellEnd"/>
      <w:r w:rsidRPr="000B5305">
        <w:t xml:space="preserve">; </w:t>
      </w:r>
      <w:proofErr w:type="spellStart"/>
      <w:r w:rsidRPr="000B5305">
        <w:t>nāmarūpanirodhā</w:t>
      </w:r>
      <w:proofErr w:type="spellEnd"/>
      <w:r w:rsidRPr="000B5305">
        <w:t xml:space="preserve"> </w:t>
      </w:r>
      <w:proofErr w:type="spellStart"/>
      <w:r w:rsidRPr="000B5305">
        <w:t>viññāṇanirodho</w:t>
      </w:r>
      <w:proofErr w:type="spellEnd"/>
      <w:r w:rsidRPr="000B5305">
        <w:t xml:space="preserve">. </w:t>
      </w:r>
      <w:proofErr w:type="spellStart"/>
      <w:r w:rsidRPr="000B5305">
        <w:t>Ayameva</w:t>
      </w:r>
      <w:proofErr w:type="spellEnd"/>
      <w:r w:rsidRPr="000B5305">
        <w:t xml:space="preserve"> </w:t>
      </w:r>
      <w:proofErr w:type="spellStart"/>
      <w:r w:rsidRPr="000B5305">
        <w:t>ariyo</w:t>
      </w:r>
      <w:proofErr w:type="spellEnd"/>
      <w:r w:rsidRPr="000B5305">
        <w:t xml:space="preserve"> </w:t>
      </w:r>
      <w:proofErr w:type="spellStart"/>
      <w:r w:rsidRPr="000B5305">
        <w:t>aṭṭhaṅgiko</w:t>
      </w:r>
      <w:proofErr w:type="spellEnd"/>
      <w:r w:rsidRPr="000B5305">
        <w:t xml:space="preserve"> </w:t>
      </w:r>
      <w:proofErr w:type="spellStart"/>
      <w:r w:rsidRPr="000B5305">
        <w:t>maggo</w:t>
      </w:r>
      <w:proofErr w:type="spellEnd"/>
      <w:r w:rsidRPr="000B5305">
        <w:t xml:space="preserve"> </w:t>
      </w:r>
      <w:proofErr w:type="spellStart"/>
      <w:r w:rsidRPr="000B5305">
        <w:t>viññāṇanirodhagāminī</w:t>
      </w:r>
      <w:proofErr w:type="spellEnd"/>
      <w:r w:rsidRPr="000B5305">
        <w:t xml:space="preserve"> </w:t>
      </w:r>
      <w:proofErr w:type="spellStart"/>
      <w:r w:rsidRPr="000B5305">
        <w:t>paṭipadā</w:t>
      </w:r>
      <w:proofErr w:type="spellEnd"/>
      <w:r w:rsidRPr="000B5305">
        <w:t xml:space="preserve">, </w:t>
      </w:r>
      <w:proofErr w:type="spellStart"/>
      <w:r w:rsidRPr="000B5305">
        <w:t>seyyathidaṃ</w:t>
      </w:r>
      <w:proofErr w:type="spellEnd"/>
      <w:r w:rsidRPr="000B5305">
        <w:t xml:space="preserve"> – </w:t>
      </w:r>
      <w:proofErr w:type="spellStart"/>
      <w:r w:rsidRPr="000B5305">
        <w:t>sammādiṭṭhi</w:t>
      </w:r>
      <w:proofErr w:type="spellEnd"/>
      <w:r w:rsidRPr="000B5305">
        <w:t xml:space="preserve">…pe… </w:t>
      </w:r>
      <w:proofErr w:type="spellStart"/>
      <w:r w:rsidRPr="000B5305">
        <w:t>sammāsamādhi</w:t>
      </w:r>
      <w:proofErr w:type="spellEnd"/>
      <w:r w:rsidRPr="000B5305">
        <w:t>.</w:t>
      </w:r>
      <w:r w:rsidR="00DB0AC8">
        <w:t xml:space="preserve"> </w:t>
      </w:r>
      <w:r w:rsidRPr="000B5305">
        <w:t xml:space="preserve">Ye hi </w:t>
      </w:r>
      <w:proofErr w:type="spellStart"/>
      <w:r w:rsidRPr="000B5305">
        <w:t>keci</w:t>
      </w:r>
      <w:proofErr w:type="spellEnd"/>
      <w:r w:rsidRPr="000B5305">
        <w:t xml:space="preserve">, </w:t>
      </w:r>
      <w:proofErr w:type="spellStart"/>
      <w:r w:rsidRPr="000B5305">
        <w:t>bhikkhave</w:t>
      </w:r>
      <w:proofErr w:type="spellEnd"/>
      <w:r w:rsidRPr="000B5305">
        <w:t xml:space="preserve">, </w:t>
      </w:r>
      <w:proofErr w:type="spellStart"/>
      <w:r w:rsidRPr="000B5305">
        <w:t>samaṇā</w:t>
      </w:r>
      <w:proofErr w:type="spellEnd"/>
      <w:r w:rsidRPr="000B5305">
        <w:t xml:space="preserve"> </w:t>
      </w:r>
      <w:proofErr w:type="spellStart"/>
      <w:r w:rsidRPr="000B5305">
        <w:t>vā</w:t>
      </w:r>
      <w:proofErr w:type="spellEnd"/>
      <w:r w:rsidRPr="000B5305">
        <w:t xml:space="preserve"> </w:t>
      </w:r>
      <w:proofErr w:type="spellStart"/>
      <w:r w:rsidRPr="000B5305">
        <w:t>brāhmaṇā</w:t>
      </w:r>
      <w:proofErr w:type="spellEnd"/>
      <w:r w:rsidRPr="000B5305">
        <w:t xml:space="preserve"> </w:t>
      </w:r>
      <w:proofErr w:type="spellStart"/>
      <w:r w:rsidRPr="000B5305">
        <w:t>vā</w:t>
      </w:r>
      <w:proofErr w:type="spellEnd"/>
      <w:r w:rsidRPr="000B5305">
        <w:t xml:space="preserve"> </w:t>
      </w:r>
      <w:proofErr w:type="spellStart"/>
      <w:r w:rsidRPr="000B5305">
        <w:t>evaṃ</w:t>
      </w:r>
      <w:proofErr w:type="spellEnd"/>
      <w:r w:rsidRPr="000B5305">
        <w:t xml:space="preserve"> </w:t>
      </w:r>
      <w:proofErr w:type="spellStart"/>
      <w:r w:rsidRPr="000B5305">
        <w:t>viññāṇaṃ</w:t>
      </w:r>
      <w:proofErr w:type="spellEnd"/>
      <w:r w:rsidRPr="000B5305">
        <w:t xml:space="preserve"> </w:t>
      </w:r>
      <w:proofErr w:type="spellStart"/>
      <w:r w:rsidRPr="000B5305">
        <w:t>abhiññāya</w:t>
      </w:r>
      <w:proofErr w:type="spellEnd"/>
      <w:r w:rsidRPr="000B5305">
        <w:t xml:space="preserve">, </w:t>
      </w:r>
      <w:proofErr w:type="spellStart"/>
      <w:r w:rsidRPr="000B5305">
        <w:t>evaṃ</w:t>
      </w:r>
      <w:proofErr w:type="spellEnd"/>
      <w:r w:rsidRPr="000B5305">
        <w:t xml:space="preserve"> </w:t>
      </w:r>
      <w:proofErr w:type="spellStart"/>
      <w:r w:rsidRPr="000B5305">
        <w:t>viññāṇasamudayaṃ</w:t>
      </w:r>
      <w:proofErr w:type="spellEnd"/>
      <w:r w:rsidRPr="000B5305">
        <w:t xml:space="preserve"> </w:t>
      </w:r>
      <w:proofErr w:type="spellStart"/>
      <w:r w:rsidRPr="000B5305">
        <w:t>abhiññāya</w:t>
      </w:r>
      <w:proofErr w:type="spellEnd"/>
      <w:r w:rsidRPr="000B5305">
        <w:t xml:space="preserve">, </w:t>
      </w:r>
      <w:proofErr w:type="spellStart"/>
      <w:r w:rsidRPr="000B5305">
        <w:t>evaṃ</w:t>
      </w:r>
      <w:proofErr w:type="spellEnd"/>
      <w:r w:rsidRPr="000B5305">
        <w:t xml:space="preserve"> </w:t>
      </w:r>
      <w:proofErr w:type="spellStart"/>
      <w:r w:rsidRPr="000B5305">
        <w:t>viññāṇanirodhaṃ</w:t>
      </w:r>
      <w:proofErr w:type="spellEnd"/>
      <w:r w:rsidRPr="000B5305">
        <w:t xml:space="preserve"> </w:t>
      </w:r>
      <w:proofErr w:type="spellStart"/>
      <w:r w:rsidRPr="000B5305">
        <w:t>abhiññāya</w:t>
      </w:r>
      <w:proofErr w:type="spellEnd"/>
      <w:r w:rsidRPr="000B5305">
        <w:t xml:space="preserve">, </w:t>
      </w:r>
      <w:proofErr w:type="spellStart"/>
      <w:r w:rsidRPr="000B5305">
        <w:t>evaṃ</w:t>
      </w:r>
      <w:proofErr w:type="spellEnd"/>
      <w:r w:rsidRPr="000B5305">
        <w:t xml:space="preserve"> </w:t>
      </w:r>
      <w:proofErr w:type="spellStart"/>
      <w:r w:rsidRPr="000B5305">
        <w:t>viññāṇanirodhagāminiṃ</w:t>
      </w:r>
      <w:proofErr w:type="spellEnd"/>
      <w:r w:rsidRPr="000B5305">
        <w:t xml:space="preserve"> </w:t>
      </w:r>
      <w:proofErr w:type="spellStart"/>
      <w:r w:rsidRPr="000B5305">
        <w:t>paṭipadaṃ</w:t>
      </w:r>
      <w:proofErr w:type="spellEnd"/>
      <w:r w:rsidRPr="000B5305">
        <w:t xml:space="preserve"> </w:t>
      </w:r>
      <w:proofErr w:type="spellStart"/>
      <w:r w:rsidRPr="000B5305">
        <w:t>abhiññāya</w:t>
      </w:r>
      <w:proofErr w:type="spellEnd"/>
      <w:r w:rsidRPr="000B5305">
        <w:t xml:space="preserve"> </w:t>
      </w:r>
      <w:proofErr w:type="spellStart"/>
      <w:r w:rsidRPr="000B5305">
        <w:t>viññāṇassa</w:t>
      </w:r>
      <w:proofErr w:type="spellEnd"/>
      <w:r w:rsidRPr="000B5305">
        <w:t xml:space="preserve"> </w:t>
      </w:r>
      <w:proofErr w:type="spellStart"/>
      <w:r w:rsidRPr="000B5305">
        <w:t>nibbidāya</w:t>
      </w:r>
      <w:proofErr w:type="spellEnd"/>
      <w:r w:rsidRPr="000B5305">
        <w:t xml:space="preserve"> </w:t>
      </w:r>
      <w:proofErr w:type="spellStart"/>
      <w:r w:rsidRPr="000B5305">
        <w:t>virāgāya</w:t>
      </w:r>
      <w:proofErr w:type="spellEnd"/>
      <w:r w:rsidRPr="000B5305">
        <w:t xml:space="preserve"> </w:t>
      </w:r>
      <w:proofErr w:type="spellStart"/>
      <w:r w:rsidRPr="000B5305">
        <w:t>nirodhāya</w:t>
      </w:r>
      <w:proofErr w:type="spellEnd"/>
      <w:r w:rsidRPr="000B5305">
        <w:t xml:space="preserve"> </w:t>
      </w:r>
      <w:proofErr w:type="spellStart"/>
      <w:r w:rsidRPr="000B5305">
        <w:t>paṭipannā</w:t>
      </w:r>
      <w:proofErr w:type="spellEnd"/>
      <w:r w:rsidRPr="000B5305">
        <w:t xml:space="preserve">, </w:t>
      </w:r>
      <w:proofErr w:type="spellStart"/>
      <w:r w:rsidRPr="000B5305">
        <w:t>te</w:t>
      </w:r>
      <w:proofErr w:type="spellEnd"/>
      <w:r w:rsidRPr="000B5305">
        <w:t xml:space="preserve"> </w:t>
      </w:r>
      <w:proofErr w:type="spellStart"/>
      <w:r w:rsidRPr="000B5305">
        <w:t>suppaṭipannā</w:t>
      </w:r>
      <w:proofErr w:type="spellEnd"/>
      <w:r w:rsidRPr="000B5305">
        <w:t xml:space="preserve">. Ye </w:t>
      </w:r>
      <w:proofErr w:type="spellStart"/>
      <w:r w:rsidRPr="000B5305">
        <w:t>suppaṭipannā</w:t>
      </w:r>
      <w:proofErr w:type="spellEnd"/>
      <w:r w:rsidRPr="000B5305">
        <w:t xml:space="preserve">, </w:t>
      </w:r>
      <w:proofErr w:type="spellStart"/>
      <w:r w:rsidRPr="000B5305">
        <w:t>te</w:t>
      </w:r>
      <w:proofErr w:type="spellEnd"/>
      <w:r w:rsidRPr="000B5305">
        <w:t xml:space="preserve"> </w:t>
      </w:r>
      <w:proofErr w:type="spellStart"/>
      <w:r w:rsidRPr="000B5305">
        <w:t>imasmiṃ</w:t>
      </w:r>
      <w:proofErr w:type="spellEnd"/>
      <w:r w:rsidRPr="000B5305">
        <w:t xml:space="preserve"> </w:t>
      </w:r>
      <w:proofErr w:type="spellStart"/>
      <w:r w:rsidRPr="000B5305">
        <w:t>dhammavinaye</w:t>
      </w:r>
      <w:proofErr w:type="spellEnd"/>
      <w:r w:rsidRPr="000B5305">
        <w:t xml:space="preserve"> </w:t>
      </w:r>
      <w:proofErr w:type="spellStart"/>
      <w:r w:rsidRPr="000B5305">
        <w:t>gādhanti</w:t>
      </w:r>
      <w:proofErr w:type="spellEnd"/>
      <w:r w:rsidRPr="000B5305">
        <w:t>.</w:t>
      </w:r>
      <w:r w:rsidR="00DB0AC8">
        <w:t xml:space="preserve"> </w:t>
      </w:r>
      <w:r w:rsidRPr="000B5305">
        <w:t xml:space="preserve">Ye ca </w:t>
      </w:r>
      <w:proofErr w:type="spellStart"/>
      <w:r w:rsidRPr="000B5305">
        <w:t>kho</w:t>
      </w:r>
      <w:proofErr w:type="spellEnd"/>
      <w:r w:rsidRPr="000B5305">
        <w:t xml:space="preserve"> </w:t>
      </w:r>
      <w:proofErr w:type="spellStart"/>
      <w:r w:rsidRPr="000B5305">
        <w:t>keci</w:t>
      </w:r>
      <w:proofErr w:type="spellEnd"/>
      <w:r w:rsidRPr="000B5305">
        <w:t xml:space="preserve">, </w:t>
      </w:r>
      <w:proofErr w:type="spellStart"/>
      <w:r w:rsidRPr="000B5305">
        <w:t>bhikkhave</w:t>
      </w:r>
      <w:proofErr w:type="spellEnd"/>
      <w:r w:rsidRPr="000B5305">
        <w:t xml:space="preserve">, </w:t>
      </w:r>
      <w:proofErr w:type="spellStart"/>
      <w:r w:rsidRPr="000B5305">
        <w:t>samaṇā</w:t>
      </w:r>
      <w:proofErr w:type="spellEnd"/>
      <w:r w:rsidRPr="000B5305">
        <w:t xml:space="preserve"> </w:t>
      </w:r>
      <w:proofErr w:type="spellStart"/>
      <w:r w:rsidRPr="000B5305">
        <w:t>vā</w:t>
      </w:r>
      <w:proofErr w:type="spellEnd"/>
      <w:r w:rsidRPr="000B5305">
        <w:t xml:space="preserve"> </w:t>
      </w:r>
      <w:proofErr w:type="spellStart"/>
      <w:r w:rsidRPr="000B5305">
        <w:t>brāhmaṇā</w:t>
      </w:r>
      <w:proofErr w:type="spellEnd"/>
      <w:r w:rsidRPr="000B5305">
        <w:t xml:space="preserve"> </w:t>
      </w:r>
      <w:proofErr w:type="spellStart"/>
      <w:r w:rsidRPr="000B5305">
        <w:t>vā</w:t>
      </w:r>
      <w:proofErr w:type="spellEnd"/>
      <w:r w:rsidRPr="000B5305">
        <w:t xml:space="preserve"> </w:t>
      </w:r>
      <w:proofErr w:type="spellStart"/>
      <w:r w:rsidRPr="000B5305">
        <w:t>evaṃ</w:t>
      </w:r>
      <w:proofErr w:type="spellEnd"/>
      <w:r w:rsidRPr="000B5305">
        <w:t xml:space="preserve"> </w:t>
      </w:r>
      <w:proofErr w:type="spellStart"/>
      <w:r w:rsidRPr="000B5305">
        <w:t>viññāṇaṃ</w:t>
      </w:r>
      <w:proofErr w:type="spellEnd"/>
      <w:r w:rsidRPr="000B5305">
        <w:t xml:space="preserve"> </w:t>
      </w:r>
      <w:proofErr w:type="spellStart"/>
      <w:r w:rsidRPr="000B5305">
        <w:t>abhiññāya</w:t>
      </w:r>
      <w:proofErr w:type="spellEnd"/>
      <w:r w:rsidRPr="000B5305">
        <w:t xml:space="preserve">, </w:t>
      </w:r>
      <w:proofErr w:type="spellStart"/>
      <w:r w:rsidRPr="000B5305">
        <w:t>evaṃ</w:t>
      </w:r>
      <w:proofErr w:type="spellEnd"/>
      <w:r w:rsidRPr="000B5305">
        <w:t xml:space="preserve"> </w:t>
      </w:r>
      <w:proofErr w:type="spellStart"/>
      <w:r w:rsidRPr="000B5305">
        <w:t>viññāṇasamudayaṃ</w:t>
      </w:r>
      <w:proofErr w:type="spellEnd"/>
      <w:r w:rsidRPr="000B5305">
        <w:t xml:space="preserve"> </w:t>
      </w:r>
      <w:bookmarkStart w:id="66" w:name="T3.0076"/>
      <w:bookmarkEnd w:id="66"/>
      <w:proofErr w:type="spellStart"/>
      <w:r w:rsidRPr="000B5305">
        <w:t>abhiññāya</w:t>
      </w:r>
      <w:proofErr w:type="spellEnd"/>
      <w:r w:rsidRPr="000B5305">
        <w:t xml:space="preserve">, </w:t>
      </w:r>
      <w:proofErr w:type="spellStart"/>
      <w:r w:rsidRPr="000B5305">
        <w:t>evaṃ</w:t>
      </w:r>
      <w:proofErr w:type="spellEnd"/>
      <w:r w:rsidRPr="000B5305">
        <w:t xml:space="preserve"> </w:t>
      </w:r>
      <w:proofErr w:type="spellStart"/>
      <w:r w:rsidRPr="000B5305">
        <w:t>viññāṇanirodhaṃ</w:t>
      </w:r>
      <w:proofErr w:type="spellEnd"/>
      <w:r w:rsidRPr="000B5305">
        <w:t xml:space="preserve"> </w:t>
      </w:r>
      <w:proofErr w:type="spellStart"/>
      <w:r w:rsidRPr="000B5305">
        <w:t>abhiññāya</w:t>
      </w:r>
      <w:proofErr w:type="spellEnd"/>
      <w:r w:rsidRPr="000B5305">
        <w:t xml:space="preserve">, </w:t>
      </w:r>
      <w:proofErr w:type="spellStart"/>
      <w:r w:rsidRPr="000B5305">
        <w:t>evaṃ</w:t>
      </w:r>
      <w:proofErr w:type="spellEnd"/>
      <w:r w:rsidRPr="000B5305">
        <w:t xml:space="preserve"> </w:t>
      </w:r>
      <w:proofErr w:type="spellStart"/>
      <w:r w:rsidRPr="000B5305">
        <w:t>viññāṇanirodhagāminiṃ</w:t>
      </w:r>
      <w:proofErr w:type="spellEnd"/>
      <w:r w:rsidRPr="000B5305">
        <w:t xml:space="preserve"> </w:t>
      </w:r>
      <w:proofErr w:type="spellStart"/>
      <w:r w:rsidRPr="000B5305">
        <w:t>paṭipadaṃ</w:t>
      </w:r>
      <w:proofErr w:type="spellEnd"/>
      <w:r w:rsidRPr="000B5305">
        <w:t xml:space="preserve"> </w:t>
      </w:r>
      <w:proofErr w:type="spellStart"/>
      <w:r w:rsidRPr="000B5305">
        <w:t>abhiññāya</w:t>
      </w:r>
      <w:proofErr w:type="spellEnd"/>
      <w:r w:rsidRPr="000B5305">
        <w:t xml:space="preserve"> </w:t>
      </w:r>
      <w:proofErr w:type="spellStart"/>
      <w:r w:rsidRPr="000B5305">
        <w:t>viññāṇassa</w:t>
      </w:r>
      <w:proofErr w:type="spellEnd"/>
      <w:r w:rsidRPr="000B5305">
        <w:t xml:space="preserve"> </w:t>
      </w:r>
      <w:proofErr w:type="spellStart"/>
      <w:r w:rsidRPr="000B5305">
        <w:t>nibbidā</w:t>
      </w:r>
      <w:proofErr w:type="spellEnd"/>
      <w:r w:rsidRPr="000B5305">
        <w:t xml:space="preserve"> </w:t>
      </w:r>
      <w:proofErr w:type="spellStart"/>
      <w:r w:rsidRPr="000B5305">
        <w:t>virāgā</w:t>
      </w:r>
      <w:proofErr w:type="spellEnd"/>
      <w:r w:rsidRPr="000B5305">
        <w:t xml:space="preserve"> </w:t>
      </w:r>
      <w:proofErr w:type="spellStart"/>
      <w:r w:rsidRPr="000B5305">
        <w:t>nirodhā</w:t>
      </w:r>
      <w:proofErr w:type="spellEnd"/>
      <w:r w:rsidRPr="000B5305">
        <w:t xml:space="preserve"> </w:t>
      </w:r>
      <w:proofErr w:type="spellStart"/>
      <w:r w:rsidRPr="000B5305">
        <w:t>anupādā</w:t>
      </w:r>
      <w:proofErr w:type="spellEnd"/>
      <w:r w:rsidRPr="000B5305">
        <w:t xml:space="preserve"> </w:t>
      </w:r>
      <w:proofErr w:type="spellStart"/>
      <w:r w:rsidRPr="000B5305">
        <w:t>vimuttā</w:t>
      </w:r>
      <w:proofErr w:type="spellEnd"/>
      <w:r w:rsidRPr="000B5305">
        <w:t xml:space="preserve">, </w:t>
      </w:r>
      <w:proofErr w:type="spellStart"/>
      <w:r w:rsidRPr="000B5305">
        <w:t>te</w:t>
      </w:r>
      <w:proofErr w:type="spellEnd"/>
      <w:r w:rsidRPr="000B5305">
        <w:t xml:space="preserve"> </w:t>
      </w:r>
      <w:proofErr w:type="spellStart"/>
      <w:r w:rsidRPr="000B5305">
        <w:t>suvimuttā</w:t>
      </w:r>
      <w:proofErr w:type="spellEnd"/>
      <w:r w:rsidRPr="000B5305">
        <w:t xml:space="preserve"> Ye </w:t>
      </w:r>
      <w:proofErr w:type="spellStart"/>
      <w:r w:rsidRPr="000B5305">
        <w:t>suvimuttā</w:t>
      </w:r>
      <w:proofErr w:type="spellEnd"/>
      <w:r w:rsidRPr="000B5305">
        <w:t xml:space="preserve">, </w:t>
      </w:r>
      <w:proofErr w:type="spellStart"/>
      <w:r w:rsidRPr="000B5305">
        <w:t>te</w:t>
      </w:r>
      <w:proofErr w:type="spellEnd"/>
      <w:r w:rsidRPr="000B5305">
        <w:t xml:space="preserve"> </w:t>
      </w:r>
      <w:proofErr w:type="spellStart"/>
      <w:r w:rsidRPr="000B5305">
        <w:t>kevalino</w:t>
      </w:r>
      <w:proofErr w:type="spellEnd"/>
      <w:r w:rsidRPr="000B5305">
        <w:t xml:space="preserve">. Ye </w:t>
      </w:r>
      <w:proofErr w:type="spellStart"/>
      <w:r w:rsidRPr="000B5305">
        <w:t>kevalino</w:t>
      </w:r>
      <w:proofErr w:type="spellEnd"/>
      <w:r w:rsidRPr="000B5305">
        <w:t xml:space="preserve"> </w:t>
      </w:r>
      <w:proofErr w:type="spellStart"/>
      <w:r w:rsidRPr="000B5305">
        <w:t>vaṭṭaṃ</w:t>
      </w:r>
      <w:proofErr w:type="spellEnd"/>
      <w:r w:rsidRPr="000B5305">
        <w:t xml:space="preserve"> </w:t>
      </w:r>
      <w:proofErr w:type="spellStart"/>
      <w:r w:rsidRPr="000B5305">
        <w:t>tesaṃ</w:t>
      </w:r>
      <w:proofErr w:type="spellEnd"/>
      <w:r w:rsidRPr="000B5305">
        <w:t xml:space="preserve"> </w:t>
      </w:r>
      <w:proofErr w:type="spellStart"/>
      <w:r w:rsidRPr="000B5305">
        <w:t>natthi</w:t>
      </w:r>
      <w:proofErr w:type="spellEnd"/>
      <w:r w:rsidRPr="000B5305">
        <w:t xml:space="preserve"> </w:t>
      </w:r>
      <w:proofErr w:type="spellStart"/>
      <w:r w:rsidRPr="000B5305">
        <w:t>paññāpanāyā</w:t>
      </w:r>
      <w:proofErr w:type="spellEnd"/>
      <w:r w:rsidRPr="000B5305">
        <w:t>’’</w:t>
      </w:r>
      <w:proofErr w:type="spellStart"/>
      <w:r w:rsidRPr="000B5305">
        <w:t>ti</w:t>
      </w:r>
      <w:proofErr w:type="spellEnd"/>
      <w:r w:rsidRPr="000B5305">
        <w:t>.</w:t>
      </w:r>
    </w:p>
    <w:p w14:paraId="43CDF087" w14:textId="77777777" w:rsidR="00DB0AC8" w:rsidRPr="00615107" w:rsidRDefault="00DB0AC8" w:rsidP="004C12A9">
      <w:pPr>
        <w:pStyle w:val="bodytext"/>
        <w:spacing w:line="276" w:lineRule="auto"/>
        <w:rPr>
          <w:rFonts w:asciiTheme="minorHAnsi" w:hAnsiTheme="minorHAnsi"/>
        </w:rPr>
      </w:pPr>
      <w:r w:rsidRPr="00615107">
        <w:rPr>
          <w:rFonts w:asciiTheme="minorHAnsi" w:hAnsiTheme="minorHAnsi"/>
        </w:rPr>
        <w:t xml:space="preserve">“And what, bhikkhus, is consciousness? There are these six classes of consciousness: eye-consciousness, ear-consciousness, nose-consciousness, tongue-consciousness, body-consciousness, mind-consciousness. This is called consciousness. With the arising of name-and-form there is the arising of consciousness. With the cessation of name-and-form there is the cessation of consciousness. This Noble Eightfold Path is the way leading to the cessation of consciousness; that is, right view … right concentration. Whatever ascetics and brahmins, having thus directly known consciousness, its origin, its cessation, and the way leading to its cessation, are practicing for the purpose of </w:t>
      </w:r>
      <w:r w:rsidR="004C12A9">
        <w:rPr>
          <w:rFonts w:asciiTheme="minorHAnsi" w:hAnsiTheme="minorHAnsi"/>
        </w:rPr>
        <w:t xml:space="preserve">disenchantment with </w:t>
      </w:r>
      <w:r w:rsidRPr="00615107">
        <w:rPr>
          <w:rFonts w:asciiTheme="minorHAnsi" w:hAnsiTheme="minorHAnsi"/>
        </w:rPr>
        <w:t xml:space="preserve">consciousness, for its fading away and cessation, they are practicing well. Those who are practicing well have gained a foothold in this Dhamma and Discipline. And whatever ascetics and brahmins, having thus directly known consciousness, its origin, its cessation, and the way leading to its cessation, through </w:t>
      </w:r>
      <w:r w:rsidR="004C12A9">
        <w:rPr>
          <w:rFonts w:asciiTheme="minorHAnsi" w:hAnsiTheme="minorHAnsi"/>
        </w:rPr>
        <w:t xml:space="preserve">disenchantment with </w:t>
      </w:r>
      <w:r w:rsidRPr="00615107">
        <w:rPr>
          <w:rFonts w:asciiTheme="minorHAnsi" w:hAnsiTheme="minorHAnsi"/>
        </w:rPr>
        <w:t xml:space="preserve">consciousness, through its fading away and cessation, are liberated by </w:t>
      </w:r>
      <w:proofErr w:type="spellStart"/>
      <w:r w:rsidRPr="00615107">
        <w:rPr>
          <w:rFonts w:asciiTheme="minorHAnsi" w:hAnsiTheme="minorHAnsi"/>
        </w:rPr>
        <w:t>nonclinging</w:t>
      </w:r>
      <w:proofErr w:type="spellEnd"/>
      <w:r w:rsidRPr="00615107">
        <w:rPr>
          <w:rFonts w:asciiTheme="minorHAnsi" w:hAnsiTheme="minorHAnsi"/>
        </w:rPr>
        <w:t>, they are well liberated. Those who are well liberated are consummate ones. As to those consummate ones, there is no round for describing them.”</w:t>
      </w:r>
    </w:p>
    <w:p w14:paraId="4E9132D3" w14:textId="77777777" w:rsidR="00A13BB5" w:rsidRDefault="000F6390" w:rsidP="00346E8C">
      <w:pPr>
        <w:pStyle w:val="subhead"/>
      </w:pPr>
      <w:r>
        <w:t>58</w:t>
      </w:r>
      <w:r w:rsidR="00A13BB5">
        <w:t xml:space="preserve">. </w:t>
      </w:r>
      <w:proofErr w:type="spellStart"/>
      <w:r w:rsidR="00A13BB5" w:rsidRPr="00346E8C">
        <w:t>Sammāsambuddhasuttaṃ</w:t>
      </w:r>
      <w:proofErr w:type="spellEnd"/>
    </w:p>
    <w:p w14:paraId="3357A2F1" w14:textId="77777777" w:rsidR="00346E8C" w:rsidRDefault="00346E8C" w:rsidP="00346E8C">
      <w:pPr>
        <w:pStyle w:val="subhead"/>
      </w:pPr>
    </w:p>
    <w:p w14:paraId="4412CCAB" w14:textId="77777777" w:rsidR="00DB0AC8" w:rsidRDefault="00A13BB5" w:rsidP="004C12A9">
      <w:pPr>
        <w:pStyle w:val="bodytext"/>
        <w:spacing w:line="276" w:lineRule="auto"/>
        <w:rPr>
          <w:rFonts w:ascii="Times Ext Roman" w:hAnsi="Times Ext Roman" w:cs="Times Ext Roman"/>
        </w:rPr>
      </w:pPr>
      <w:bookmarkStart w:id="67" w:name="para58"/>
      <w:bookmarkStart w:id="68" w:name="para58_sn3"/>
      <w:bookmarkEnd w:id="67"/>
      <w:bookmarkEnd w:id="68"/>
      <w:r>
        <w:rPr>
          <w:rFonts w:ascii="Times Ext Roman" w:hAnsi="Times Ext Roman" w:cs="Times Ext Roman"/>
        </w:rPr>
        <w:t xml:space="preserve"> ‘‘</w:t>
      </w:r>
      <w:proofErr w:type="spellStart"/>
      <w:r>
        <w:rPr>
          <w:rFonts w:ascii="Times Ext Roman" w:hAnsi="Times Ext Roman" w:cs="Times Ext Roman"/>
        </w:rPr>
        <w:t>Tathāgato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arahaṃ</w:t>
      </w:r>
      <w:proofErr w:type="spellEnd"/>
      <w:r>
        <w:rPr>
          <w:rFonts w:ascii="Times Ext Roman" w:hAnsi="Times Ext Roman" w:cs="Times Ext Roman"/>
        </w:rPr>
        <w:t xml:space="preserve"> </w:t>
      </w:r>
      <w:proofErr w:type="spellStart"/>
      <w:r>
        <w:rPr>
          <w:rFonts w:ascii="Times Ext Roman" w:hAnsi="Times Ext Roman" w:cs="Times Ext Roman"/>
        </w:rPr>
        <w:t>sammāsambuddho</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r w:rsidR="00615107">
        <w:rPr>
          <w:rFonts w:ascii="Times Ext Roman" w:hAnsi="Times Ext Roman" w:cs="Times Ext Roman"/>
        </w:rPr>
        <w:t xml:space="preserve">… </w:t>
      </w:r>
      <w:proofErr w:type="spellStart"/>
      <w:r w:rsidR="00615107">
        <w:rPr>
          <w:rFonts w:ascii="Times Ext Roman" w:hAnsi="Times Ext Roman" w:cs="Times Ext Roman"/>
        </w:rPr>
        <w:t>viññāṇassa</w:t>
      </w:r>
      <w:proofErr w:type="spellEnd"/>
      <w:r w:rsidR="00615107">
        <w:rPr>
          <w:rFonts w:ascii="Times Ext Roman" w:hAnsi="Times Ext Roman" w:cs="Times Ext Roman"/>
        </w:rPr>
        <w:t xml:space="preserve"> </w:t>
      </w:r>
      <w:proofErr w:type="spellStart"/>
      <w:r>
        <w:rPr>
          <w:rFonts w:ascii="Times Ext Roman" w:hAnsi="Times Ext Roman" w:cs="Times Ext Roman"/>
        </w:rPr>
        <w:t>nibbidā</w:t>
      </w:r>
      <w:proofErr w:type="spellEnd"/>
      <w:r>
        <w:rPr>
          <w:rFonts w:ascii="Times Ext Roman" w:hAnsi="Times Ext Roman" w:cs="Times Ext Roman"/>
        </w:rPr>
        <w:t xml:space="preserve"> </w:t>
      </w:r>
      <w:proofErr w:type="spellStart"/>
      <w:r>
        <w:rPr>
          <w:rFonts w:ascii="Times Ext Roman" w:hAnsi="Times Ext Roman" w:cs="Times Ext Roman"/>
        </w:rPr>
        <w:t>virāgā</w:t>
      </w:r>
      <w:proofErr w:type="spellEnd"/>
      <w:r>
        <w:rPr>
          <w:rFonts w:ascii="Times Ext Roman" w:hAnsi="Times Ext Roman" w:cs="Times Ext Roman"/>
        </w:rPr>
        <w:t xml:space="preserve"> </w:t>
      </w:r>
      <w:proofErr w:type="spellStart"/>
      <w:r>
        <w:rPr>
          <w:rFonts w:ascii="Times Ext Roman" w:hAnsi="Times Ext Roman" w:cs="Times Ext Roman"/>
        </w:rPr>
        <w:t>nirodhā</w:t>
      </w:r>
      <w:proofErr w:type="spellEnd"/>
      <w:r>
        <w:rPr>
          <w:rFonts w:ascii="Times Ext Roman" w:hAnsi="Times Ext Roman" w:cs="Times Ext Roman"/>
        </w:rPr>
        <w:t xml:space="preserve"> </w:t>
      </w:r>
      <w:proofErr w:type="spellStart"/>
      <w:r>
        <w:rPr>
          <w:rFonts w:ascii="Times Ext Roman" w:hAnsi="Times Ext Roman" w:cs="Times Ext Roman"/>
        </w:rPr>
        <w:t>anupādā</w:t>
      </w:r>
      <w:proofErr w:type="spellEnd"/>
      <w:r>
        <w:rPr>
          <w:rFonts w:ascii="Times Ext Roman" w:hAnsi="Times Ext Roman" w:cs="Times Ext Roman"/>
        </w:rPr>
        <w:t xml:space="preserve"> </w:t>
      </w:r>
      <w:proofErr w:type="spellStart"/>
      <w:r>
        <w:rPr>
          <w:rFonts w:ascii="Times Ext Roman" w:hAnsi="Times Ext Roman" w:cs="Times Ext Roman"/>
        </w:rPr>
        <w:t>vimutto</w:t>
      </w:r>
      <w:proofErr w:type="spellEnd"/>
      <w:r>
        <w:rPr>
          <w:rFonts w:ascii="Times Ext Roman" w:hAnsi="Times Ext Roman" w:cs="Times Ext Roman"/>
        </w:rPr>
        <w:t xml:space="preserve"> </w:t>
      </w:r>
      <w:proofErr w:type="spellStart"/>
      <w:r>
        <w:rPr>
          <w:rFonts w:ascii="Times Ext Roman" w:hAnsi="Times Ext Roman" w:cs="Times Ext Roman"/>
        </w:rPr>
        <w:t>sammāsambuddhoti</w:t>
      </w:r>
      <w:proofErr w:type="spellEnd"/>
      <w:r>
        <w:rPr>
          <w:rFonts w:ascii="Times Ext Roman" w:hAnsi="Times Ext Roman" w:cs="Times Ext Roman"/>
        </w:rPr>
        <w:t xml:space="preserve"> </w:t>
      </w:r>
      <w:proofErr w:type="spellStart"/>
      <w:r>
        <w:rPr>
          <w:rFonts w:ascii="Times Ext Roman" w:hAnsi="Times Ext Roman" w:cs="Times Ext Roman"/>
        </w:rPr>
        <w:t>vuccati</w:t>
      </w:r>
      <w:proofErr w:type="spellEnd"/>
      <w:r>
        <w:rPr>
          <w:rFonts w:ascii="Times Ext Roman" w:hAnsi="Times Ext Roman" w:cs="Times Ext Roman"/>
        </w:rPr>
        <w:t xml:space="preserve">. </w:t>
      </w:r>
      <w:proofErr w:type="spellStart"/>
      <w:r>
        <w:rPr>
          <w:rFonts w:ascii="Times Ext Roman" w:hAnsi="Times Ext Roman" w:cs="Times Ext Roman"/>
        </w:rPr>
        <w:t>Bhikkhupi</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paññāvimutto</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r w:rsidR="00615107">
        <w:rPr>
          <w:rFonts w:ascii="Times Ext Roman" w:hAnsi="Times Ext Roman" w:cs="Times Ext Roman"/>
        </w:rPr>
        <w:t xml:space="preserve">… </w:t>
      </w:r>
      <w:proofErr w:type="spellStart"/>
      <w:r w:rsidR="00615107">
        <w:rPr>
          <w:rFonts w:ascii="Times Ext Roman" w:hAnsi="Times Ext Roman" w:cs="Times Ext Roman"/>
        </w:rPr>
        <w:t>viññāṇassa</w:t>
      </w:r>
      <w:proofErr w:type="spellEnd"/>
      <w:r w:rsidR="00615107">
        <w:rPr>
          <w:rFonts w:ascii="Times Ext Roman" w:hAnsi="Times Ext Roman" w:cs="Times Ext Roman"/>
        </w:rPr>
        <w:t xml:space="preserve"> </w:t>
      </w:r>
      <w:proofErr w:type="spellStart"/>
      <w:r>
        <w:rPr>
          <w:rFonts w:ascii="Times Ext Roman" w:hAnsi="Times Ext Roman" w:cs="Times Ext Roman"/>
        </w:rPr>
        <w:t>nibbidā</w:t>
      </w:r>
      <w:proofErr w:type="spellEnd"/>
      <w:r>
        <w:rPr>
          <w:rFonts w:ascii="Times Ext Roman" w:hAnsi="Times Ext Roman" w:cs="Times Ext Roman"/>
        </w:rPr>
        <w:t xml:space="preserve"> </w:t>
      </w:r>
      <w:proofErr w:type="spellStart"/>
      <w:r>
        <w:rPr>
          <w:rFonts w:ascii="Times Ext Roman" w:hAnsi="Times Ext Roman" w:cs="Times Ext Roman"/>
        </w:rPr>
        <w:t>virāgā</w:t>
      </w:r>
      <w:proofErr w:type="spellEnd"/>
      <w:r>
        <w:rPr>
          <w:rFonts w:ascii="Times Ext Roman" w:hAnsi="Times Ext Roman" w:cs="Times Ext Roman"/>
        </w:rPr>
        <w:t xml:space="preserve"> </w:t>
      </w:r>
      <w:proofErr w:type="spellStart"/>
      <w:r>
        <w:rPr>
          <w:rFonts w:ascii="Times Ext Roman" w:hAnsi="Times Ext Roman" w:cs="Times Ext Roman"/>
        </w:rPr>
        <w:t>nirodhā</w:t>
      </w:r>
      <w:proofErr w:type="spellEnd"/>
      <w:r>
        <w:rPr>
          <w:rFonts w:ascii="Times Ext Roman" w:hAnsi="Times Ext Roman" w:cs="Times Ext Roman"/>
        </w:rPr>
        <w:t xml:space="preserve"> </w:t>
      </w:r>
      <w:proofErr w:type="spellStart"/>
      <w:r>
        <w:rPr>
          <w:rFonts w:ascii="Times Ext Roman" w:hAnsi="Times Ext Roman" w:cs="Times Ext Roman"/>
        </w:rPr>
        <w:t>anupādā</w:t>
      </w:r>
      <w:proofErr w:type="spellEnd"/>
      <w:r>
        <w:rPr>
          <w:rFonts w:ascii="Times Ext Roman" w:hAnsi="Times Ext Roman" w:cs="Times Ext Roman"/>
        </w:rPr>
        <w:t xml:space="preserve"> </w:t>
      </w:r>
      <w:proofErr w:type="spellStart"/>
      <w:r>
        <w:rPr>
          <w:rFonts w:ascii="Times Ext Roman" w:hAnsi="Times Ext Roman" w:cs="Times Ext Roman"/>
        </w:rPr>
        <w:t>vimutto</w:t>
      </w:r>
      <w:proofErr w:type="spellEnd"/>
      <w:r>
        <w:rPr>
          <w:rFonts w:ascii="Times Ext Roman" w:hAnsi="Times Ext Roman" w:cs="Times Ext Roman"/>
        </w:rPr>
        <w:t xml:space="preserve"> </w:t>
      </w:r>
      <w:proofErr w:type="spellStart"/>
      <w:r>
        <w:rPr>
          <w:rFonts w:ascii="Times Ext Roman" w:hAnsi="Times Ext Roman" w:cs="Times Ext Roman"/>
        </w:rPr>
        <w:t>paññāvimuttoti</w:t>
      </w:r>
      <w:proofErr w:type="spellEnd"/>
      <w:r>
        <w:rPr>
          <w:rFonts w:ascii="Times Ext Roman" w:hAnsi="Times Ext Roman" w:cs="Times Ext Roman"/>
        </w:rPr>
        <w:t xml:space="preserve"> </w:t>
      </w:r>
      <w:proofErr w:type="spellStart"/>
      <w:r>
        <w:rPr>
          <w:rFonts w:ascii="Times Ext Roman" w:hAnsi="Times Ext Roman" w:cs="Times Ext Roman"/>
        </w:rPr>
        <w:t>vuccati</w:t>
      </w:r>
      <w:proofErr w:type="spellEnd"/>
      <w:r>
        <w:rPr>
          <w:rFonts w:ascii="Times Ext Roman" w:hAnsi="Times Ext Roman" w:cs="Times Ext Roman"/>
        </w:rPr>
        <w:t>.</w:t>
      </w:r>
      <w:r w:rsidR="00DB0AC8">
        <w:rPr>
          <w:rFonts w:ascii="Times Ext Roman" w:hAnsi="Times Ext Roman" w:cs="Times Ext Roman"/>
        </w:rPr>
        <w:t xml:space="preserve"> </w:t>
      </w:r>
      <w:r w:rsidR="00615107">
        <w:rPr>
          <w:rFonts w:ascii="Times Ext Roman" w:hAnsi="Times Ext Roman" w:cs="Times Ext Roman"/>
        </w:rPr>
        <w:t xml:space="preserve">Tatra </w:t>
      </w:r>
      <w:bookmarkStart w:id="69" w:name="V2.0061"/>
      <w:bookmarkEnd w:id="69"/>
      <w:proofErr w:type="spellStart"/>
      <w:r w:rsidR="00615107">
        <w:rPr>
          <w:rFonts w:ascii="Times Ext Roman" w:hAnsi="Times Ext Roman" w:cs="Times Ext Roman"/>
        </w:rPr>
        <w:t>kho</w:t>
      </w:r>
      <w:proofErr w:type="spellEnd"/>
      <w:r w:rsidR="00615107">
        <w:rPr>
          <w:rFonts w:ascii="Times Ext Roman" w:hAnsi="Times Ext Roman" w:cs="Times Ext Roman"/>
        </w:rPr>
        <w:t xml:space="preserve">, </w:t>
      </w:r>
      <w:proofErr w:type="spellStart"/>
      <w:r w:rsidR="00615107">
        <w:rPr>
          <w:rFonts w:ascii="Times Ext Roman" w:hAnsi="Times Ext Roman" w:cs="Times Ext Roman"/>
        </w:rPr>
        <w:t>bhikkhave</w:t>
      </w:r>
      <w:proofErr w:type="spellEnd"/>
      <w:r w:rsidR="00615107">
        <w:rPr>
          <w:rFonts w:ascii="Times Ext Roman" w:hAnsi="Times Ext Roman" w:cs="Times Ext Roman"/>
        </w:rPr>
        <w:t xml:space="preserve">, ko </w:t>
      </w:r>
      <w:proofErr w:type="spellStart"/>
      <w:r w:rsidR="00615107">
        <w:rPr>
          <w:rFonts w:ascii="Times Ext Roman" w:hAnsi="Times Ext Roman" w:cs="Times Ext Roman"/>
        </w:rPr>
        <w:t>viseso</w:t>
      </w:r>
      <w:proofErr w:type="spellEnd"/>
      <w:r w:rsidR="00615107">
        <w:rPr>
          <w:rFonts w:ascii="Times Ext Roman" w:hAnsi="Times Ext Roman" w:cs="Times Ext Roman"/>
        </w:rPr>
        <w:t xml:space="preserve">, ko </w:t>
      </w:r>
      <w:proofErr w:type="spellStart"/>
      <w:r w:rsidR="00615107">
        <w:rPr>
          <w:rFonts w:ascii="Times Ext Roman" w:hAnsi="Times Ext Roman" w:cs="Times Ext Roman"/>
        </w:rPr>
        <w:t>adhippāyo</w:t>
      </w:r>
      <w:proofErr w:type="spellEnd"/>
      <w:r w:rsidR="00615107">
        <w:rPr>
          <w:rFonts w:ascii="Times Ext Roman" w:hAnsi="Times Ext Roman" w:cs="Times Ext Roman"/>
        </w:rPr>
        <w:t xml:space="preserve">, </w:t>
      </w:r>
      <w:proofErr w:type="spellStart"/>
      <w:r w:rsidR="00615107">
        <w:rPr>
          <w:rFonts w:ascii="Times Ext Roman" w:hAnsi="Times Ext Roman" w:cs="Times Ext Roman"/>
        </w:rPr>
        <w:t>kiṃ</w:t>
      </w:r>
      <w:proofErr w:type="spellEnd"/>
      <w:r w:rsidR="00615107">
        <w:rPr>
          <w:rFonts w:ascii="Times Ext Roman" w:hAnsi="Times Ext Roman" w:cs="Times Ext Roman"/>
        </w:rPr>
        <w:t xml:space="preserve"> </w:t>
      </w:r>
      <w:proofErr w:type="spellStart"/>
      <w:r w:rsidR="00615107">
        <w:rPr>
          <w:rFonts w:ascii="Times Ext Roman" w:hAnsi="Times Ext Roman" w:cs="Times Ext Roman"/>
        </w:rPr>
        <w:t>nānākaraṇaṃ</w:t>
      </w:r>
      <w:proofErr w:type="spellEnd"/>
      <w:r w:rsidR="00615107">
        <w:rPr>
          <w:rFonts w:ascii="Times Ext Roman" w:hAnsi="Times Ext Roman" w:cs="Times Ext Roman"/>
        </w:rPr>
        <w:t xml:space="preserve">, </w:t>
      </w:r>
      <w:proofErr w:type="spellStart"/>
      <w:r w:rsidR="00615107">
        <w:rPr>
          <w:rFonts w:ascii="Times Ext Roman" w:hAnsi="Times Ext Roman" w:cs="Times Ext Roman"/>
        </w:rPr>
        <w:t>tathāgatassa</w:t>
      </w:r>
      <w:proofErr w:type="spellEnd"/>
      <w:r w:rsidR="00615107">
        <w:rPr>
          <w:rFonts w:ascii="Times Ext Roman" w:hAnsi="Times Ext Roman" w:cs="Times Ext Roman"/>
        </w:rPr>
        <w:t xml:space="preserve"> </w:t>
      </w:r>
      <w:proofErr w:type="spellStart"/>
      <w:r w:rsidR="00615107">
        <w:rPr>
          <w:rFonts w:ascii="Times Ext Roman" w:hAnsi="Times Ext Roman" w:cs="Times Ext Roman"/>
        </w:rPr>
        <w:t>arahato</w:t>
      </w:r>
      <w:proofErr w:type="spellEnd"/>
      <w:r w:rsidR="00615107">
        <w:rPr>
          <w:rFonts w:ascii="Times Ext Roman" w:hAnsi="Times Ext Roman" w:cs="Times Ext Roman"/>
        </w:rPr>
        <w:t xml:space="preserve"> </w:t>
      </w:r>
      <w:proofErr w:type="spellStart"/>
      <w:r w:rsidR="00615107">
        <w:rPr>
          <w:rFonts w:ascii="Times Ext Roman" w:hAnsi="Times Ext Roman" w:cs="Times Ext Roman"/>
        </w:rPr>
        <w:t>sammāsambuddhassa</w:t>
      </w:r>
      <w:proofErr w:type="spellEnd"/>
      <w:r w:rsidR="00615107">
        <w:rPr>
          <w:rFonts w:ascii="Times Ext Roman" w:hAnsi="Times Ext Roman" w:cs="Times Ext Roman"/>
        </w:rPr>
        <w:t xml:space="preserve"> </w:t>
      </w:r>
      <w:proofErr w:type="spellStart"/>
      <w:r w:rsidR="00615107">
        <w:rPr>
          <w:rFonts w:ascii="Times Ext Roman" w:hAnsi="Times Ext Roman" w:cs="Times Ext Roman"/>
        </w:rPr>
        <w:t>paññāvimuttena</w:t>
      </w:r>
      <w:proofErr w:type="spellEnd"/>
      <w:r w:rsidR="00615107">
        <w:rPr>
          <w:rFonts w:ascii="Times Ext Roman" w:hAnsi="Times Ext Roman" w:cs="Times Ext Roman"/>
        </w:rPr>
        <w:t xml:space="preserve"> </w:t>
      </w:r>
      <w:proofErr w:type="spellStart"/>
      <w:r w:rsidR="00615107">
        <w:rPr>
          <w:rFonts w:ascii="Times Ext Roman" w:hAnsi="Times Ext Roman" w:cs="Times Ext Roman"/>
        </w:rPr>
        <w:t>bhikkhunā</w:t>
      </w:r>
      <w:proofErr w:type="spellEnd"/>
      <w:r w:rsidR="00615107">
        <w:rPr>
          <w:rFonts w:ascii="Times Ext Roman" w:hAnsi="Times Ext Roman" w:cs="Times Ext Roman"/>
        </w:rPr>
        <w:t>’’</w:t>
      </w:r>
      <w:proofErr w:type="spellStart"/>
      <w:r w:rsidR="00615107">
        <w:rPr>
          <w:rFonts w:ascii="Times Ext Roman" w:hAnsi="Times Ext Roman" w:cs="Times Ext Roman"/>
        </w:rPr>
        <w:t>ti</w:t>
      </w:r>
      <w:proofErr w:type="spellEnd"/>
      <w:r w:rsidR="00615107">
        <w:rPr>
          <w:rFonts w:ascii="Times Ext Roman" w:hAnsi="Times Ext Roman" w:cs="Times Ext Roman"/>
        </w:rPr>
        <w:t>?</w:t>
      </w:r>
    </w:p>
    <w:p w14:paraId="2042A326" w14:textId="77777777" w:rsidR="00615107" w:rsidRPr="00615107" w:rsidRDefault="00615107" w:rsidP="004C12A9">
      <w:pPr>
        <w:pStyle w:val="bodytext"/>
        <w:spacing w:line="276" w:lineRule="auto"/>
        <w:rPr>
          <w:rFonts w:asciiTheme="minorHAnsi" w:hAnsiTheme="minorHAnsi" w:cs="Times Ext Roman"/>
        </w:rPr>
      </w:pPr>
      <w:r w:rsidRPr="00615107">
        <w:rPr>
          <w:rFonts w:asciiTheme="minorHAnsi" w:hAnsiTheme="minorHAnsi" w:cs="Times Ext Roman"/>
        </w:rPr>
        <w:lastRenderedPageBreak/>
        <w:t>. “Bhikkhus, the Tathāgata, the Arahant, the Perfectly Enlightened One, liberated by non-clinging through disenchantment with form … consciousness, through its fading away and cessation, is called a Perfectly Enlightened One. A bhikkhu liberated by wisdom, liberated by non-clinging through disenchantment with form … consciousness, through its fading away and cessation, is called one liberated by wisdom.</w:t>
      </w:r>
      <w:r>
        <w:rPr>
          <w:rFonts w:asciiTheme="minorHAnsi" w:hAnsiTheme="minorHAnsi" w:cs="Times Ext Roman"/>
        </w:rPr>
        <w:t xml:space="preserve"> </w:t>
      </w:r>
      <w:r w:rsidRPr="00615107">
        <w:rPr>
          <w:rFonts w:asciiTheme="minorHAnsi" w:hAnsiTheme="minorHAnsi" w:cs="Times Ext Roman"/>
        </w:rPr>
        <w:t>Therein, bhikkhus, what is the distinction, what is the disparity, what is the difference between the Tathāgata, the Arahant, the Perfectly Enlightened One, and a bhikkhu liberated by wisdom?”</w:t>
      </w:r>
    </w:p>
    <w:p w14:paraId="3779B947" w14:textId="77777777" w:rsidR="00A13BB5" w:rsidRDefault="00615107" w:rsidP="004C12A9">
      <w:pPr>
        <w:pStyle w:val="bodytext"/>
        <w:spacing w:line="276" w:lineRule="auto"/>
        <w:rPr>
          <w:rFonts w:ascii="Times Ext Roman" w:hAnsi="Times Ext Roman" w:cs="Times Ext Roman"/>
        </w:rPr>
      </w:pPr>
      <w:r>
        <w:rPr>
          <w:rFonts w:ascii="Times Ext Roman" w:hAnsi="Times Ext Roman" w:cs="Times Ext Roman"/>
        </w:rPr>
        <w:t xml:space="preserve"> </w:t>
      </w:r>
      <w:r w:rsidR="00A13BB5">
        <w:rPr>
          <w:rFonts w:ascii="Times Ext Roman" w:hAnsi="Times Ext Roman" w:cs="Times Ext Roman"/>
        </w:rPr>
        <w:t>‘‘</w:t>
      </w:r>
      <w:proofErr w:type="spellStart"/>
      <w:r w:rsidR="00A13BB5">
        <w:rPr>
          <w:rFonts w:ascii="Times Ext Roman" w:hAnsi="Times Ext Roman" w:cs="Times Ext Roman"/>
        </w:rPr>
        <w:t>Bhagavaṃmūlakā</w:t>
      </w:r>
      <w:proofErr w:type="spellEnd"/>
      <w:r w:rsidR="00A13BB5">
        <w:rPr>
          <w:rFonts w:ascii="Times Ext Roman" w:hAnsi="Times Ext Roman" w:cs="Times Ext Roman"/>
        </w:rPr>
        <w:t xml:space="preserve"> no, </w:t>
      </w:r>
      <w:proofErr w:type="spellStart"/>
      <w:r w:rsidR="00A13BB5">
        <w:rPr>
          <w:rFonts w:ascii="Times Ext Roman" w:hAnsi="Times Ext Roman" w:cs="Times Ext Roman"/>
        </w:rPr>
        <w:t>bhante</w:t>
      </w:r>
      <w:proofErr w:type="spellEnd"/>
      <w:r w:rsidR="00A13BB5">
        <w:rPr>
          <w:rFonts w:ascii="Times Ext Roman" w:hAnsi="Times Ext Roman" w:cs="Times Ext Roman"/>
        </w:rPr>
        <w:t xml:space="preserve">, </w:t>
      </w:r>
      <w:proofErr w:type="spellStart"/>
      <w:r w:rsidR="00A13BB5">
        <w:rPr>
          <w:rFonts w:ascii="Times Ext Roman" w:hAnsi="Times Ext Roman" w:cs="Times Ext Roman"/>
        </w:rPr>
        <w:t>dhammā</w:t>
      </w:r>
      <w:proofErr w:type="spellEnd"/>
      <w:r w:rsidR="00A13BB5">
        <w:rPr>
          <w:rFonts w:ascii="Times Ext Roman" w:hAnsi="Times Ext Roman" w:cs="Times Ext Roman"/>
        </w:rPr>
        <w:t xml:space="preserve"> </w:t>
      </w:r>
      <w:proofErr w:type="spellStart"/>
      <w:r w:rsidR="00A13BB5">
        <w:rPr>
          <w:rFonts w:ascii="Times Ext Roman" w:hAnsi="Times Ext Roman" w:cs="Times Ext Roman"/>
        </w:rPr>
        <w:t>bhagavaṃnettikā</w:t>
      </w:r>
      <w:proofErr w:type="spellEnd"/>
      <w:r w:rsidR="00A13BB5">
        <w:rPr>
          <w:rFonts w:ascii="Times Ext Roman" w:hAnsi="Times Ext Roman" w:cs="Times Ext Roman"/>
        </w:rPr>
        <w:t xml:space="preserve"> </w:t>
      </w:r>
      <w:proofErr w:type="spellStart"/>
      <w:r w:rsidR="00A13BB5">
        <w:rPr>
          <w:rFonts w:ascii="Times Ext Roman" w:hAnsi="Times Ext Roman" w:cs="Times Ext Roman"/>
        </w:rPr>
        <w:t>bhagavaṃpaṭisaraṇā</w:t>
      </w:r>
      <w:proofErr w:type="spellEnd"/>
      <w:r w:rsidR="00A13BB5">
        <w:rPr>
          <w:rFonts w:ascii="Times Ext Roman" w:hAnsi="Times Ext Roman" w:cs="Times Ext Roman"/>
        </w:rPr>
        <w:t xml:space="preserve">. </w:t>
      </w:r>
      <w:proofErr w:type="spellStart"/>
      <w:r w:rsidR="00A13BB5">
        <w:rPr>
          <w:rFonts w:ascii="Times Ext Roman" w:hAnsi="Times Ext Roman" w:cs="Times Ext Roman"/>
        </w:rPr>
        <w:t>Sādhu</w:t>
      </w:r>
      <w:proofErr w:type="spellEnd"/>
      <w:r w:rsidR="00A13BB5">
        <w:rPr>
          <w:rFonts w:ascii="Times Ext Roman" w:hAnsi="Times Ext Roman" w:cs="Times Ext Roman"/>
        </w:rPr>
        <w:t xml:space="preserve"> </w:t>
      </w:r>
      <w:proofErr w:type="spellStart"/>
      <w:r w:rsidR="00A13BB5">
        <w:rPr>
          <w:rFonts w:ascii="Times Ext Roman" w:hAnsi="Times Ext Roman" w:cs="Times Ext Roman"/>
        </w:rPr>
        <w:t>vata</w:t>
      </w:r>
      <w:proofErr w:type="spellEnd"/>
      <w:r w:rsidR="00A13BB5">
        <w:rPr>
          <w:rFonts w:ascii="Times Ext Roman" w:hAnsi="Times Ext Roman" w:cs="Times Ext Roman"/>
        </w:rPr>
        <w:t xml:space="preserve">, </w:t>
      </w:r>
      <w:proofErr w:type="spellStart"/>
      <w:r w:rsidR="00A13BB5">
        <w:rPr>
          <w:rFonts w:ascii="Times Ext Roman" w:hAnsi="Times Ext Roman" w:cs="Times Ext Roman"/>
        </w:rPr>
        <w:t>bhante</w:t>
      </w:r>
      <w:proofErr w:type="spellEnd"/>
      <w:r w:rsidR="00A13BB5">
        <w:rPr>
          <w:rFonts w:ascii="Times Ext Roman" w:hAnsi="Times Ext Roman" w:cs="Times Ext Roman"/>
        </w:rPr>
        <w:t xml:space="preserve">, </w:t>
      </w:r>
      <w:proofErr w:type="spellStart"/>
      <w:r w:rsidR="00A13BB5">
        <w:rPr>
          <w:rFonts w:ascii="Times Ext Roman" w:hAnsi="Times Ext Roman" w:cs="Times Ext Roman"/>
        </w:rPr>
        <w:t>bhagavantaññeva</w:t>
      </w:r>
      <w:proofErr w:type="spellEnd"/>
      <w:r w:rsidR="00A13BB5">
        <w:rPr>
          <w:rFonts w:ascii="Times Ext Roman" w:hAnsi="Times Ext Roman" w:cs="Times Ext Roman"/>
        </w:rPr>
        <w:t xml:space="preserve"> </w:t>
      </w:r>
      <w:proofErr w:type="spellStart"/>
      <w:r w:rsidR="00A13BB5">
        <w:rPr>
          <w:rFonts w:ascii="Times Ext Roman" w:hAnsi="Times Ext Roman" w:cs="Times Ext Roman"/>
        </w:rPr>
        <w:t>paṭibhātu</w:t>
      </w:r>
      <w:proofErr w:type="spellEnd"/>
      <w:r w:rsidR="00A13BB5">
        <w:rPr>
          <w:rFonts w:ascii="Times Ext Roman" w:hAnsi="Times Ext Roman" w:cs="Times Ext Roman"/>
        </w:rPr>
        <w:t xml:space="preserve"> </w:t>
      </w:r>
      <w:proofErr w:type="spellStart"/>
      <w:r w:rsidR="00A13BB5">
        <w:rPr>
          <w:rFonts w:ascii="Times Ext Roman" w:hAnsi="Times Ext Roman" w:cs="Times Ext Roman"/>
        </w:rPr>
        <w:t>etassa</w:t>
      </w:r>
      <w:proofErr w:type="spellEnd"/>
      <w:r w:rsidR="00A13BB5">
        <w:rPr>
          <w:rFonts w:ascii="Times Ext Roman" w:hAnsi="Times Ext Roman" w:cs="Times Ext Roman"/>
        </w:rPr>
        <w:t xml:space="preserve"> </w:t>
      </w:r>
      <w:proofErr w:type="spellStart"/>
      <w:r w:rsidR="00A13BB5">
        <w:rPr>
          <w:rFonts w:ascii="Times Ext Roman" w:hAnsi="Times Ext Roman" w:cs="Times Ext Roman"/>
        </w:rPr>
        <w:t>bhāsitassa</w:t>
      </w:r>
      <w:proofErr w:type="spellEnd"/>
      <w:r w:rsidR="00A13BB5">
        <w:rPr>
          <w:rFonts w:ascii="Times Ext Roman" w:hAnsi="Times Ext Roman" w:cs="Times Ext Roman"/>
        </w:rPr>
        <w:t xml:space="preserve"> </w:t>
      </w:r>
      <w:proofErr w:type="spellStart"/>
      <w:r w:rsidR="00A13BB5">
        <w:rPr>
          <w:rFonts w:ascii="Times Ext Roman" w:hAnsi="Times Ext Roman" w:cs="Times Ext Roman"/>
        </w:rPr>
        <w:t>attho</w:t>
      </w:r>
      <w:proofErr w:type="spellEnd"/>
      <w:r w:rsidR="00A13BB5">
        <w:rPr>
          <w:rFonts w:ascii="Times Ext Roman" w:hAnsi="Times Ext Roman" w:cs="Times Ext Roman"/>
        </w:rPr>
        <w:t>.</w:t>
      </w:r>
      <w:r>
        <w:rPr>
          <w:rFonts w:ascii="Times Ext Roman" w:hAnsi="Times Ext Roman" w:cs="Times Ext Roman"/>
        </w:rPr>
        <w:t>”</w:t>
      </w:r>
      <w:r w:rsidR="00A13BB5">
        <w:rPr>
          <w:rFonts w:ascii="Times Ext Roman" w:hAnsi="Times Ext Roman" w:cs="Times Ext Roman"/>
        </w:rPr>
        <w:t xml:space="preserve"> </w:t>
      </w:r>
      <w:proofErr w:type="spellStart"/>
      <w:r w:rsidR="00A13BB5">
        <w:rPr>
          <w:rFonts w:ascii="Times Ext Roman" w:hAnsi="Times Ext Roman" w:cs="Times Ext Roman"/>
        </w:rPr>
        <w:t>Bhagavato</w:t>
      </w:r>
      <w:proofErr w:type="spellEnd"/>
      <w:r w:rsidR="00A13BB5">
        <w:rPr>
          <w:rFonts w:ascii="Times Ext Roman" w:hAnsi="Times Ext Roman" w:cs="Times Ext Roman"/>
        </w:rPr>
        <w:t xml:space="preserve"> </w:t>
      </w:r>
      <w:proofErr w:type="spellStart"/>
      <w:r w:rsidR="00A13BB5">
        <w:rPr>
          <w:rFonts w:ascii="Times Ext Roman" w:hAnsi="Times Ext Roman" w:cs="Times Ext Roman"/>
        </w:rPr>
        <w:t>sutvā</w:t>
      </w:r>
      <w:proofErr w:type="spellEnd"/>
      <w:r w:rsidR="00A13BB5">
        <w:rPr>
          <w:rFonts w:ascii="Times Ext Roman" w:hAnsi="Times Ext Roman" w:cs="Times Ext Roman"/>
        </w:rPr>
        <w:t xml:space="preserve"> </w:t>
      </w:r>
      <w:proofErr w:type="spellStart"/>
      <w:r w:rsidR="00A13BB5">
        <w:rPr>
          <w:rFonts w:ascii="Times Ext Roman" w:hAnsi="Times Ext Roman" w:cs="Times Ext Roman"/>
        </w:rPr>
        <w:t>bhikkhū</w:t>
      </w:r>
      <w:proofErr w:type="spellEnd"/>
      <w:r w:rsidR="00A13BB5">
        <w:rPr>
          <w:rFonts w:ascii="Times Ext Roman" w:hAnsi="Times Ext Roman" w:cs="Times Ext Roman"/>
        </w:rPr>
        <w:t xml:space="preserve"> </w:t>
      </w:r>
      <w:proofErr w:type="spellStart"/>
      <w:r w:rsidR="00A13BB5">
        <w:rPr>
          <w:rFonts w:ascii="Times Ext Roman" w:hAnsi="Times Ext Roman" w:cs="Times Ext Roman"/>
        </w:rPr>
        <w:t>dhāressantī</w:t>
      </w:r>
      <w:proofErr w:type="spellEnd"/>
      <w:r w:rsidR="00A13BB5">
        <w:rPr>
          <w:rFonts w:ascii="Times Ext Roman" w:hAnsi="Times Ext Roman" w:cs="Times Ext Roman"/>
        </w:rPr>
        <w:t>’’</w:t>
      </w:r>
      <w:proofErr w:type="spellStart"/>
      <w:r w:rsidR="00A13BB5">
        <w:rPr>
          <w:rFonts w:ascii="Times Ext Roman" w:hAnsi="Times Ext Roman" w:cs="Times Ext Roman"/>
        </w:rPr>
        <w:t>ti</w:t>
      </w:r>
      <w:proofErr w:type="spellEnd"/>
      <w:r w:rsidR="00A13BB5">
        <w:rPr>
          <w:rFonts w:ascii="Times Ext Roman" w:hAnsi="Times Ext Roman" w:cs="Times Ext Roman"/>
        </w:rPr>
        <w:t xml:space="preserve">. ‘‘Tena hi, </w:t>
      </w:r>
      <w:proofErr w:type="spellStart"/>
      <w:r w:rsidR="00A13BB5">
        <w:rPr>
          <w:rFonts w:ascii="Times Ext Roman" w:hAnsi="Times Ext Roman" w:cs="Times Ext Roman"/>
        </w:rPr>
        <w:t>bhikkhave</w:t>
      </w:r>
      <w:bookmarkStart w:id="70" w:name="T3.0082"/>
      <w:bookmarkEnd w:id="70"/>
      <w:proofErr w:type="spellEnd"/>
      <w:r w:rsidR="00A13BB5">
        <w:rPr>
          <w:rFonts w:ascii="Times Ext Roman" w:hAnsi="Times Ext Roman" w:cs="Times Ext Roman"/>
        </w:rPr>
        <w:t xml:space="preserve">, </w:t>
      </w:r>
      <w:proofErr w:type="spellStart"/>
      <w:r w:rsidR="00A13BB5">
        <w:rPr>
          <w:rFonts w:ascii="Times Ext Roman" w:hAnsi="Times Ext Roman" w:cs="Times Ext Roman"/>
        </w:rPr>
        <w:t>suṇātha</w:t>
      </w:r>
      <w:proofErr w:type="spellEnd"/>
      <w:r w:rsidR="00A13BB5">
        <w:rPr>
          <w:rFonts w:ascii="Times Ext Roman" w:hAnsi="Times Ext Roman" w:cs="Times Ext Roman"/>
        </w:rPr>
        <w:t xml:space="preserve">, </w:t>
      </w:r>
      <w:proofErr w:type="spellStart"/>
      <w:r w:rsidR="00A13BB5">
        <w:rPr>
          <w:rFonts w:ascii="Times Ext Roman" w:hAnsi="Times Ext Roman" w:cs="Times Ext Roman"/>
        </w:rPr>
        <w:t>sādhukaṃ</w:t>
      </w:r>
      <w:proofErr w:type="spellEnd"/>
      <w:r w:rsidR="00A13BB5">
        <w:rPr>
          <w:rFonts w:ascii="Times Ext Roman" w:hAnsi="Times Ext Roman" w:cs="Times Ext Roman"/>
        </w:rPr>
        <w:t xml:space="preserve"> </w:t>
      </w:r>
      <w:proofErr w:type="spellStart"/>
      <w:r w:rsidR="00A13BB5">
        <w:rPr>
          <w:rFonts w:ascii="Times Ext Roman" w:hAnsi="Times Ext Roman" w:cs="Times Ext Roman"/>
        </w:rPr>
        <w:t>manasi</w:t>
      </w:r>
      <w:proofErr w:type="spellEnd"/>
      <w:r w:rsidR="00A13BB5">
        <w:rPr>
          <w:rFonts w:ascii="Times Ext Roman" w:hAnsi="Times Ext Roman" w:cs="Times Ext Roman"/>
        </w:rPr>
        <w:t xml:space="preserve"> </w:t>
      </w:r>
      <w:proofErr w:type="spellStart"/>
      <w:r w:rsidR="00A13BB5">
        <w:rPr>
          <w:rFonts w:ascii="Times Ext Roman" w:hAnsi="Times Ext Roman" w:cs="Times Ext Roman"/>
        </w:rPr>
        <w:t>karotha</w:t>
      </w:r>
      <w:proofErr w:type="spellEnd"/>
      <w:r w:rsidR="00A13BB5">
        <w:rPr>
          <w:rFonts w:ascii="Times Ext Roman" w:hAnsi="Times Ext Roman" w:cs="Times Ext Roman"/>
        </w:rPr>
        <w:t xml:space="preserve">; </w:t>
      </w:r>
      <w:proofErr w:type="spellStart"/>
      <w:r w:rsidR="00A13BB5">
        <w:rPr>
          <w:rFonts w:ascii="Times Ext Roman" w:hAnsi="Times Ext Roman" w:cs="Times Ext Roman"/>
        </w:rPr>
        <w:t>bhāsissāmī</w:t>
      </w:r>
      <w:proofErr w:type="spellEnd"/>
      <w:r w:rsidR="00A13BB5">
        <w:rPr>
          <w:rFonts w:ascii="Times Ext Roman" w:hAnsi="Times Ext Roman" w:cs="Times Ext Roman"/>
        </w:rPr>
        <w:t>’’</w:t>
      </w:r>
      <w:proofErr w:type="spellStart"/>
      <w:r w:rsidR="00A13BB5">
        <w:rPr>
          <w:rFonts w:ascii="Times Ext Roman" w:hAnsi="Times Ext Roman" w:cs="Times Ext Roman"/>
        </w:rPr>
        <w:t>ti</w:t>
      </w:r>
      <w:proofErr w:type="spellEnd"/>
      <w:r w:rsidR="00A13BB5">
        <w:rPr>
          <w:rFonts w:ascii="Times Ext Roman" w:hAnsi="Times Ext Roman" w:cs="Times Ext Roman"/>
        </w:rPr>
        <w:t>. ‘‘</w:t>
      </w:r>
      <w:proofErr w:type="spellStart"/>
      <w:r w:rsidR="00A13BB5">
        <w:rPr>
          <w:rFonts w:ascii="Times Ext Roman" w:hAnsi="Times Ext Roman" w:cs="Times Ext Roman"/>
        </w:rPr>
        <w:t>Evaṃ</w:t>
      </w:r>
      <w:proofErr w:type="spellEnd"/>
      <w:r w:rsidR="00A13BB5">
        <w:rPr>
          <w:rFonts w:ascii="Times Ext Roman" w:hAnsi="Times Ext Roman" w:cs="Times Ext Roman"/>
        </w:rPr>
        <w:t xml:space="preserve">, </w:t>
      </w:r>
      <w:proofErr w:type="spellStart"/>
      <w:r w:rsidR="00A13BB5">
        <w:rPr>
          <w:rFonts w:ascii="Times Ext Roman" w:hAnsi="Times Ext Roman" w:cs="Times Ext Roman"/>
        </w:rPr>
        <w:t>bhante</w:t>
      </w:r>
      <w:proofErr w:type="spellEnd"/>
      <w:r w:rsidR="00A13BB5">
        <w:rPr>
          <w:rFonts w:ascii="Times Ext Roman" w:hAnsi="Times Ext Roman" w:cs="Times Ext Roman"/>
        </w:rPr>
        <w:t>’’</w:t>
      </w:r>
      <w:proofErr w:type="spellStart"/>
      <w:r w:rsidR="00A13BB5">
        <w:rPr>
          <w:rFonts w:ascii="Times Ext Roman" w:hAnsi="Times Ext Roman" w:cs="Times Ext Roman"/>
        </w:rPr>
        <w:t>ti</w:t>
      </w:r>
      <w:proofErr w:type="spellEnd"/>
      <w:r w:rsidR="00A13BB5">
        <w:rPr>
          <w:rFonts w:ascii="Times Ext Roman" w:hAnsi="Times Ext Roman" w:cs="Times Ext Roman"/>
        </w:rPr>
        <w:t xml:space="preserve"> </w:t>
      </w:r>
      <w:proofErr w:type="spellStart"/>
      <w:r w:rsidR="00A13BB5">
        <w:rPr>
          <w:rFonts w:ascii="Times Ext Roman" w:hAnsi="Times Ext Roman" w:cs="Times Ext Roman"/>
        </w:rPr>
        <w:t>kho</w:t>
      </w:r>
      <w:proofErr w:type="spellEnd"/>
      <w:r w:rsidR="00A13BB5">
        <w:rPr>
          <w:rFonts w:ascii="Times Ext Roman" w:hAnsi="Times Ext Roman" w:cs="Times Ext Roman"/>
        </w:rPr>
        <w:t xml:space="preserve"> </w:t>
      </w:r>
      <w:proofErr w:type="spellStart"/>
      <w:r w:rsidR="00A13BB5">
        <w:rPr>
          <w:rFonts w:ascii="Times Ext Roman" w:hAnsi="Times Ext Roman" w:cs="Times Ext Roman"/>
        </w:rPr>
        <w:t>te</w:t>
      </w:r>
      <w:proofErr w:type="spellEnd"/>
      <w:r w:rsidR="00A13BB5">
        <w:rPr>
          <w:rFonts w:ascii="Times Ext Roman" w:hAnsi="Times Ext Roman" w:cs="Times Ext Roman"/>
        </w:rPr>
        <w:t xml:space="preserve"> </w:t>
      </w:r>
      <w:proofErr w:type="spellStart"/>
      <w:r w:rsidR="00A13BB5">
        <w:rPr>
          <w:rFonts w:ascii="Times Ext Roman" w:hAnsi="Times Ext Roman" w:cs="Times Ext Roman"/>
        </w:rPr>
        <w:t>bhikkhū</w:t>
      </w:r>
      <w:proofErr w:type="spellEnd"/>
      <w:r w:rsidR="00A13BB5">
        <w:rPr>
          <w:rFonts w:ascii="Times Ext Roman" w:hAnsi="Times Ext Roman" w:cs="Times Ext Roman"/>
        </w:rPr>
        <w:t xml:space="preserve"> </w:t>
      </w:r>
      <w:proofErr w:type="spellStart"/>
      <w:r w:rsidR="00A13BB5">
        <w:rPr>
          <w:rFonts w:ascii="Times Ext Roman" w:hAnsi="Times Ext Roman" w:cs="Times Ext Roman"/>
        </w:rPr>
        <w:t>bhagavato</w:t>
      </w:r>
      <w:proofErr w:type="spellEnd"/>
      <w:r w:rsidR="00A13BB5">
        <w:rPr>
          <w:rFonts w:ascii="Times Ext Roman" w:hAnsi="Times Ext Roman" w:cs="Times Ext Roman"/>
        </w:rPr>
        <w:t xml:space="preserve"> </w:t>
      </w:r>
      <w:proofErr w:type="spellStart"/>
      <w:r w:rsidR="00A13BB5">
        <w:rPr>
          <w:rFonts w:ascii="Times Ext Roman" w:hAnsi="Times Ext Roman" w:cs="Times Ext Roman"/>
        </w:rPr>
        <w:t>paccassosuṃ</w:t>
      </w:r>
      <w:proofErr w:type="spellEnd"/>
      <w:r w:rsidR="00A13BB5">
        <w:rPr>
          <w:rFonts w:ascii="Times Ext Roman" w:hAnsi="Times Ext Roman" w:cs="Times Ext Roman"/>
        </w:rPr>
        <w:t xml:space="preserve">. </w:t>
      </w:r>
      <w:proofErr w:type="spellStart"/>
      <w:r w:rsidR="00A13BB5">
        <w:rPr>
          <w:rFonts w:ascii="Times Ext Roman" w:hAnsi="Times Ext Roman" w:cs="Times Ext Roman"/>
        </w:rPr>
        <w:t>Bhagavā</w:t>
      </w:r>
      <w:proofErr w:type="spellEnd"/>
      <w:r w:rsidR="00A13BB5">
        <w:rPr>
          <w:rFonts w:ascii="Times Ext Roman" w:hAnsi="Times Ext Roman" w:cs="Times Ext Roman"/>
        </w:rPr>
        <w:t xml:space="preserve"> </w:t>
      </w:r>
      <w:proofErr w:type="spellStart"/>
      <w:r w:rsidR="00A13BB5">
        <w:rPr>
          <w:rFonts w:ascii="Times Ext Roman" w:hAnsi="Times Ext Roman" w:cs="Times Ext Roman"/>
        </w:rPr>
        <w:t>etadavoca</w:t>
      </w:r>
      <w:proofErr w:type="spellEnd"/>
      <w:r w:rsidR="00A13BB5">
        <w:rPr>
          <w:rFonts w:ascii="Times Ext Roman" w:hAnsi="Times Ext Roman" w:cs="Times Ext Roman"/>
        </w:rPr>
        <w:t xml:space="preserve"> –</w:t>
      </w:r>
    </w:p>
    <w:p w14:paraId="53C5B5C7" w14:textId="77777777" w:rsidR="00615107" w:rsidRPr="00615107" w:rsidRDefault="00615107" w:rsidP="004C12A9">
      <w:pPr>
        <w:pStyle w:val="bodytext"/>
        <w:spacing w:line="276" w:lineRule="auto"/>
        <w:rPr>
          <w:rFonts w:asciiTheme="minorHAnsi" w:hAnsiTheme="minorHAnsi" w:cs="Times Ext Roman"/>
        </w:rPr>
      </w:pPr>
      <w:r w:rsidRPr="00615107">
        <w:rPr>
          <w:rFonts w:asciiTheme="minorHAnsi" w:hAnsiTheme="minorHAnsi" w:cs="Times Ext Roman"/>
        </w:rPr>
        <w:t xml:space="preserve">“Venerable sir, our teachings are rooted in the Blessed One, guided by the Blessed One, take recourse in the Blessed One. It would be good if the Blessed One would clear up the meaning of this statement. Having heard it from him, the bhikkhus will remember it.”  – “Then listen and attend closely, bhikkhus, I will speak.” – “Yes, </w:t>
      </w:r>
      <w:proofErr w:type="spellStart"/>
      <w:r w:rsidR="00F64A79">
        <w:rPr>
          <w:rFonts w:asciiTheme="minorHAnsi" w:hAnsiTheme="minorHAnsi" w:cs="Times Ext Roman"/>
        </w:rPr>
        <w:t>Bhante</w:t>
      </w:r>
      <w:proofErr w:type="spellEnd"/>
      <w:r w:rsidRPr="00615107">
        <w:rPr>
          <w:rFonts w:asciiTheme="minorHAnsi" w:hAnsiTheme="minorHAnsi" w:cs="Times Ext Roman"/>
        </w:rPr>
        <w:t>,” the bhikkhus replied. The Blessed One said this:</w:t>
      </w:r>
    </w:p>
    <w:p w14:paraId="62DB7D17" w14:textId="77777777" w:rsidR="00A13BB5" w:rsidRDefault="00A13BB5"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Tathāgato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arahaṃ</w:t>
      </w:r>
      <w:proofErr w:type="spellEnd"/>
      <w:r>
        <w:rPr>
          <w:rFonts w:ascii="Times Ext Roman" w:hAnsi="Times Ext Roman" w:cs="Times Ext Roman"/>
        </w:rPr>
        <w:t xml:space="preserve"> </w:t>
      </w:r>
      <w:proofErr w:type="spellStart"/>
      <w:r>
        <w:rPr>
          <w:rFonts w:ascii="Times Ext Roman" w:hAnsi="Times Ext Roman" w:cs="Times Ext Roman"/>
        </w:rPr>
        <w:t>sammāsambuddho</w:t>
      </w:r>
      <w:proofErr w:type="spellEnd"/>
      <w:r>
        <w:rPr>
          <w:rFonts w:ascii="Times Ext Roman" w:hAnsi="Times Ext Roman" w:cs="Times Ext Roman"/>
        </w:rPr>
        <w:t xml:space="preserve"> </w:t>
      </w:r>
      <w:proofErr w:type="spellStart"/>
      <w:r>
        <w:rPr>
          <w:rFonts w:ascii="Times Ext Roman" w:hAnsi="Times Ext Roman" w:cs="Times Ext Roman"/>
        </w:rPr>
        <w:t>anuppannassa</w:t>
      </w:r>
      <w:proofErr w:type="spellEnd"/>
      <w:r>
        <w:rPr>
          <w:rFonts w:ascii="Times Ext Roman" w:hAnsi="Times Ext Roman" w:cs="Times Ext Roman"/>
        </w:rPr>
        <w:t xml:space="preserve"> </w:t>
      </w:r>
      <w:proofErr w:type="spellStart"/>
      <w:r>
        <w:rPr>
          <w:rFonts w:ascii="Times Ext Roman" w:hAnsi="Times Ext Roman" w:cs="Times Ext Roman"/>
        </w:rPr>
        <w:t>maggassa</w:t>
      </w:r>
      <w:proofErr w:type="spellEnd"/>
      <w:r>
        <w:rPr>
          <w:rFonts w:ascii="Times Ext Roman" w:hAnsi="Times Ext Roman" w:cs="Times Ext Roman"/>
        </w:rPr>
        <w:t xml:space="preserve"> </w:t>
      </w:r>
      <w:proofErr w:type="spellStart"/>
      <w:r>
        <w:rPr>
          <w:rFonts w:ascii="Times Ext Roman" w:hAnsi="Times Ext Roman" w:cs="Times Ext Roman"/>
        </w:rPr>
        <w:t>uppādetā</w:t>
      </w:r>
      <w:proofErr w:type="spellEnd"/>
      <w:r>
        <w:rPr>
          <w:rFonts w:ascii="Times Ext Roman" w:hAnsi="Times Ext Roman" w:cs="Times Ext Roman"/>
        </w:rPr>
        <w:t xml:space="preserve">, </w:t>
      </w:r>
      <w:proofErr w:type="spellStart"/>
      <w:r>
        <w:rPr>
          <w:rFonts w:ascii="Times Ext Roman" w:hAnsi="Times Ext Roman" w:cs="Times Ext Roman"/>
        </w:rPr>
        <w:t>asañjātassa</w:t>
      </w:r>
      <w:proofErr w:type="spellEnd"/>
      <w:r>
        <w:rPr>
          <w:rFonts w:ascii="Times Ext Roman" w:hAnsi="Times Ext Roman" w:cs="Times Ext Roman"/>
        </w:rPr>
        <w:t xml:space="preserve"> </w:t>
      </w:r>
      <w:proofErr w:type="spellStart"/>
      <w:r>
        <w:rPr>
          <w:rFonts w:ascii="Times Ext Roman" w:hAnsi="Times Ext Roman" w:cs="Times Ext Roman"/>
        </w:rPr>
        <w:t>maggassa</w:t>
      </w:r>
      <w:proofErr w:type="spellEnd"/>
      <w:r>
        <w:rPr>
          <w:rFonts w:ascii="Times Ext Roman" w:hAnsi="Times Ext Roman" w:cs="Times Ext Roman"/>
        </w:rPr>
        <w:t xml:space="preserve"> </w:t>
      </w:r>
      <w:proofErr w:type="spellStart"/>
      <w:r>
        <w:rPr>
          <w:rFonts w:ascii="Times Ext Roman" w:hAnsi="Times Ext Roman" w:cs="Times Ext Roman"/>
        </w:rPr>
        <w:t>sañjanetā</w:t>
      </w:r>
      <w:proofErr w:type="spellEnd"/>
      <w:r>
        <w:rPr>
          <w:rFonts w:ascii="Times Ext Roman" w:hAnsi="Times Ext Roman" w:cs="Times Ext Roman"/>
        </w:rPr>
        <w:t xml:space="preserve">, </w:t>
      </w:r>
      <w:proofErr w:type="spellStart"/>
      <w:r>
        <w:rPr>
          <w:rFonts w:ascii="Times Ext Roman" w:hAnsi="Times Ext Roman" w:cs="Times Ext Roman"/>
        </w:rPr>
        <w:t>anakkhātassa</w:t>
      </w:r>
      <w:proofErr w:type="spellEnd"/>
      <w:r>
        <w:rPr>
          <w:rFonts w:ascii="Times Ext Roman" w:hAnsi="Times Ext Roman" w:cs="Times Ext Roman"/>
        </w:rPr>
        <w:t xml:space="preserve"> </w:t>
      </w:r>
      <w:proofErr w:type="spellStart"/>
      <w:r>
        <w:rPr>
          <w:rFonts w:ascii="Times Ext Roman" w:hAnsi="Times Ext Roman" w:cs="Times Ext Roman"/>
        </w:rPr>
        <w:t>maggassa</w:t>
      </w:r>
      <w:proofErr w:type="spellEnd"/>
      <w:r>
        <w:rPr>
          <w:rFonts w:ascii="Times Ext Roman" w:hAnsi="Times Ext Roman" w:cs="Times Ext Roman"/>
        </w:rPr>
        <w:t xml:space="preserve"> </w:t>
      </w:r>
      <w:proofErr w:type="spellStart"/>
      <w:r>
        <w:rPr>
          <w:rFonts w:ascii="Times Ext Roman" w:hAnsi="Times Ext Roman" w:cs="Times Ext Roman"/>
        </w:rPr>
        <w:t>akkhātā</w:t>
      </w:r>
      <w:proofErr w:type="spellEnd"/>
      <w:r>
        <w:rPr>
          <w:rFonts w:ascii="Times Ext Roman" w:hAnsi="Times Ext Roman" w:cs="Times Ext Roman"/>
        </w:rPr>
        <w:t xml:space="preserve"> </w:t>
      </w:r>
      <w:proofErr w:type="spellStart"/>
      <w:r>
        <w:rPr>
          <w:rFonts w:ascii="Times Ext Roman" w:hAnsi="Times Ext Roman" w:cs="Times Ext Roman"/>
        </w:rPr>
        <w:t>maggaññū</w:t>
      </w:r>
      <w:proofErr w:type="spellEnd"/>
      <w:r>
        <w:rPr>
          <w:rFonts w:ascii="Times Ext Roman" w:hAnsi="Times Ext Roman" w:cs="Times Ext Roman"/>
        </w:rPr>
        <w:t xml:space="preserve">, </w:t>
      </w:r>
      <w:proofErr w:type="spellStart"/>
      <w:r>
        <w:rPr>
          <w:rFonts w:ascii="Times Ext Roman" w:hAnsi="Times Ext Roman" w:cs="Times Ext Roman"/>
        </w:rPr>
        <w:t>maggavidū</w:t>
      </w:r>
      <w:proofErr w:type="spellEnd"/>
      <w:r>
        <w:rPr>
          <w:rFonts w:ascii="Times Ext Roman" w:hAnsi="Times Ext Roman" w:cs="Times Ext Roman"/>
        </w:rPr>
        <w:t xml:space="preserve">, </w:t>
      </w:r>
      <w:proofErr w:type="spellStart"/>
      <w:r>
        <w:rPr>
          <w:rFonts w:ascii="Times Ext Roman" w:hAnsi="Times Ext Roman" w:cs="Times Ext Roman"/>
        </w:rPr>
        <w:t>maggakovido</w:t>
      </w:r>
      <w:proofErr w:type="spellEnd"/>
      <w:r>
        <w:rPr>
          <w:rFonts w:ascii="Times Ext Roman" w:hAnsi="Times Ext Roman" w:cs="Times Ext Roman"/>
        </w:rPr>
        <w:t xml:space="preserve">; </w:t>
      </w:r>
      <w:proofErr w:type="spellStart"/>
      <w:r>
        <w:rPr>
          <w:rFonts w:ascii="Times Ext Roman" w:hAnsi="Times Ext Roman" w:cs="Times Ext Roman"/>
        </w:rPr>
        <w:t>maggānugā</w:t>
      </w:r>
      <w:proofErr w:type="spellEnd"/>
      <w:r>
        <w:rPr>
          <w:rFonts w:ascii="Times Ext Roman" w:hAnsi="Times Ext Roman" w:cs="Times Ext Roman"/>
        </w:rPr>
        <w:t xml:space="preserve"> ca,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etarahi</w:t>
      </w:r>
      <w:proofErr w:type="spellEnd"/>
      <w:r>
        <w:rPr>
          <w:rFonts w:ascii="Times Ext Roman" w:hAnsi="Times Ext Roman" w:cs="Times Ext Roman"/>
        </w:rPr>
        <w:t xml:space="preserve"> </w:t>
      </w:r>
      <w:proofErr w:type="spellStart"/>
      <w:r>
        <w:rPr>
          <w:rFonts w:ascii="Times Ext Roman" w:hAnsi="Times Ext Roman" w:cs="Times Ext Roman"/>
        </w:rPr>
        <w:t>sāvakā</w:t>
      </w:r>
      <w:proofErr w:type="spellEnd"/>
      <w:r>
        <w:rPr>
          <w:rFonts w:ascii="Times Ext Roman" w:hAnsi="Times Ext Roman" w:cs="Times Ext Roman"/>
        </w:rPr>
        <w:t xml:space="preserve"> </w:t>
      </w:r>
      <w:proofErr w:type="spellStart"/>
      <w:r>
        <w:rPr>
          <w:rFonts w:ascii="Times Ext Roman" w:hAnsi="Times Ext Roman" w:cs="Times Ext Roman"/>
        </w:rPr>
        <w:t>viharanti</w:t>
      </w:r>
      <w:proofErr w:type="spellEnd"/>
      <w:r>
        <w:rPr>
          <w:rFonts w:ascii="Times Ext Roman" w:hAnsi="Times Ext Roman" w:cs="Times Ext Roman"/>
        </w:rPr>
        <w:t xml:space="preserve"> </w:t>
      </w:r>
      <w:proofErr w:type="spellStart"/>
      <w:r>
        <w:rPr>
          <w:rFonts w:ascii="Times Ext Roman" w:hAnsi="Times Ext Roman" w:cs="Times Ext Roman"/>
        </w:rPr>
        <w:t>pacchāsamannāgatā</w:t>
      </w:r>
      <w:proofErr w:type="spellEnd"/>
      <w:r>
        <w:rPr>
          <w:rFonts w:ascii="Times Ext Roman" w:hAnsi="Times Ext Roman" w:cs="Times Ext Roman"/>
        </w:rPr>
        <w:t xml:space="preserve">. </w:t>
      </w:r>
      <w:proofErr w:type="spellStart"/>
      <w:r>
        <w:rPr>
          <w:rFonts w:ascii="Times Ext Roman" w:hAnsi="Times Ext Roman" w:cs="Times Ext Roman"/>
        </w:rPr>
        <w:t>Ayaṃ</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viseso</w:t>
      </w:r>
      <w:proofErr w:type="spellEnd"/>
      <w:r>
        <w:rPr>
          <w:rFonts w:ascii="Times Ext Roman" w:hAnsi="Times Ext Roman" w:cs="Times Ext Roman"/>
        </w:rPr>
        <w:t xml:space="preserve">, </w:t>
      </w:r>
      <w:proofErr w:type="spellStart"/>
      <w:r>
        <w:rPr>
          <w:rFonts w:ascii="Times Ext Roman" w:hAnsi="Times Ext Roman" w:cs="Times Ext Roman"/>
        </w:rPr>
        <w:t>ayaṃ</w:t>
      </w:r>
      <w:proofErr w:type="spellEnd"/>
      <w:r>
        <w:rPr>
          <w:rFonts w:ascii="Times Ext Roman" w:hAnsi="Times Ext Roman" w:cs="Times Ext Roman"/>
        </w:rPr>
        <w:t xml:space="preserve"> </w:t>
      </w:r>
      <w:proofErr w:type="spellStart"/>
      <w:r>
        <w:rPr>
          <w:rFonts w:ascii="Times Ext Roman" w:hAnsi="Times Ext Roman" w:cs="Times Ext Roman"/>
        </w:rPr>
        <w:t>adhippāyo</w:t>
      </w:r>
      <w:proofErr w:type="spellEnd"/>
      <w:r>
        <w:rPr>
          <w:rFonts w:ascii="Times Ext Roman" w:hAnsi="Times Ext Roman" w:cs="Times Ext Roman"/>
        </w:rPr>
        <w:t xml:space="preserve">, </w:t>
      </w:r>
      <w:proofErr w:type="spellStart"/>
      <w:r>
        <w:rPr>
          <w:rFonts w:ascii="Times Ext Roman" w:hAnsi="Times Ext Roman" w:cs="Times Ext Roman"/>
        </w:rPr>
        <w:t>idaṃ</w:t>
      </w:r>
      <w:proofErr w:type="spellEnd"/>
      <w:r>
        <w:rPr>
          <w:rFonts w:ascii="Times Ext Roman" w:hAnsi="Times Ext Roman" w:cs="Times Ext Roman"/>
        </w:rPr>
        <w:t xml:space="preserve"> </w:t>
      </w:r>
      <w:proofErr w:type="spellStart"/>
      <w:r>
        <w:rPr>
          <w:rFonts w:ascii="Times Ext Roman" w:hAnsi="Times Ext Roman" w:cs="Times Ext Roman"/>
        </w:rPr>
        <w:t>nānākaraṇaṃ</w:t>
      </w:r>
      <w:proofErr w:type="spellEnd"/>
      <w:r>
        <w:rPr>
          <w:rFonts w:ascii="Times Ext Roman" w:hAnsi="Times Ext Roman" w:cs="Times Ext Roman"/>
        </w:rPr>
        <w:t xml:space="preserve"> </w:t>
      </w:r>
      <w:proofErr w:type="spellStart"/>
      <w:r>
        <w:rPr>
          <w:rFonts w:ascii="Times Ext Roman" w:hAnsi="Times Ext Roman" w:cs="Times Ext Roman"/>
        </w:rPr>
        <w:t>tathāgatassa</w:t>
      </w:r>
      <w:proofErr w:type="spellEnd"/>
      <w:r>
        <w:rPr>
          <w:rFonts w:ascii="Times Ext Roman" w:hAnsi="Times Ext Roman" w:cs="Times Ext Roman"/>
        </w:rPr>
        <w:t xml:space="preserve"> </w:t>
      </w:r>
      <w:proofErr w:type="spellStart"/>
      <w:r>
        <w:rPr>
          <w:rFonts w:ascii="Times Ext Roman" w:hAnsi="Times Ext Roman" w:cs="Times Ext Roman"/>
        </w:rPr>
        <w:t>arahato</w:t>
      </w:r>
      <w:proofErr w:type="spellEnd"/>
      <w:r>
        <w:rPr>
          <w:rFonts w:ascii="Times Ext Roman" w:hAnsi="Times Ext Roman" w:cs="Times Ext Roman"/>
        </w:rPr>
        <w:t xml:space="preserve"> </w:t>
      </w:r>
      <w:proofErr w:type="spellStart"/>
      <w:r>
        <w:rPr>
          <w:rFonts w:ascii="Times Ext Roman" w:hAnsi="Times Ext Roman" w:cs="Times Ext Roman"/>
        </w:rPr>
        <w:t>sammāsambuddhassa</w:t>
      </w:r>
      <w:proofErr w:type="spellEnd"/>
      <w:r>
        <w:rPr>
          <w:rFonts w:ascii="Times Ext Roman" w:hAnsi="Times Ext Roman" w:cs="Times Ext Roman"/>
        </w:rPr>
        <w:t xml:space="preserve"> </w:t>
      </w:r>
      <w:proofErr w:type="spellStart"/>
      <w:r>
        <w:rPr>
          <w:rFonts w:ascii="Times Ext Roman" w:hAnsi="Times Ext Roman" w:cs="Times Ext Roman"/>
        </w:rPr>
        <w:t>paññāvimuttena</w:t>
      </w:r>
      <w:proofErr w:type="spellEnd"/>
      <w:r>
        <w:rPr>
          <w:rFonts w:ascii="Times Ext Roman" w:hAnsi="Times Ext Roman" w:cs="Times Ext Roman"/>
        </w:rPr>
        <w:t xml:space="preserve"> </w:t>
      </w:r>
      <w:proofErr w:type="spellStart"/>
      <w:r>
        <w:rPr>
          <w:rFonts w:ascii="Times Ext Roman" w:hAnsi="Times Ext Roman" w:cs="Times Ext Roman"/>
        </w:rPr>
        <w:t>bhikkhunā</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w:t>
      </w:r>
    </w:p>
    <w:p w14:paraId="195AC77B" w14:textId="77777777" w:rsidR="00615107" w:rsidRPr="00615107" w:rsidRDefault="00615107" w:rsidP="004C12A9">
      <w:pPr>
        <w:pStyle w:val="bodytext"/>
        <w:spacing w:line="276" w:lineRule="auto"/>
        <w:rPr>
          <w:rFonts w:asciiTheme="minorHAnsi" w:hAnsiTheme="minorHAnsi" w:cs="Times Ext Roman"/>
        </w:rPr>
      </w:pPr>
      <w:r w:rsidRPr="00615107">
        <w:rPr>
          <w:rFonts w:asciiTheme="minorHAnsi" w:hAnsiTheme="minorHAnsi" w:cs="Times Ext Roman"/>
        </w:rPr>
        <w:t xml:space="preserve">“The Tathāgata, bhikkhus, the Arahant, the Perfectly Enlightened One, is the originator of the path </w:t>
      </w:r>
      <w:proofErr w:type="spellStart"/>
      <w:r w:rsidRPr="00615107">
        <w:rPr>
          <w:rFonts w:asciiTheme="minorHAnsi" w:hAnsiTheme="minorHAnsi" w:cs="Times Ext Roman"/>
        </w:rPr>
        <w:t>unarisen</w:t>
      </w:r>
      <w:proofErr w:type="spellEnd"/>
      <w:r w:rsidRPr="00615107">
        <w:rPr>
          <w:rFonts w:asciiTheme="minorHAnsi" w:hAnsiTheme="minorHAnsi" w:cs="Times Ext Roman"/>
        </w:rPr>
        <w:t xml:space="preserve"> before, the producer of the path unproduced before, the declarer of the path undeclared before. He is the knower of the path, the discoverer of the path, the one skilled in the path. And his disciples now dwell following that path and become possessed of it afterwards. This, bhikkhus, is the distinction, the disparity, the difference between the Tathāgata, the Arahant, the Perfectly Enlightened One, and a bhikkhu liberated by wisdom.”</w:t>
      </w:r>
    </w:p>
    <w:p w14:paraId="4AA37148" w14:textId="77777777" w:rsidR="000F6390" w:rsidRDefault="000F6390" w:rsidP="004C12A9">
      <w:pPr>
        <w:pStyle w:val="subhead"/>
        <w:spacing w:line="276" w:lineRule="auto"/>
        <w:rPr>
          <w:rFonts w:asciiTheme="minorHAnsi" w:hAnsiTheme="minorHAnsi" w:cs="Times Ext Roman"/>
        </w:rPr>
      </w:pPr>
      <w:bookmarkStart w:id="71" w:name="OLE_LINK300"/>
      <w:bookmarkStart w:id="72" w:name="OLE_LINK301"/>
      <w:r w:rsidRPr="00615107">
        <w:rPr>
          <w:rFonts w:asciiTheme="minorHAnsi" w:hAnsiTheme="minorHAnsi" w:cs="Times Ext Roman"/>
        </w:rPr>
        <w:t xml:space="preserve">63. </w:t>
      </w:r>
      <w:proofErr w:type="spellStart"/>
      <w:r w:rsidRPr="00615107">
        <w:rPr>
          <w:rFonts w:asciiTheme="minorHAnsi" w:hAnsiTheme="minorHAnsi" w:cs="Times Ext Roman"/>
        </w:rPr>
        <w:t>Upādiyamānasuttaṃ</w:t>
      </w:r>
      <w:proofErr w:type="spellEnd"/>
    </w:p>
    <w:bookmarkEnd w:id="71"/>
    <w:bookmarkEnd w:id="72"/>
    <w:p w14:paraId="7B3DA873" w14:textId="77777777" w:rsidR="00346E8C" w:rsidRPr="00615107" w:rsidRDefault="00346E8C" w:rsidP="004C12A9">
      <w:pPr>
        <w:pStyle w:val="subhead"/>
        <w:spacing w:line="276" w:lineRule="auto"/>
        <w:rPr>
          <w:rFonts w:asciiTheme="minorHAnsi" w:hAnsiTheme="minorHAnsi" w:cs="Times Ext Roman"/>
        </w:rPr>
      </w:pPr>
    </w:p>
    <w:p w14:paraId="0774470E" w14:textId="77777777" w:rsidR="000F6390" w:rsidRDefault="000F6390" w:rsidP="004C12A9">
      <w:pPr>
        <w:pStyle w:val="bodytext"/>
        <w:spacing w:line="276" w:lineRule="auto"/>
        <w:rPr>
          <w:rFonts w:ascii="Times Ext Roman" w:hAnsi="Times Ext Roman" w:cs="Times Ext Roman"/>
        </w:rPr>
      </w:pPr>
      <w:bookmarkStart w:id="73" w:name="para63"/>
      <w:bookmarkStart w:id="74" w:name="para63_sn3"/>
      <w:bookmarkEnd w:id="73"/>
      <w:bookmarkEnd w:id="74"/>
      <w:proofErr w:type="spellStart"/>
      <w:r>
        <w:rPr>
          <w:rFonts w:ascii="Times Ext Roman" w:hAnsi="Times Ext Roman" w:cs="Times Ext Roman"/>
        </w:rPr>
        <w:t>Evaṃ</w:t>
      </w:r>
      <w:proofErr w:type="spellEnd"/>
      <w:r>
        <w:rPr>
          <w:rFonts w:ascii="Times Ext Roman" w:hAnsi="Times Ext Roman" w:cs="Times Ext Roman"/>
        </w:rPr>
        <w:t xml:space="preserve"> </w:t>
      </w:r>
      <w:bookmarkStart w:id="75" w:name="T3.0091"/>
      <w:bookmarkStart w:id="76" w:name="M2.0061"/>
      <w:bookmarkEnd w:id="75"/>
      <w:bookmarkEnd w:id="76"/>
      <w:r>
        <w:rPr>
          <w:rFonts w:ascii="Times Ext Roman" w:hAnsi="Times Ext Roman" w:cs="Times Ext Roman"/>
        </w:rPr>
        <w:t xml:space="preserve">me </w:t>
      </w:r>
      <w:proofErr w:type="spellStart"/>
      <w:r>
        <w:rPr>
          <w:rFonts w:ascii="Times Ext Roman" w:hAnsi="Times Ext Roman" w:cs="Times Ext Roman"/>
        </w:rPr>
        <w:t>sutaṃ</w:t>
      </w:r>
      <w:proofErr w:type="spellEnd"/>
      <w:r>
        <w:rPr>
          <w:rFonts w:ascii="Times Ext Roman" w:hAnsi="Times Ext Roman" w:cs="Times Ext Roman"/>
        </w:rPr>
        <w:t xml:space="preserve"> – </w:t>
      </w:r>
      <w:proofErr w:type="spellStart"/>
      <w:r>
        <w:rPr>
          <w:rFonts w:ascii="Times Ext Roman" w:hAnsi="Times Ext Roman" w:cs="Times Ext Roman"/>
        </w:rPr>
        <w:t>ekaṃ</w:t>
      </w:r>
      <w:proofErr w:type="spellEnd"/>
      <w:r>
        <w:rPr>
          <w:rFonts w:ascii="Times Ext Roman" w:hAnsi="Times Ext Roman" w:cs="Times Ext Roman"/>
        </w:rPr>
        <w:t xml:space="preserve"> </w:t>
      </w:r>
      <w:proofErr w:type="spellStart"/>
      <w:r>
        <w:rPr>
          <w:rFonts w:ascii="Times Ext Roman" w:hAnsi="Times Ext Roman" w:cs="Times Ext Roman"/>
        </w:rPr>
        <w:t>samayaṃ</w:t>
      </w:r>
      <w:proofErr w:type="spellEnd"/>
      <w:r>
        <w:rPr>
          <w:rFonts w:ascii="Times Ext Roman" w:hAnsi="Times Ext Roman" w:cs="Times Ext Roman"/>
        </w:rPr>
        <w:t xml:space="preserve"> </w:t>
      </w:r>
      <w:proofErr w:type="spellStart"/>
      <w:r>
        <w:rPr>
          <w:rFonts w:ascii="Times Ext Roman" w:hAnsi="Times Ext Roman" w:cs="Times Ext Roman"/>
        </w:rPr>
        <w:t>bhagavā</w:t>
      </w:r>
      <w:proofErr w:type="spellEnd"/>
      <w:r>
        <w:rPr>
          <w:rFonts w:ascii="Times Ext Roman" w:hAnsi="Times Ext Roman" w:cs="Times Ext Roman"/>
        </w:rPr>
        <w:t xml:space="preserve"> </w:t>
      </w:r>
      <w:proofErr w:type="spellStart"/>
      <w:r>
        <w:rPr>
          <w:rFonts w:ascii="Times Ext Roman" w:hAnsi="Times Ext Roman" w:cs="Times Ext Roman"/>
        </w:rPr>
        <w:t>sāvatthiyaṃ</w:t>
      </w:r>
      <w:proofErr w:type="spellEnd"/>
      <w:r>
        <w:rPr>
          <w:rFonts w:ascii="Times Ext Roman" w:hAnsi="Times Ext Roman" w:cs="Times Ext Roman"/>
        </w:rPr>
        <w:t xml:space="preserve"> </w:t>
      </w:r>
      <w:proofErr w:type="spellStart"/>
      <w:r>
        <w:rPr>
          <w:rFonts w:ascii="Times Ext Roman" w:hAnsi="Times Ext Roman" w:cs="Times Ext Roman"/>
        </w:rPr>
        <w:t>viharati</w:t>
      </w:r>
      <w:proofErr w:type="spellEnd"/>
      <w:r>
        <w:rPr>
          <w:rFonts w:ascii="Times Ext Roman" w:hAnsi="Times Ext Roman" w:cs="Times Ext Roman"/>
        </w:rPr>
        <w:t xml:space="preserve"> </w:t>
      </w:r>
      <w:proofErr w:type="spellStart"/>
      <w:r>
        <w:rPr>
          <w:rFonts w:ascii="Times Ext Roman" w:hAnsi="Times Ext Roman" w:cs="Times Ext Roman"/>
        </w:rPr>
        <w:t>jetavane</w:t>
      </w:r>
      <w:proofErr w:type="spellEnd"/>
      <w:r>
        <w:rPr>
          <w:rFonts w:ascii="Times Ext Roman" w:hAnsi="Times Ext Roman" w:cs="Times Ext Roman"/>
        </w:rPr>
        <w:t xml:space="preserve"> </w:t>
      </w:r>
      <w:proofErr w:type="spellStart"/>
      <w:r>
        <w:rPr>
          <w:rFonts w:ascii="Times Ext Roman" w:hAnsi="Times Ext Roman" w:cs="Times Ext Roman"/>
        </w:rPr>
        <w:t>anāthapiṇḍikassa</w:t>
      </w:r>
      <w:proofErr w:type="spellEnd"/>
      <w:r>
        <w:rPr>
          <w:rFonts w:ascii="Times Ext Roman" w:hAnsi="Times Ext Roman" w:cs="Times Ext Roman"/>
        </w:rPr>
        <w:t xml:space="preserve"> </w:t>
      </w:r>
      <w:proofErr w:type="spellStart"/>
      <w:r>
        <w:rPr>
          <w:rFonts w:ascii="Times Ext Roman" w:hAnsi="Times Ext Roman" w:cs="Times Ext Roman"/>
        </w:rPr>
        <w:t>ārāme</w:t>
      </w:r>
      <w:proofErr w:type="spellEnd"/>
      <w:r>
        <w:rPr>
          <w:rFonts w:ascii="Times Ext Roman" w:hAnsi="Times Ext Roman" w:cs="Times Ext Roman"/>
        </w:rPr>
        <w:t xml:space="preserve">. Atha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aññataro</w:t>
      </w:r>
      <w:proofErr w:type="spellEnd"/>
      <w:r>
        <w:rPr>
          <w:rFonts w:ascii="Times Ext Roman" w:hAnsi="Times Ext Roman" w:cs="Times Ext Roman"/>
        </w:rPr>
        <w:t xml:space="preserve"> bhikkhu </w:t>
      </w:r>
      <w:proofErr w:type="spellStart"/>
      <w:r>
        <w:rPr>
          <w:rFonts w:ascii="Times Ext Roman" w:hAnsi="Times Ext Roman" w:cs="Times Ext Roman"/>
        </w:rPr>
        <w:t>yena</w:t>
      </w:r>
      <w:proofErr w:type="spellEnd"/>
      <w:r>
        <w:rPr>
          <w:rFonts w:ascii="Times Ext Roman" w:hAnsi="Times Ext Roman" w:cs="Times Ext Roman"/>
        </w:rPr>
        <w:t xml:space="preserve"> </w:t>
      </w:r>
      <w:proofErr w:type="spellStart"/>
      <w:r>
        <w:rPr>
          <w:rFonts w:ascii="Times Ext Roman" w:hAnsi="Times Ext Roman" w:cs="Times Ext Roman"/>
        </w:rPr>
        <w:t>bhagavā</w:t>
      </w:r>
      <w:proofErr w:type="spellEnd"/>
      <w:r>
        <w:rPr>
          <w:rFonts w:ascii="Times Ext Roman" w:hAnsi="Times Ext Roman" w:cs="Times Ext Roman"/>
        </w:rPr>
        <w:t xml:space="preserve"> </w:t>
      </w:r>
      <w:proofErr w:type="spellStart"/>
      <w:r>
        <w:rPr>
          <w:rFonts w:ascii="Times Ext Roman" w:hAnsi="Times Ext Roman" w:cs="Times Ext Roman"/>
        </w:rPr>
        <w:t>tenupasaṅkami</w:t>
      </w:r>
      <w:proofErr w:type="spellEnd"/>
      <w:r>
        <w:rPr>
          <w:rFonts w:ascii="Times Ext Roman" w:hAnsi="Times Ext Roman" w:cs="Times Ext Roman"/>
        </w:rPr>
        <w:t xml:space="preserve">; </w:t>
      </w:r>
      <w:proofErr w:type="spellStart"/>
      <w:r>
        <w:rPr>
          <w:rFonts w:ascii="Times Ext Roman" w:hAnsi="Times Ext Roman" w:cs="Times Ext Roman"/>
        </w:rPr>
        <w:t>upasaṅkamitvā</w:t>
      </w:r>
      <w:proofErr w:type="spellEnd"/>
      <w:r>
        <w:rPr>
          <w:rFonts w:ascii="Times Ext Roman" w:hAnsi="Times Ext Roman" w:cs="Times Ext Roman"/>
        </w:rPr>
        <w:t xml:space="preserve"> </w:t>
      </w:r>
      <w:proofErr w:type="spellStart"/>
      <w:r>
        <w:rPr>
          <w:rFonts w:ascii="Times Ext Roman" w:hAnsi="Times Ext Roman" w:cs="Times Ext Roman"/>
        </w:rPr>
        <w:t>bhagavantaṃ</w:t>
      </w:r>
      <w:proofErr w:type="spellEnd"/>
      <w:r>
        <w:rPr>
          <w:rFonts w:ascii="Times Ext Roman" w:hAnsi="Times Ext Roman" w:cs="Times Ext Roman"/>
        </w:rPr>
        <w:t xml:space="preserve"> </w:t>
      </w:r>
      <w:proofErr w:type="spellStart"/>
      <w:r>
        <w:rPr>
          <w:rFonts w:ascii="Times Ext Roman" w:hAnsi="Times Ext Roman" w:cs="Times Ext Roman"/>
        </w:rPr>
        <w:t>abhivādetvā</w:t>
      </w:r>
      <w:proofErr w:type="spellEnd"/>
      <w:r>
        <w:rPr>
          <w:rFonts w:ascii="Times Ext Roman" w:hAnsi="Times Ext Roman" w:cs="Times Ext Roman"/>
        </w:rPr>
        <w:t xml:space="preserve"> </w:t>
      </w:r>
      <w:proofErr w:type="spellStart"/>
      <w:r>
        <w:rPr>
          <w:rFonts w:ascii="Times Ext Roman" w:hAnsi="Times Ext Roman" w:cs="Times Ext Roman"/>
        </w:rPr>
        <w:t>ekamantaṃ</w:t>
      </w:r>
      <w:proofErr w:type="spellEnd"/>
      <w:r>
        <w:rPr>
          <w:rFonts w:ascii="Times Ext Roman" w:hAnsi="Times Ext Roman" w:cs="Times Ext Roman"/>
        </w:rPr>
        <w:t xml:space="preserve"> </w:t>
      </w:r>
      <w:proofErr w:type="spellStart"/>
      <w:r>
        <w:rPr>
          <w:rFonts w:ascii="Times Ext Roman" w:hAnsi="Times Ext Roman" w:cs="Times Ext Roman"/>
        </w:rPr>
        <w:t>nisīdi</w:t>
      </w:r>
      <w:proofErr w:type="spellEnd"/>
      <w:r>
        <w:rPr>
          <w:rFonts w:ascii="Times Ext Roman" w:hAnsi="Times Ext Roman" w:cs="Times Ext Roman"/>
        </w:rPr>
        <w:t xml:space="preserve">. </w:t>
      </w:r>
      <w:proofErr w:type="spellStart"/>
      <w:r>
        <w:rPr>
          <w:rFonts w:ascii="Times Ext Roman" w:hAnsi="Times Ext Roman" w:cs="Times Ext Roman"/>
        </w:rPr>
        <w:t>Ekamantaṃ</w:t>
      </w:r>
      <w:proofErr w:type="spellEnd"/>
      <w:r>
        <w:rPr>
          <w:rFonts w:ascii="Times Ext Roman" w:hAnsi="Times Ext Roman" w:cs="Times Ext Roman"/>
        </w:rPr>
        <w:t xml:space="preserve"> </w:t>
      </w:r>
      <w:proofErr w:type="spellStart"/>
      <w:r>
        <w:rPr>
          <w:rFonts w:ascii="Times Ext Roman" w:hAnsi="Times Ext Roman" w:cs="Times Ext Roman"/>
        </w:rPr>
        <w:t>nisinno</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so bhikkhu </w:t>
      </w:r>
      <w:proofErr w:type="spellStart"/>
      <w:r>
        <w:rPr>
          <w:rFonts w:ascii="Times Ext Roman" w:hAnsi="Times Ext Roman" w:cs="Times Ext Roman"/>
        </w:rPr>
        <w:t>bhagavantaṃ</w:t>
      </w:r>
      <w:proofErr w:type="spellEnd"/>
      <w:r>
        <w:rPr>
          <w:rFonts w:ascii="Times Ext Roman" w:hAnsi="Times Ext Roman" w:cs="Times Ext Roman"/>
        </w:rPr>
        <w:t xml:space="preserve"> </w:t>
      </w:r>
      <w:proofErr w:type="spellStart"/>
      <w:r>
        <w:rPr>
          <w:rFonts w:ascii="Times Ext Roman" w:hAnsi="Times Ext Roman" w:cs="Times Ext Roman"/>
        </w:rPr>
        <w:t>etadavoca</w:t>
      </w:r>
      <w:proofErr w:type="spellEnd"/>
      <w:r>
        <w:rPr>
          <w:rFonts w:ascii="Times Ext Roman" w:hAnsi="Times Ext Roman" w:cs="Times Ext Roman"/>
        </w:rPr>
        <w:t xml:space="preserve"> – ‘‘</w:t>
      </w:r>
      <w:proofErr w:type="spellStart"/>
      <w:r>
        <w:rPr>
          <w:rFonts w:ascii="Times Ext Roman" w:hAnsi="Times Ext Roman" w:cs="Times Ext Roman"/>
        </w:rPr>
        <w:t>sādhu</w:t>
      </w:r>
      <w:proofErr w:type="spellEnd"/>
      <w:r>
        <w:rPr>
          <w:rFonts w:ascii="Times Ext Roman" w:hAnsi="Times Ext Roman" w:cs="Times Ext Roman"/>
        </w:rPr>
        <w:t xml:space="preserve"> me, </w:t>
      </w:r>
      <w:proofErr w:type="spellStart"/>
      <w:r>
        <w:rPr>
          <w:rFonts w:ascii="Times Ext Roman" w:hAnsi="Times Ext Roman" w:cs="Times Ext Roman"/>
        </w:rPr>
        <w:t>bhante</w:t>
      </w:r>
      <w:proofErr w:type="spellEnd"/>
      <w:r>
        <w:rPr>
          <w:rFonts w:ascii="Times Ext Roman" w:hAnsi="Times Ext Roman" w:cs="Times Ext Roman"/>
        </w:rPr>
        <w:t xml:space="preserve">, </w:t>
      </w:r>
      <w:proofErr w:type="spellStart"/>
      <w:r>
        <w:rPr>
          <w:rFonts w:ascii="Times Ext Roman" w:hAnsi="Times Ext Roman" w:cs="Times Ext Roman"/>
        </w:rPr>
        <w:t>bhagavā</w:t>
      </w:r>
      <w:proofErr w:type="spellEnd"/>
      <w:r>
        <w:rPr>
          <w:rFonts w:ascii="Times Ext Roman" w:hAnsi="Times Ext Roman" w:cs="Times Ext Roman"/>
        </w:rPr>
        <w:t xml:space="preserve"> </w:t>
      </w:r>
      <w:proofErr w:type="spellStart"/>
      <w:r>
        <w:rPr>
          <w:rFonts w:ascii="Times Ext Roman" w:hAnsi="Times Ext Roman" w:cs="Times Ext Roman"/>
        </w:rPr>
        <w:t>saṃkhittena</w:t>
      </w:r>
      <w:proofErr w:type="spellEnd"/>
      <w:r>
        <w:rPr>
          <w:rFonts w:ascii="Times Ext Roman" w:hAnsi="Times Ext Roman" w:cs="Times Ext Roman"/>
        </w:rPr>
        <w:t xml:space="preserve"> </w:t>
      </w:r>
      <w:proofErr w:type="spellStart"/>
      <w:r>
        <w:rPr>
          <w:rFonts w:ascii="Times Ext Roman" w:hAnsi="Times Ext Roman" w:cs="Times Ext Roman"/>
        </w:rPr>
        <w:t>dhammaṃ</w:t>
      </w:r>
      <w:proofErr w:type="spellEnd"/>
      <w:r>
        <w:rPr>
          <w:rFonts w:ascii="Times Ext Roman" w:hAnsi="Times Ext Roman" w:cs="Times Ext Roman"/>
        </w:rPr>
        <w:t xml:space="preserve"> </w:t>
      </w:r>
      <w:proofErr w:type="spellStart"/>
      <w:r>
        <w:rPr>
          <w:rFonts w:ascii="Times Ext Roman" w:hAnsi="Times Ext Roman" w:cs="Times Ext Roman"/>
        </w:rPr>
        <w:t>desetu</w:t>
      </w:r>
      <w:proofErr w:type="spellEnd"/>
      <w:r>
        <w:rPr>
          <w:rFonts w:ascii="Times Ext Roman" w:hAnsi="Times Ext Roman" w:cs="Times Ext Roman"/>
        </w:rPr>
        <w:t xml:space="preserve"> </w:t>
      </w:r>
      <w:proofErr w:type="spellStart"/>
      <w:r>
        <w:rPr>
          <w:rFonts w:ascii="Times Ext Roman" w:hAnsi="Times Ext Roman" w:cs="Times Ext Roman"/>
        </w:rPr>
        <w:t>yamahaṃ</w:t>
      </w:r>
      <w:proofErr w:type="spellEnd"/>
      <w:r>
        <w:rPr>
          <w:rFonts w:ascii="Times Ext Roman" w:hAnsi="Times Ext Roman" w:cs="Times Ext Roman"/>
        </w:rPr>
        <w:t xml:space="preserve"> </w:t>
      </w:r>
      <w:proofErr w:type="spellStart"/>
      <w:r>
        <w:rPr>
          <w:rFonts w:ascii="Times Ext Roman" w:hAnsi="Times Ext Roman" w:cs="Times Ext Roman"/>
        </w:rPr>
        <w:t>bhagavato</w:t>
      </w:r>
      <w:proofErr w:type="spellEnd"/>
      <w:r>
        <w:rPr>
          <w:rFonts w:ascii="Times Ext Roman" w:hAnsi="Times Ext Roman" w:cs="Times Ext Roman"/>
        </w:rPr>
        <w:t xml:space="preserve"> </w:t>
      </w:r>
      <w:proofErr w:type="spellStart"/>
      <w:r>
        <w:rPr>
          <w:rFonts w:ascii="Times Ext Roman" w:hAnsi="Times Ext Roman" w:cs="Times Ext Roman"/>
        </w:rPr>
        <w:t>dhammaṃ</w:t>
      </w:r>
      <w:proofErr w:type="spellEnd"/>
      <w:r>
        <w:rPr>
          <w:rFonts w:ascii="Times Ext Roman" w:hAnsi="Times Ext Roman" w:cs="Times Ext Roman"/>
        </w:rPr>
        <w:t xml:space="preserve"> </w:t>
      </w:r>
      <w:proofErr w:type="spellStart"/>
      <w:r>
        <w:rPr>
          <w:rFonts w:ascii="Times Ext Roman" w:hAnsi="Times Ext Roman" w:cs="Times Ext Roman"/>
        </w:rPr>
        <w:t>sutvā</w:t>
      </w:r>
      <w:proofErr w:type="spellEnd"/>
      <w:r>
        <w:rPr>
          <w:rFonts w:ascii="Times Ext Roman" w:hAnsi="Times Ext Roman" w:cs="Times Ext Roman"/>
        </w:rPr>
        <w:t xml:space="preserve"> </w:t>
      </w:r>
      <w:proofErr w:type="spellStart"/>
      <w:r>
        <w:rPr>
          <w:rFonts w:ascii="Times Ext Roman" w:hAnsi="Times Ext Roman" w:cs="Times Ext Roman"/>
        </w:rPr>
        <w:t>eko</w:t>
      </w:r>
      <w:proofErr w:type="spellEnd"/>
      <w:r>
        <w:rPr>
          <w:rFonts w:ascii="Times Ext Roman" w:hAnsi="Times Ext Roman" w:cs="Times Ext Roman"/>
        </w:rPr>
        <w:t xml:space="preserve"> </w:t>
      </w:r>
      <w:proofErr w:type="spellStart"/>
      <w:r>
        <w:rPr>
          <w:rFonts w:ascii="Times Ext Roman" w:hAnsi="Times Ext Roman" w:cs="Times Ext Roman"/>
        </w:rPr>
        <w:t>vūpakaṭṭho</w:t>
      </w:r>
      <w:proofErr w:type="spellEnd"/>
      <w:r>
        <w:rPr>
          <w:rFonts w:ascii="Times Ext Roman" w:hAnsi="Times Ext Roman" w:cs="Times Ext Roman"/>
        </w:rPr>
        <w:t xml:space="preserve"> </w:t>
      </w:r>
      <w:proofErr w:type="spellStart"/>
      <w:r>
        <w:rPr>
          <w:rFonts w:ascii="Times Ext Roman" w:hAnsi="Times Ext Roman" w:cs="Times Ext Roman"/>
        </w:rPr>
        <w:t>appamatto</w:t>
      </w:r>
      <w:proofErr w:type="spellEnd"/>
      <w:r>
        <w:rPr>
          <w:rFonts w:ascii="Times Ext Roman" w:hAnsi="Times Ext Roman" w:cs="Times Ext Roman"/>
        </w:rPr>
        <w:t xml:space="preserve"> </w:t>
      </w:r>
      <w:proofErr w:type="spellStart"/>
      <w:r>
        <w:rPr>
          <w:rFonts w:ascii="Times Ext Roman" w:hAnsi="Times Ext Roman" w:cs="Times Ext Roman"/>
        </w:rPr>
        <w:t>ātāpī</w:t>
      </w:r>
      <w:proofErr w:type="spellEnd"/>
      <w:r>
        <w:rPr>
          <w:rFonts w:ascii="Times Ext Roman" w:hAnsi="Times Ext Roman" w:cs="Times Ext Roman"/>
        </w:rPr>
        <w:t xml:space="preserve"> </w:t>
      </w:r>
      <w:proofErr w:type="spellStart"/>
      <w:r>
        <w:rPr>
          <w:rFonts w:ascii="Times Ext Roman" w:hAnsi="Times Ext Roman" w:cs="Times Ext Roman"/>
        </w:rPr>
        <w:t>pahitatto</w:t>
      </w:r>
      <w:proofErr w:type="spellEnd"/>
      <w:r>
        <w:rPr>
          <w:rFonts w:ascii="Times Ext Roman" w:hAnsi="Times Ext Roman" w:cs="Times Ext Roman"/>
        </w:rPr>
        <w:t xml:space="preserve"> </w:t>
      </w:r>
      <w:proofErr w:type="spellStart"/>
      <w:r>
        <w:rPr>
          <w:rFonts w:ascii="Times Ext Roman" w:hAnsi="Times Ext Roman" w:cs="Times Ext Roman"/>
        </w:rPr>
        <w:t>vihareyyan</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 ‘‘</w:t>
      </w:r>
      <w:proofErr w:type="spellStart"/>
      <w:r>
        <w:rPr>
          <w:rFonts w:ascii="Times Ext Roman" w:hAnsi="Times Ext Roman" w:cs="Times Ext Roman"/>
        </w:rPr>
        <w:t>Upādiyamāno</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bhikkhu, </w:t>
      </w:r>
      <w:proofErr w:type="spellStart"/>
      <w:r>
        <w:rPr>
          <w:rFonts w:ascii="Times Ext Roman" w:hAnsi="Times Ext Roman" w:cs="Times Ext Roman"/>
        </w:rPr>
        <w:t>baddho</w:t>
      </w:r>
      <w:proofErr w:type="spellEnd"/>
      <w:r>
        <w:rPr>
          <w:rFonts w:ascii="Times Ext Roman" w:hAnsi="Times Ext Roman" w:cs="Times Ext Roman"/>
        </w:rPr>
        <w:t xml:space="preserve"> </w:t>
      </w:r>
      <w:proofErr w:type="spellStart"/>
      <w:r>
        <w:rPr>
          <w:rFonts w:ascii="Times Ext Roman" w:hAnsi="Times Ext Roman" w:cs="Times Ext Roman"/>
        </w:rPr>
        <w:t>mārassa</w:t>
      </w:r>
      <w:proofErr w:type="spellEnd"/>
      <w:r>
        <w:rPr>
          <w:rFonts w:ascii="Times Ext Roman" w:hAnsi="Times Ext Roman" w:cs="Times Ext Roman"/>
        </w:rPr>
        <w:t xml:space="preserve">; </w:t>
      </w:r>
      <w:proofErr w:type="spellStart"/>
      <w:r>
        <w:rPr>
          <w:rFonts w:ascii="Times Ext Roman" w:hAnsi="Times Ext Roman" w:cs="Times Ext Roman"/>
        </w:rPr>
        <w:t>anupādiyamāno</w:t>
      </w:r>
      <w:proofErr w:type="spellEnd"/>
      <w:r>
        <w:rPr>
          <w:rFonts w:ascii="Times Ext Roman" w:hAnsi="Times Ext Roman" w:cs="Times Ext Roman"/>
        </w:rPr>
        <w:t xml:space="preserve"> </w:t>
      </w:r>
      <w:proofErr w:type="spellStart"/>
      <w:r>
        <w:rPr>
          <w:rFonts w:ascii="Times Ext Roman" w:hAnsi="Times Ext Roman" w:cs="Times Ext Roman"/>
        </w:rPr>
        <w:t>mutto</w:t>
      </w:r>
      <w:proofErr w:type="spellEnd"/>
      <w:r>
        <w:rPr>
          <w:rFonts w:ascii="Times Ext Roman" w:hAnsi="Times Ext Roman" w:cs="Times Ext Roman"/>
        </w:rPr>
        <w:t xml:space="preserve"> </w:t>
      </w:r>
      <w:proofErr w:type="spellStart"/>
      <w:r>
        <w:rPr>
          <w:rFonts w:ascii="Times Ext Roman" w:hAnsi="Times Ext Roman" w:cs="Times Ext Roman"/>
        </w:rPr>
        <w:t>pāpimato</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 ‘‘</w:t>
      </w:r>
      <w:proofErr w:type="spellStart"/>
      <w:r>
        <w:rPr>
          <w:rFonts w:ascii="Times Ext Roman" w:hAnsi="Times Ext Roman" w:cs="Times Ext Roman"/>
        </w:rPr>
        <w:t>Aññātaṃ</w:t>
      </w:r>
      <w:proofErr w:type="spellEnd"/>
      <w:r>
        <w:rPr>
          <w:rFonts w:ascii="Times Ext Roman" w:hAnsi="Times Ext Roman" w:cs="Times Ext Roman"/>
        </w:rPr>
        <w:t xml:space="preserve"> </w:t>
      </w:r>
      <w:bookmarkStart w:id="77" w:name="P3.0074"/>
      <w:bookmarkEnd w:id="77"/>
      <w:proofErr w:type="spellStart"/>
      <w:r>
        <w:rPr>
          <w:rFonts w:ascii="Times Ext Roman" w:hAnsi="Times Ext Roman" w:cs="Times Ext Roman"/>
        </w:rPr>
        <w:t>bhagavā</w:t>
      </w:r>
      <w:proofErr w:type="spellEnd"/>
      <w:r>
        <w:rPr>
          <w:rFonts w:ascii="Times Ext Roman" w:hAnsi="Times Ext Roman" w:cs="Times Ext Roman"/>
        </w:rPr>
        <w:t xml:space="preserve">, </w:t>
      </w:r>
      <w:proofErr w:type="spellStart"/>
      <w:r>
        <w:rPr>
          <w:rFonts w:ascii="Times Ext Roman" w:hAnsi="Times Ext Roman" w:cs="Times Ext Roman"/>
        </w:rPr>
        <w:t>aññātaṃ</w:t>
      </w:r>
      <w:proofErr w:type="spellEnd"/>
      <w:r>
        <w:rPr>
          <w:rFonts w:ascii="Times Ext Roman" w:hAnsi="Times Ext Roman" w:cs="Times Ext Roman"/>
        </w:rPr>
        <w:t xml:space="preserve"> </w:t>
      </w:r>
      <w:proofErr w:type="spellStart"/>
      <w:r>
        <w:rPr>
          <w:rFonts w:ascii="Times Ext Roman" w:hAnsi="Times Ext Roman" w:cs="Times Ext Roman"/>
        </w:rPr>
        <w:t>sugatā</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w:t>
      </w:r>
    </w:p>
    <w:p w14:paraId="12D6A08E" w14:textId="77777777" w:rsidR="00615107" w:rsidRPr="00615107" w:rsidRDefault="00615107" w:rsidP="004C12A9">
      <w:pPr>
        <w:pStyle w:val="bodytext"/>
        <w:spacing w:after="120" w:line="276" w:lineRule="auto"/>
        <w:ind w:firstLine="475"/>
        <w:rPr>
          <w:rFonts w:asciiTheme="minorHAnsi" w:hAnsiTheme="minorHAnsi" w:cs="Times Ext Roman"/>
        </w:rPr>
      </w:pPr>
      <w:r w:rsidRPr="00615107">
        <w:rPr>
          <w:rFonts w:asciiTheme="minorHAnsi" w:hAnsiTheme="minorHAnsi" w:cs="Times Ext Roman"/>
        </w:rPr>
        <w:lastRenderedPageBreak/>
        <w:t xml:space="preserve">Thus have I heard. On one occasion the Blessed One was dwelling at </w:t>
      </w:r>
      <w:proofErr w:type="spellStart"/>
      <w:r w:rsidRPr="00615107">
        <w:rPr>
          <w:rFonts w:asciiTheme="minorHAnsi" w:hAnsiTheme="minorHAnsi" w:cs="Times Ext Roman"/>
        </w:rPr>
        <w:t>Sāvatthī</w:t>
      </w:r>
      <w:proofErr w:type="spellEnd"/>
      <w:r w:rsidRPr="00615107">
        <w:rPr>
          <w:rFonts w:asciiTheme="minorHAnsi" w:hAnsiTheme="minorHAnsi" w:cs="Times Ext Roman"/>
        </w:rPr>
        <w:t xml:space="preserve">, in </w:t>
      </w:r>
      <w:proofErr w:type="spellStart"/>
      <w:r w:rsidRPr="00615107">
        <w:rPr>
          <w:rFonts w:asciiTheme="minorHAnsi" w:hAnsiTheme="minorHAnsi" w:cs="Times Ext Roman"/>
        </w:rPr>
        <w:t>Jeta’s</w:t>
      </w:r>
      <w:proofErr w:type="spellEnd"/>
      <w:r w:rsidRPr="00615107">
        <w:rPr>
          <w:rFonts w:asciiTheme="minorHAnsi" w:hAnsiTheme="minorHAnsi" w:cs="Times Ext Roman"/>
        </w:rPr>
        <w:t xml:space="preserve"> Grove, </w:t>
      </w:r>
      <w:proofErr w:type="spellStart"/>
      <w:r w:rsidRPr="00615107">
        <w:rPr>
          <w:rFonts w:asciiTheme="minorHAnsi" w:hAnsiTheme="minorHAnsi" w:cs="Times Ext Roman"/>
        </w:rPr>
        <w:t>Anāthapiṇḍika’s</w:t>
      </w:r>
      <w:proofErr w:type="spellEnd"/>
      <w:r w:rsidRPr="00615107">
        <w:rPr>
          <w:rFonts w:asciiTheme="minorHAnsi" w:hAnsiTheme="minorHAnsi" w:cs="Times Ext Roman"/>
        </w:rPr>
        <w:t xml:space="preserve"> Park. Then a certain bhikkhu approached the Blessed One, paid homage to him, sat down to one side, and said to him:</w:t>
      </w:r>
      <w:r>
        <w:rPr>
          <w:rFonts w:asciiTheme="minorHAnsi" w:hAnsiTheme="minorHAnsi" w:cs="Times Ext Roman"/>
        </w:rPr>
        <w:t xml:space="preserve"> </w:t>
      </w:r>
      <w:r w:rsidRPr="00615107">
        <w:rPr>
          <w:rFonts w:asciiTheme="minorHAnsi" w:hAnsiTheme="minorHAnsi" w:cs="Times Ext Roman"/>
        </w:rPr>
        <w:t>“Venerable sir, it would be good if the Blessed One would teach me the Dhamma in brief, so that, having heard the Dhamma from the Blessed One, I might dwell alone, withdrawn, diligent, ardent, and resolute.”</w:t>
      </w:r>
      <w:r>
        <w:rPr>
          <w:rFonts w:asciiTheme="minorHAnsi" w:hAnsiTheme="minorHAnsi" w:cs="Times Ext Roman"/>
        </w:rPr>
        <w:t xml:space="preserve"> – </w:t>
      </w:r>
      <w:r w:rsidRPr="00615107">
        <w:rPr>
          <w:rFonts w:asciiTheme="minorHAnsi" w:hAnsiTheme="minorHAnsi" w:cs="Times Ext Roman"/>
        </w:rPr>
        <w:t xml:space="preserve">“Bhikkhu, </w:t>
      </w:r>
      <w:r>
        <w:rPr>
          <w:rFonts w:asciiTheme="minorHAnsi" w:hAnsiTheme="minorHAnsi" w:cs="Times Ext Roman"/>
        </w:rPr>
        <w:t>one clinging</w:t>
      </w:r>
      <w:r w:rsidRPr="00615107">
        <w:rPr>
          <w:rFonts w:asciiTheme="minorHAnsi" w:hAnsiTheme="minorHAnsi" w:cs="Times Ext Roman"/>
        </w:rPr>
        <w:t xml:space="preserve"> is bound </w:t>
      </w:r>
      <w:r w:rsidR="00BF1967">
        <w:rPr>
          <w:rFonts w:asciiTheme="minorHAnsi" w:hAnsiTheme="minorHAnsi" w:cs="Times Ext Roman"/>
        </w:rPr>
        <w:t xml:space="preserve">to </w:t>
      </w:r>
      <w:proofErr w:type="spellStart"/>
      <w:r w:rsidR="00BF1967">
        <w:rPr>
          <w:rFonts w:asciiTheme="minorHAnsi" w:hAnsiTheme="minorHAnsi" w:cs="Times Ext Roman"/>
        </w:rPr>
        <w:t>M</w:t>
      </w:r>
      <w:r w:rsidRPr="00615107">
        <w:rPr>
          <w:rFonts w:asciiTheme="minorHAnsi" w:hAnsiTheme="minorHAnsi" w:cs="Times Ext Roman"/>
        </w:rPr>
        <w:t>āra</w:t>
      </w:r>
      <w:proofErr w:type="spellEnd"/>
      <w:r w:rsidRPr="00615107">
        <w:rPr>
          <w:rFonts w:asciiTheme="minorHAnsi" w:hAnsiTheme="minorHAnsi" w:cs="Times Ext Roman"/>
        </w:rPr>
        <w:t xml:space="preserve">; </w:t>
      </w:r>
      <w:r>
        <w:rPr>
          <w:rFonts w:asciiTheme="minorHAnsi" w:hAnsiTheme="minorHAnsi" w:cs="Times Ext Roman"/>
        </w:rPr>
        <w:t>one</w:t>
      </w:r>
      <w:r w:rsidRPr="00615107">
        <w:rPr>
          <w:rFonts w:asciiTheme="minorHAnsi" w:hAnsiTheme="minorHAnsi" w:cs="Times Ext Roman"/>
        </w:rPr>
        <w:t xml:space="preserve"> not clinging is freed from the Evil One.”</w:t>
      </w:r>
      <w:r>
        <w:rPr>
          <w:rFonts w:asciiTheme="minorHAnsi" w:hAnsiTheme="minorHAnsi" w:cs="Times Ext Roman"/>
        </w:rPr>
        <w:t xml:space="preserve"> – </w:t>
      </w:r>
      <w:r w:rsidRPr="00615107">
        <w:rPr>
          <w:rFonts w:asciiTheme="minorHAnsi" w:hAnsiTheme="minorHAnsi" w:cs="Times Ext Roman"/>
        </w:rPr>
        <w:t>“Understood, Blessed One! Understood, Fortunate One!”</w:t>
      </w:r>
    </w:p>
    <w:p w14:paraId="4EDA3177" w14:textId="77777777" w:rsidR="00615107" w:rsidRDefault="00615107"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Yathā</w:t>
      </w:r>
      <w:proofErr w:type="spellEnd"/>
      <w:r>
        <w:rPr>
          <w:rFonts w:ascii="Times Ext Roman" w:hAnsi="Times Ext Roman" w:cs="Times Ext Roman"/>
        </w:rPr>
        <w:t xml:space="preserve"> </w:t>
      </w:r>
      <w:proofErr w:type="spellStart"/>
      <w:r>
        <w:rPr>
          <w:rFonts w:ascii="Times Ext Roman" w:hAnsi="Times Ext Roman" w:cs="Times Ext Roman"/>
        </w:rPr>
        <w:t>kathaṃ</w:t>
      </w:r>
      <w:proofErr w:type="spellEnd"/>
      <w:r>
        <w:rPr>
          <w:rFonts w:ascii="Times Ext Roman" w:hAnsi="Times Ext Roman" w:cs="Times Ext Roman"/>
        </w:rPr>
        <w:t xml:space="preserve"> </w:t>
      </w:r>
      <w:proofErr w:type="spellStart"/>
      <w:r>
        <w:rPr>
          <w:rFonts w:ascii="Times Ext Roman" w:hAnsi="Times Ext Roman" w:cs="Times Ext Roman"/>
        </w:rPr>
        <w:t>pana</w:t>
      </w:r>
      <w:proofErr w:type="spellEnd"/>
      <w:r>
        <w:rPr>
          <w:rFonts w:ascii="Times Ext Roman" w:hAnsi="Times Ext Roman" w:cs="Times Ext Roman"/>
        </w:rPr>
        <w:t xml:space="preserve"> </w:t>
      </w:r>
      <w:proofErr w:type="spellStart"/>
      <w:r>
        <w:rPr>
          <w:rFonts w:ascii="Times Ext Roman" w:hAnsi="Times Ext Roman" w:cs="Times Ext Roman"/>
        </w:rPr>
        <w:t>tvaṃ</w:t>
      </w:r>
      <w:proofErr w:type="spellEnd"/>
      <w:r>
        <w:rPr>
          <w:rFonts w:ascii="Times Ext Roman" w:hAnsi="Times Ext Roman" w:cs="Times Ext Roman"/>
        </w:rPr>
        <w:t xml:space="preserve">, bhikkhu, </w:t>
      </w:r>
      <w:proofErr w:type="spellStart"/>
      <w:r>
        <w:rPr>
          <w:rFonts w:ascii="Times Ext Roman" w:hAnsi="Times Ext Roman" w:cs="Times Ext Roman"/>
        </w:rPr>
        <w:t>mayā</w:t>
      </w:r>
      <w:proofErr w:type="spellEnd"/>
      <w:r>
        <w:rPr>
          <w:rFonts w:ascii="Times Ext Roman" w:hAnsi="Times Ext Roman" w:cs="Times Ext Roman"/>
        </w:rPr>
        <w:t xml:space="preserve"> </w:t>
      </w:r>
      <w:proofErr w:type="spellStart"/>
      <w:r>
        <w:rPr>
          <w:rFonts w:ascii="Times Ext Roman" w:hAnsi="Times Ext Roman" w:cs="Times Ext Roman"/>
        </w:rPr>
        <w:t>saṃkhittena</w:t>
      </w:r>
      <w:proofErr w:type="spellEnd"/>
      <w:r>
        <w:rPr>
          <w:rFonts w:ascii="Times Ext Roman" w:hAnsi="Times Ext Roman" w:cs="Times Ext Roman"/>
        </w:rPr>
        <w:t xml:space="preserve"> </w:t>
      </w:r>
      <w:proofErr w:type="spellStart"/>
      <w:r>
        <w:rPr>
          <w:rFonts w:ascii="Times Ext Roman" w:hAnsi="Times Ext Roman" w:cs="Times Ext Roman"/>
        </w:rPr>
        <w:t>bhāsitassa</w:t>
      </w:r>
      <w:proofErr w:type="spellEnd"/>
      <w:r>
        <w:rPr>
          <w:rFonts w:ascii="Times Ext Roman" w:hAnsi="Times Ext Roman" w:cs="Times Ext Roman"/>
        </w:rPr>
        <w:t xml:space="preserve"> </w:t>
      </w:r>
      <w:proofErr w:type="spellStart"/>
      <w:r>
        <w:rPr>
          <w:rFonts w:ascii="Times Ext Roman" w:hAnsi="Times Ext Roman" w:cs="Times Ext Roman"/>
        </w:rPr>
        <w:t>vitthārena</w:t>
      </w:r>
      <w:proofErr w:type="spellEnd"/>
      <w:r>
        <w:rPr>
          <w:rFonts w:ascii="Times Ext Roman" w:hAnsi="Times Ext Roman" w:cs="Times Ext Roman"/>
        </w:rPr>
        <w:t xml:space="preserve"> </w:t>
      </w:r>
      <w:proofErr w:type="spellStart"/>
      <w:r>
        <w:rPr>
          <w:rFonts w:ascii="Times Ext Roman" w:hAnsi="Times Ext Roman" w:cs="Times Ext Roman"/>
        </w:rPr>
        <w:t>atthaṃ</w:t>
      </w:r>
      <w:proofErr w:type="spellEnd"/>
      <w:r>
        <w:rPr>
          <w:rFonts w:ascii="Times Ext Roman" w:hAnsi="Times Ext Roman" w:cs="Times Ext Roman"/>
        </w:rPr>
        <w:t xml:space="preserve"> </w:t>
      </w:r>
      <w:proofErr w:type="spellStart"/>
      <w:r>
        <w:rPr>
          <w:rFonts w:ascii="Times Ext Roman" w:hAnsi="Times Ext Roman" w:cs="Times Ext Roman"/>
        </w:rPr>
        <w:t>ājānāsī</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bhante</w:t>
      </w:r>
      <w:proofErr w:type="spellEnd"/>
      <w:r>
        <w:rPr>
          <w:rFonts w:ascii="Times Ext Roman" w:hAnsi="Times Ext Roman" w:cs="Times Ext Roman"/>
        </w:rPr>
        <w:t xml:space="preserve">, </w:t>
      </w:r>
      <w:proofErr w:type="spellStart"/>
      <w:r>
        <w:rPr>
          <w:rFonts w:ascii="Times Ext Roman" w:hAnsi="Times Ext Roman" w:cs="Times Ext Roman"/>
        </w:rPr>
        <w:t>upādiyamāno</w:t>
      </w:r>
      <w:proofErr w:type="spellEnd"/>
      <w:r>
        <w:rPr>
          <w:rFonts w:ascii="Times Ext Roman" w:hAnsi="Times Ext Roman" w:cs="Times Ext Roman"/>
        </w:rPr>
        <w:t xml:space="preserve"> </w:t>
      </w:r>
      <w:proofErr w:type="spellStart"/>
      <w:r>
        <w:rPr>
          <w:rFonts w:ascii="Times Ext Roman" w:hAnsi="Times Ext Roman" w:cs="Times Ext Roman"/>
        </w:rPr>
        <w:t>baddho</w:t>
      </w:r>
      <w:proofErr w:type="spellEnd"/>
      <w:r>
        <w:rPr>
          <w:rFonts w:ascii="Times Ext Roman" w:hAnsi="Times Ext Roman" w:cs="Times Ext Roman"/>
        </w:rPr>
        <w:t xml:space="preserve"> </w:t>
      </w:r>
      <w:proofErr w:type="spellStart"/>
      <w:r>
        <w:rPr>
          <w:rFonts w:ascii="Times Ext Roman" w:hAnsi="Times Ext Roman" w:cs="Times Ext Roman"/>
        </w:rPr>
        <w:t>mārassa</w:t>
      </w:r>
      <w:proofErr w:type="spellEnd"/>
      <w:r>
        <w:rPr>
          <w:rFonts w:ascii="Times Ext Roman" w:hAnsi="Times Ext Roman" w:cs="Times Ext Roman"/>
        </w:rPr>
        <w:t xml:space="preserve">; </w:t>
      </w:r>
      <w:proofErr w:type="spellStart"/>
      <w:r>
        <w:rPr>
          <w:rFonts w:ascii="Times Ext Roman" w:hAnsi="Times Ext Roman" w:cs="Times Ext Roman"/>
        </w:rPr>
        <w:t>anupādiyamāno</w:t>
      </w:r>
      <w:proofErr w:type="spellEnd"/>
      <w:r>
        <w:rPr>
          <w:rFonts w:ascii="Times Ext Roman" w:hAnsi="Times Ext Roman" w:cs="Times Ext Roman"/>
        </w:rPr>
        <w:t xml:space="preserve"> </w:t>
      </w:r>
      <w:proofErr w:type="spellStart"/>
      <w:r>
        <w:rPr>
          <w:rFonts w:ascii="Times Ext Roman" w:hAnsi="Times Ext Roman" w:cs="Times Ext Roman"/>
        </w:rPr>
        <w:t>mutto</w:t>
      </w:r>
      <w:proofErr w:type="spellEnd"/>
      <w:r>
        <w:rPr>
          <w:rFonts w:ascii="Times Ext Roman" w:hAnsi="Times Ext Roman" w:cs="Times Ext Roman"/>
        </w:rPr>
        <w:t xml:space="preserve"> </w:t>
      </w:r>
      <w:proofErr w:type="spellStart"/>
      <w:r>
        <w:rPr>
          <w:rFonts w:ascii="Times Ext Roman" w:hAnsi="Times Ext Roman" w:cs="Times Ext Roman"/>
        </w:rPr>
        <w:t>pāpimato</w:t>
      </w:r>
      <w:proofErr w:type="spellEnd"/>
      <w:r>
        <w:rPr>
          <w:rFonts w:ascii="Times Ext Roman" w:hAnsi="Times Ext Roman" w:cs="Times Ext Roman"/>
        </w:rPr>
        <w:t xml:space="preserve">. </w:t>
      </w:r>
      <w:proofErr w:type="spellStart"/>
      <w:r>
        <w:rPr>
          <w:rFonts w:ascii="Times Ext Roman" w:hAnsi="Times Ext Roman" w:cs="Times Ext Roman"/>
        </w:rPr>
        <w:t>Vedanaṃ</w:t>
      </w:r>
      <w:proofErr w:type="spellEnd"/>
      <w:r>
        <w:rPr>
          <w:rFonts w:ascii="Times Ext Roman" w:hAnsi="Times Ext Roman" w:cs="Times Ext Roman"/>
        </w:rPr>
        <w:t xml:space="preserve"> </w:t>
      </w:r>
      <w:proofErr w:type="spellStart"/>
      <w:r>
        <w:rPr>
          <w:rFonts w:ascii="Times Ext Roman" w:hAnsi="Times Ext Roman" w:cs="Times Ext Roman"/>
        </w:rPr>
        <w:t>upādiyamāno</w:t>
      </w:r>
      <w:proofErr w:type="spellEnd"/>
      <w:r>
        <w:rPr>
          <w:rFonts w:ascii="Times Ext Roman" w:hAnsi="Times Ext Roman" w:cs="Times Ext Roman"/>
        </w:rPr>
        <w:t xml:space="preserve"> </w:t>
      </w:r>
      <w:proofErr w:type="spellStart"/>
      <w:r>
        <w:rPr>
          <w:rFonts w:ascii="Times Ext Roman" w:hAnsi="Times Ext Roman" w:cs="Times Ext Roman"/>
        </w:rPr>
        <w:t>baddho</w:t>
      </w:r>
      <w:proofErr w:type="spellEnd"/>
      <w:r>
        <w:rPr>
          <w:rFonts w:ascii="Times Ext Roman" w:hAnsi="Times Ext Roman" w:cs="Times Ext Roman"/>
        </w:rPr>
        <w:t xml:space="preserve"> </w:t>
      </w:r>
      <w:proofErr w:type="spellStart"/>
      <w:r>
        <w:rPr>
          <w:rFonts w:ascii="Times Ext Roman" w:hAnsi="Times Ext Roman" w:cs="Times Ext Roman"/>
        </w:rPr>
        <w:t>mārassa</w:t>
      </w:r>
      <w:proofErr w:type="spellEnd"/>
      <w:r>
        <w:rPr>
          <w:rFonts w:ascii="Times Ext Roman" w:hAnsi="Times Ext Roman" w:cs="Times Ext Roman"/>
        </w:rPr>
        <w:t xml:space="preserve">; </w:t>
      </w:r>
      <w:proofErr w:type="spellStart"/>
      <w:r>
        <w:rPr>
          <w:rFonts w:ascii="Times Ext Roman" w:hAnsi="Times Ext Roman" w:cs="Times Ext Roman"/>
        </w:rPr>
        <w:t>anupādiyamāno</w:t>
      </w:r>
      <w:proofErr w:type="spellEnd"/>
      <w:r>
        <w:rPr>
          <w:rFonts w:ascii="Times Ext Roman" w:hAnsi="Times Ext Roman" w:cs="Times Ext Roman"/>
        </w:rPr>
        <w:t xml:space="preserve"> </w:t>
      </w:r>
      <w:proofErr w:type="spellStart"/>
      <w:r>
        <w:rPr>
          <w:rFonts w:ascii="Times Ext Roman" w:hAnsi="Times Ext Roman" w:cs="Times Ext Roman"/>
        </w:rPr>
        <w:t>mutto</w:t>
      </w:r>
      <w:proofErr w:type="spellEnd"/>
      <w:r>
        <w:rPr>
          <w:rFonts w:ascii="Times Ext Roman" w:hAnsi="Times Ext Roman" w:cs="Times Ext Roman"/>
        </w:rPr>
        <w:t xml:space="preserve"> </w:t>
      </w:r>
      <w:proofErr w:type="spellStart"/>
      <w:r>
        <w:rPr>
          <w:rFonts w:ascii="Times Ext Roman" w:hAnsi="Times Ext Roman" w:cs="Times Ext Roman"/>
        </w:rPr>
        <w:t>pāpimato</w:t>
      </w:r>
      <w:proofErr w:type="spellEnd"/>
      <w:r>
        <w:rPr>
          <w:rFonts w:ascii="Times Ext Roman" w:hAnsi="Times Ext Roman" w:cs="Times Ext Roman"/>
        </w:rPr>
        <w:t xml:space="preserve">. </w:t>
      </w:r>
      <w:proofErr w:type="spellStart"/>
      <w:r>
        <w:rPr>
          <w:rFonts w:ascii="Times Ext Roman" w:hAnsi="Times Ext Roman" w:cs="Times Ext Roman"/>
        </w:rPr>
        <w:t>Saññaṃ</w:t>
      </w:r>
      <w:proofErr w:type="spellEnd"/>
      <w:r>
        <w:rPr>
          <w:rFonts w:ascii="Times Ext Roman" w:hAnsi="Times Ext Roman" w:cs="Times Ext Roman"/>
        </w:rPr>
        <w:t xml:space="preserve">… </w:t>
      </w:r>
      <w:proofErr w:type="spellStart"/>
      <w:r>
        <w:rPr>
          <w:rFonts w:ascii="Times Ext Roman" w:hAnsi="Times Ext Roman" w:cs="Times Ext Roman"/>
        </w:rPr>
        <w:t>saṅkhāre</w:t>
      </w:r>
      <w:proofErr w:type="spellEnd"/>
      <w:r>
        <w:rPr>
          <w:rFonts w:ascii="Times Ext Roman" w:hAnsi="Times Ext Roman" w:cs="Times Ext Roman"/>
        </w:rPr>
        <w:t xml:space="preserve"> </w:t>
      </w:r>
      <w:bookmarkStart w:id="78" w:name="V2.0069"/>
      <w:bookmarkEnd w:id="78"/>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upādiyamāno</w:t>
      </w:r>
      <w:proofErr w:type="spellEnd"/>
      <w:r>
        <w:rPr>
          <w:rFonts w:ascii="Times Ext Roman" w:hAnsi="Times Ext Roman" w:cs="Times Ext Roman"/>
        </w:rPr>
        <w:t xml:space="preserve"> </w:t>
      </w:r>
      <w:proofErr w:type="spellStart"/>
      <w:r>
        <w:rPr>
          <w:rFonts w:ascii="Times Ext Roman" w:hAnsi="Times Ext Roman" w:cs="Times Ext Roman"/>
        </w:rPr>
        <w:t>baddho</w:t>
      </w:r>
      <w:proofErr w:type="spellEnd"/>
      <w:r>
        <w:rPr>
          <w:rFonts w:ascii="Times Ext Roman" w:hAnsi="Times Ext Roman" w:cs="Times Ext Roman"/>
        </w:rPr>
        <w:t xml:space="preserve"> </w:t>
      </w:r>
      <w:proofErr w:type="spellStart"/>
      <w:r>
        <w:rPr>
          <w:rFonts w:ascii="Times Ext Roman" w:hAnsi="Times Ext Roman" w:cs="Times Ext Roman"/>
        </w:rPr>
        <w:t>mārassa</w:t>
      </w:r>
      <w:proofErr w:type="spellEnd"/>
      <w:r>
        <w:rPr>
          <w:rFonts w:ascii="Times Ext Roman" w:hAnsi="Times Ext Roman" w:cs="Times Ext Roman"/>
        </w:rPr>
        <w:t xml:space="preserve">; </w:t>
      </w:r>
      <w:proofErr w:type="spellStart"/>
      <w:r>
        <w:rPr>
          <w:rFonts w:ascii="Times Ext Roman" w:hAnsi="Times Ext Roman" w:cs="Times Ext Roman"/>
        </w:rPr>
        <w:t>anupādiyamāno</w:t>
      </w:r>
      <w:proofErr w:type="spellEnd"/>
      <w:r>
        <w:rPr>
          <w:rFonts w:ascii="Times Ext Roman" w:hAnsi="Times Ext Roman" w:cs="Times Ext Roman"/>
        </w:rPr>
        <w:t xml:space="preserve"> </w:t>
      </w:r>
      <w:proofErr w:type="spellStart"/>
      <w:r>
        <w:rPr>
          <w:rFonts w:ascii="Times Ext Roman" w:hAnsi="Times Ext Roman" w:cs="Times Ext Roman"/>
        </w:rPr>
        <w:t>mutto</w:t>
      </w:r>
      <w:proofErr w:type="spellEnd"/>
      <w:r>
        <w:rPr>
          <w:rFonts w:ascii="Times Ext Roman" w:hAnsi="Times Ext Roman" w:cs="Times Ext Roman"/>
        </w:rPr>
        <w:t xml:space="preserve"> </w:t>
      </w:r>
      <w:proofErr w:type="spellStart"/>
      <w:r>
        <w:rPr>
          <w:rFonts w:ascii="Times Ext Roman" w:hAnsi="Times Ext Roman" w:cs="Times Ext Roman"/>
        </w:rPr>
        <w:t>pāpimato</w:t>
      </w:r>
      <w:proofErr w:type="spellEnd"/>
      <w:r>
        <w:rPr>
          <w:rFonts w:ascii="Times Ext Roman" w:hAnsi="Times Ext Roman" w:cs="Times Ext Roman"/>
        </w:rPr>
        <w:t xml:space="preserve">. </w:t>
      </w:r>
      <w:proofErr w:type="spellStart"/>
      <w:r>
        <w:rPr>
          <w:rFonts w:ascii="Times Ext Roman" w:hAnsi="Times Ext Roman" w:cs="Times Ext Roman"/>
        </w:rPr>
        <w:t>Imassa</w:t>
      </w:r>
      <w:proofErr w:type="spellEnd"/>
      <w:r>
        <w:rPr>
          <w:rFonts w:ascii="Times Ext Roman" w:hAnsi="Times Ext Roman" w:cs="Times Ext Roman"/>
        </w:rPr>
        <w:t xml:space="preserve"> </w:t>
      </w:r>
      <w:proofErr w:type="spellStart"/>
      <w:r>
        <w:rPr>
          <w:rFonts w:ascii="Times Ext Roman" w:hAnsi="Times Ext Roman" w:cs="Times Ext Roman"/>
        </w:rPr>
        <w:t>khvāhaṃ</w:t>
      </w:r>
      <w:proofErr w:type="spellEnd"/>
      <w:r>
        <w:rPr>
          <w:rFonts w:ascii="Times Ext Roman" w:hAnsi="Times Ext Roman" w:cs="Times Ext Roman"/>
        </w:rPr>
        <w:t xml:space="preserve">, </w:t>
      </w:r>
      <w:proofErr w:type="spellStart"/>
      <w:r>
        <w:rPr>
          <w:rFonts w:ascii="Times Ext Roman" w:hAnsi="Times Ext Roman" w:cs="Times Ext Roman"/>
        </w:rPr>
        <w:t>bhante</w:t>
      </w:r>
      <w:proofErr w:type="spellEnd"/>
      <w:r>
        <w:rPr>
          <w:rFonts w:ascii="Times Ext Roman" w:hAnsi="Times Ext Roman" w:cs="Times Ext Roman"/>
        </w:rPr>
        <w:t xml:space="preserve">, </w:t>
      </w:r>
      <w:proofErr w:type="spellStart"/>
      <w:r>
        <w:rPr>
          <w:rFonts w:ascii="Times Ext Roman" w:hAnsi="Times Ext Roman" w:cs="Times Ext Roman"/>
        </w:rPr>
        <w:t>bhagavatā</w:t>
      </w:r>
      <w:proofErr w:type="spellEnd"/>
      <w:r>
        <w:rPr>
          <w:rFonts w:ascii="Times Ext Roman" w:hAnsi="Times Ext Roman" w:cs="Times Ext Roman"/>
        </w:rPr>
        <w:t xml:space="preserve"> </w:t>
      </w:r>
      <w:proofErr w:type="spellStart"/>
      <w:r>
        <w:rPr>
          <w:rFonts w:ascii="Times Ext Roman" w:hAnsi="Times Ext Roman" w:cs="Times Ext Roman"/>
        </w:rPr>
        <w:t>saṃkhittena</w:t>
      </w:r>
      <w:proofErr w:type="spellEnd"/>
      <w:r>
        <w:rPr>
          <w:rFonts w:ascii="Times Ext Roman" w:hAnsi="Times Ext Roman" w:cs="Times Ext Roman"/>
        </w:rPr>
        <w:t xml:space="preserve"> </w:t>
      </w:r>
      <w:proofErr w:type="spellStart"/>
      <w:r>
        <w:rPr>
          <w:rFonts w:ascii="Times Ext Roman" w:hAnsi="Times Ext Roman" w:cs="Times Ext Roman"/>
        </w:rPr>
        <w:t>bhāsitassa</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vitthārena</w:t>
      </w:r>
      <w:proofErr w:type="spellEnd"/>
      <w:r>
        <w:rPr>
          <w:rFonts w:ascii="Times Ext Roman" w:hAnsi="Times Ext Roman" w:cs="Times Ext Roman"/>
        </w:rPr>
        <w:t xml:space="preserve"> </w:t>
      </w:r>
      <w:proofErr w:type="spellStart"/>
      <w:r>
        <w:rPr>
          <w:rFonts w:ascii="Times Ext Roman" w:hAnsi="Times Ext Roman" w:cs="Times Ext Roman"/>
        </w:rPr>
        <w:t>atthaṃ</w:t>
      </w:r>
      <w:proofErr w:type="spellEnd"/>
      <w:r>
        <w:rPr>
          <w:rFonts w:ascii="Times Ext Roman" w:hAnsi="Times Ext Roman" w:cs="Times Ext Roman"/>
        </w:rPr>
        <w:t xml:space="preserve"> </w:t>
      </w:r>
      <w:proofErr w:type="spellStart"/>
      <w:r>
        <w:rPr>
          <w:rFonts w:ascii="Times Ext Roman" w:hAnsi="Times Ext Roman" w:cs="Times Ext Roman"/>
        </w:rPr>
        <w:t>ājānāmī</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w:t>
      </w:r>
    </w:p>
    <w:p w14:paraId="23A87FD1" w14:textId="77777777" w:rsidR="00615107" w:rsidRDefault="00615107" w:rsidP="004C12A9">
      <w:pPr>
        <w:pStyle w:val="bodytext"/>
        <w:spacing w:after="120" w:line="276" w:lineRule="auto"/>
        <w:ind w:firstLine="475"/>
        <w:rPr>
          <w:rFonts w:asciiTheme="minorHAnsi" w:hAnsiTheme="minorHAnsi" w:cs="Times Ext Roman"/>
        </w:rPr>
      </w:pPr>
      <w:r w:rsidRPr="00615107">
        <w:rPr>
          <w:rFonts w:asciiTheme="minorHAnsi" w:hAnsiTheme="minorHAnsi" w:cs="Times Ext Roman"/>
        </w:rPr>
        <w:t>“In what way, bhikkhu, do you understand in detail the meaning of what was stated by me in brief?”</w:t>
      </w:r>
      <w:r>
        <w:rPr>
          <w:rFonts w:asciiTheme="minorHAnsi" w:hAnsiTheme="minorHAnsi" w:cs="Times Ext Roman"/>
        </w:rPr>
        <w:t xml:space="preserve"> – </w:t>
      </w:r>
      <w:r w:rsidRPr="00615107">
        <w:rPr>
          <w:rFonts w:asciiTheme="minorHAnsi" w:hAnsiTheme="minorHAnsi" w:cs="Times Ext Roman"/>
        </w:rPr>
        <w:t>“</w:t>
      </w:r>
      <w:r>
        <w:rPr>
          <w:rFonts w:asciiTheme="minorHAnsi" w:hAnsiTheme="minorHAnsi" w:cs="Times Ext Roman"/>
        </w:rPr>
        <w:t>One</w:t>
      </w:r>
      <w:r w:rsidRPr="00615107">
        <w:rPr>
          <w:rFonts w:asciiTheme="minorHAnsi" w:hAnsiTheme="minorHAnsi" w:cs="Times Ext Roman"/>
        </w:rPr>
        <w:t xml:space="preserve"> clinging to form, </w:t>
      </w:r>
      <w:proofErr w:type="spellStart"/>
      <w:r w:rsidR="00F64A79">
        <w:rPr>
          <w:rFonts w:asciiTheme="minorHAnsi" w:hAnsiTheme="minorHAnsi" w:cs="Times Ext Roman"/>
        </w:rPr>
        <w:t>Bhante</w:t>
      </w:r>
      <w:proofErr w:type="spellEnd"/>
      <w:r w:rsidRPr="00615107">
        <w:rPr>
          <w:rFonts w:asciiTheme="minorHAnsi" w:hAnsiTheme="minorHAnsi" w:cs="Times Ext Roman"/>
        </w:rPr>
        <w:t xml:space="preserve">, one is bound </w:t>
      </w:r>
      <w:r w:rsidR="00BF1967">
        <w:rPr>
          <w:rFonts w:asciiTheme="minorHAnsi" w:hAnsiTheme="minorHAnsi" w:cs="Times Ext Roman"/>
        </w:rPr>
        <w:t xml:space="preserve">to </w:t>
      </w:r>
      <w:proofErr w:type="spellStart"/>
      <w:r w:rsidR="00BF1967">
        <w:rPr>
          <w:rFonts w:asciiTheme="minorHAnsi" w:hAnsiTheme="minorHAnsi" w:cs="Times Ext Roman"/>
        </w:rPr>
        <w:t>M</w:t>
      </w:r>
      <w:r w:rsidRPr="00615107">
        <w:rPr>
          <w:rFonts w:asciiTheme="minorHAnsi" w:hAnsiTheme="minorHAnsi" w:cs="Times Ext Roman"/>
        </w:rPr>
        <w:t>āra</w:t>
      </w:r>
      <w:proofErr w:type="spellEnd"/>
      <w:r w:rsidRPr="00615107">
        <w:rPr>
          <w:rFonts w:asciiTheme="minorHAnsi" w:hAnsiTheme="minorHAnsi" w:cs="Times Ext Roman"/>
        </w:rPr>
        <w:t xml:space="preserve">; </w:t>
      </w:r>
      <w:r>
        <w:rPr>
          <w:rFonts w:asciiTheme="minorHAnsi" w:hAnsiTheme="minorHAnsi" w:cs="Times Ext Roman"/>
        </w:rPr>
        <w:t>one</w:t>
      </w:r>
      <w:r w:rsidRPr="00615107">
        <w:rPr>
          <w:rFonts w:asciiTheme="minorHAnsi" w:hAnsiTheme="minorHAnsi" w:cs="Times Ext Roman"/>
        </w:rPr>
        <w:t xml:space="preserve"> not clinging is freed from the Evil One. </w:t>
      </w:r>
      <w:r>
        <w:rPr>
          <w:rFonts w:asciiTheme="minorHAnsi" w:hAnsiTheme="minorHAnsi" w:cs="Times Ext Roman"/>
        </w:rPr>
        <w:t>One</w:t>
      </w:r>
      <w:r w:rsidRPr="00615107">
        <w:rPr>
          <w:rFonts w:asciiTheme="minorHAnsi" w:hAnsiTheme="minorHAnsi" w:cs="Times Ext Roman"/>
        </w:rPr>
        <w:t xml:space="preserve"> clinging to feeling … to perception … to </w:t>
      </w:r>
      <w:r w:rsidR="00E32114">
        <w:rPr>
          <w:rFonts w:asciiTheme="minorHAnsi" w:hAnsiTheme="minorHAnsi" w:cs="Times Ext Roman"/>
        </w:rPr>
        <w:t>volitional activities</w:t>
      </w:r>
      <w:r w:rsidRPr="00615107">
        <w:rPr>
          <w:rFonts w:asciiTheme="minorHAnsi" w:hAnsiTheme="minorHAnsi" w:cs="Times Ext Roman"/>
        </w:rPr>
        <w:t xml:space="preserve"> … to consciousness is bound </w:t>
      </w:r>
      <w:r w:rsidR="00BF1967">
        <w:rPr>
          <w:rFonts w:asciiTheme="minorHAnsi" w:hAnsiTheme="minorHAnsi" w:cs="Times Ext Roman"/>
        </w:rPr>
        <w:t xml:space="preserve">to </w:t>
      </w:r>
      <w:proofErr w:type="spellStart"/>
      <w:r w:rsidR="00BF1967">
        <w:rPr>
          <w:rFonts w:asciiTheme="minorHAnsi" w:hAnsiTheme="minorHAnsi" w:cs="Times Ext Roman"/>
        </w:rPr>
        <w:t>M</w:t>
      </w:r>
      <w:r w:rsidRPr="00615107">
        <w:rPr>
          <w:rFonts w:asciiTheme="minorHAnsi" w:hAnsiTheme="minorHAnsi" w:cs="Times Ext Roman"/>
        </w:rPr>
        <w:t>āra</w:t>
      </w:r>
      <w:proofErr w:type="spellEnd"/>
      <w:r w:rsidRPr="00615107">
        <w:rPr>
          <w:rFonts w:asciiTheme="minorHAnsi" w:hAnsiTheme="minorHAnsi" w:cs="Times Ext Roman"/>
        </w:rPr>
        <w:t xml:space="preserve">; </w:t>
      </w:r>
      <w:r>
        <w:rPr>
          <w:rFonts w:asciiTheme="minorHAnsi" w:hAnsiTheme="minorHAnsi" w:cs="Times Ext Roman"/>
        </w:rPr>
        <w:t>one</w:t>
      </w:r>
      <w:r w:rsidRPr="00615107">
        <w:rPr>
          <w:rFonts w:asciiTheme="minorHAnsi" w:hAnsiTheme="minorHAnsi" w:cs="Times Ext Roman"/>
        </w:rPr>
        <w:t xml:space="preserve"> not clinging is freed from the Evil One.</w:t>
      </w:r>
      <w:r>
        <w:rPr>
          <w:rFonts w:asciiTheme="minorHAnsi" w:hAnsiTheme="minorHAnsi" w:cs="Times Ext Roman"/>
        </w:rPr>
        <w:t xml:space="preserve"> </w:t>
      </w:r>
      <w:r w:rsidRPr="00615107">
        <w:rPr>
          <w:rFonts w:asciiTheme="minorHAnsi" w:hAnsiTheme="minorHAnsi" w:cs="Times Ext Roman"/>
        </w:rPr>
        <w:t xml:space="preserve">It is in such a way, </w:t>
      </w:r>
      <w:proofErr w:type="spellStart"/>
      <w:r w:rsidR="00F64A79">
        <w:rPr>
          <w:rFonts w:asciiTheme="minorHAnsi" w:hAnsiTheme="minorHAnsi" w:cs="Times Ext Roman"/>
        </w:rPr>
        <w:t>Bhante</w:t>
      </w:r>
      <w:proofErr w:type="spellEnd"/>
      <w:r w:rsidRPr="00615107">
        <w:rPr>
          <w:rFonts w:asciiTheme="minorHAnsi" w:hAnsiTheme="minorHAnsi" w:cs="Times Ext Roman"/>
        </w:rPr>
        <w:t xml:space="preserve">, that I understand in detail the meaning of what was stated by the Blessed One in brief.” </w:t>
      </w:r>
    </w:p>
    <w:p w14:paraId="123C49BF" w14:textId="77777777" w:rsidR="00615107" w:rsidRDefault="00615107"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Sādhu</w:t>
      </w:r>
      <w:proofErr w:type="spellEnd"/>
      <w:r>
        <w:rPr>
          <w:rFonts w:ascii="Times Ext Roman" w:hAnsi="Times Ext Roman" w:cs="Times Ext Roman"/>
        </w:rPr>
        <w:t xml:space="preserve"> </w:t>
      </w:r>
      <w:proofErr w:type="spellStart"/>
      <w:r>
        <w:rPr>
          <w:rFonts w:ascii="Times Ext Roman" w:hAnsi="Times Ext Roman" w:cs="Times Ext Roman"/>
        </w:rPr>
        <w:t>sādhu</w:t>
      </w:r>
      <w:proofErr w:type="spellEnd"/>
      <w:r>
        <w:rPr>
          <w:rFonts w:ascii="Times Ext Roman" w:hAnsi="Times Ext Roman" w:cs="Times Ext Roman"/>
        </w:rPr>
        <w:t xml:space="preserve">, bhikkhu! </w:t>
      </w:r>
      <w:proofErr w:type="spellStart"/>
      <w:r>
        <w:rPr>
          <w:rFonts w:ascii="Times Ext Roman" w:hAnsi="Times Ext Roman" w:cs="Times Ext Roman"/>
        </w:rPr>
        <w:t>Sādhu</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tvaṃ</w:t>
      </w:r>
      <w:proofErr w:type="spellEnd"/>
      <w:r>
        <w:rPr>
          <w:rFonts w:ascii="Times Ext Roman" w:hAnsi="Times Ext Roman" w:cs="Times Ext Roman"/>
        </w:rPr>
        <w:t xml:space="preserve">, bhikkhu, </w:t>
      </w:r>
      <w:proofErr w:type="spellStart"/>
      <w:r>
        <w:rPr>
          <w:rFonts w:ascii="Times Ext Roman" w:hAnsi="Times Ext Roman" w:cs="Times Ext Roman"/>
        </w:rPr>
        <w:t>mayā</w:t>
      </w:r>
      <w:proofErr w:type="spellEnd"/>
      <w:r>
        <w:rPr>
          <w:rFonts w:ascii="Times Ext Roman" w:hAnsi="Times Ext Roman" w:cs="Times Ext Roman"/>
        </w:rPr>
        <w:t xml:space="preserve"> </w:t>
      </w:r>
      <w:proofErr w:type="spellStart"/>
      <w:r>
        <w:rPr>
          <w:rFonts w:ascii="Times Ext Roman" w:hAnsi="Times Ext Roman" w:cs="Times Ext Roman"/>
        </w:rPr>
        <w:t>saṃkhittena</w:t>
      </w:r>
      <w:proofErr w:type="spellEnd"/>
      <w:r>
        <w:rPr>
          <w:rFonts w:ascii="Times Ext Roman" w:hAnsi="Times Ext Roman" w:cs="Times Ext Roman"/>
        </w:rPr>
        <w:t xml:space="preserve"> </w:t>
      </w:r>
      <w:proofErr w:type="spellStart"/>
      <w:r>
        <w:rPr>
          <w:rFonts w:ascii="Times Ext Roman" w:hAnsi="Times Ext Roman" w:cs="Times Ext Roman"/>
        </w:rPr>
        <w:t>bhāsitassa</w:t>
      </w:r>
      <w:proofErr w:type="spellEnd"/>
      <w:r>
        <w:rPr>
          <w:rFonts w:ascii="Times Ext Roman" w:hAnsi="Times Ext Roman" w:cs="Times Ext Roman"/>
        </w:rPr>
        <w:t xml:space="preserve"> </w:t>
      </w:r>
      <w:proofErr w:type="spellStart"/>
      <w:r>
        <w:rPr>
          <w:rFonts w:ascii="Times Ext Roman" w:hAnsi="Times Ext Roman" w:cs="Times Ext Roman"/>
        </w:rPr>
        <w:t>vitthārena</w:t>
      </w:r>
      <w:proofErr w:type="spellEnd"/>
      <w:r>
        <w:rPr>
          <w:rFonts w:ascii="Times Ext Roman" w:hAnsi="Times Ext Roman" w:cs="Times Ext Roman"/>
        </w:rPr>
        <w:t xml:space="preserve"> </w:t>
      </w:r>
      <w:proofErr w:type="spellStart"/>
      <w:r>
        <w:rPr>
          <w:rFonts w:ascii="Times Ext Roman" w:hAnsi="Times Ext Roman" w:cs="Times Ext Roman"/>
        </w:rPr>
        <w:t>atthaṃ</w:t>
      </w:r>
      <w:proofErr w:type="spellEnd"/>
      <w:r>
        <w:rPr>
          <w:rFonts w:ascii="Times Ext Roman" w:hAnsi="Times Ext Roman" w:cs="Times Ext Roman"/>
        </w:rPr>
        <w:t xml:space="preserve"> </w:t>
      </w:r>
      <w:proofErr w:type="spellStart"/>
      <w:r>
        <w:rPr>
          <w:rFonts w:ascii="Times Ext Roman" w:hAnsi="Times Ext Roman" w:cs="Times Ext Roman"/>
        </w:rPr>
        <w:t>ājānāsi</w:t>
      </w:r>
      <w:proofErr w:type="spellEnd"/>
      <w:r>
        <w:rPr>
          <w:rFonts w:ascii="Times Ext Roman" w:hAnsi="Times Ext Roman" w:cs="Times Ext Roman"/>
        </w:rPr>
        <w:t xml:space="preserve">.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bhikkhu, </w:t>
      </w:r>
      <w:proofErr w:type="spellStart"/>
      <w:r>
        <w:rPr>
          <w:rFonts w:ascii="Times Ext Roman" w:hAnsi="Times Ext Roman" w:cs="Times Ext Roman"/>
        </w:rPr>
        <w:t>upādiyamāno</w:t>
      </w:r>
      <w:proofErr w:type="spellEnd"/>
      <w:r>
        <w:rPr>
          <w:rFonts w:ascii="Times Ext Roman" w:hAnsi="Times Ext Roman" w:cs="Times Ext Roman"/>
        </w:rPr>
        <w:t xml:space="preserve"> </w:t>
      </w:r>
      <w:proofErr w:type="spellStart"/>
      <w:r>
        <w:rPr>
          <w:rFonts w:ascii="Times Ext Roman" w:hAnsi="Times Ext Roman" w:cs="Times Ext Roman"/>
        </w:rPr>
        <w:t>baddho</w:t>
      </w:r>
      <w:proofErr w:type="spellEnd"/>
      <w:r>
        <w:rPr>
          <w:rFonts w:ascii="Times Ext Roman" w:hAnsi="Times Ext Roman" w:cs="Times Ext Roman"/>
        </w:rPr>
        <w:t xml:space="preserve"> </w:t>
      </w:r>
      <w:proofErr w:type="spellStart"/>
      <w:r>
        <w:rPr>
          <w:rFonts w:ascii="Times Ext Roman" w:hAnsi="Times Ext Roman" w:cs="Times Ext Roman"/>
        </w:rPr>
        <w:t>mārassa</w:t>
      </w:r>
      <w:proofErr w:type="spellEnd"/>
      <w:r>
        <w:rPr>
          <w:rFonts w:ascii="Times Ext Roman" w:hAnsi="Times Ext Roman" w:cs="Times Ext Roman"/>
        </w:rPr>
        <w:t xml:space="preserve">; </w:t>
      </w:r>
      <w:proofErr w:type="spellStart"/>
      <w:r>
        <w:rPr>
          <w:rFonts w:ascii="Times Ext Roman" w:hAnsi="Times Ext Roman" w:cs="Times Ext Roman"/>
        </w:rPr>
        <w:t>anupādiyamāno</w:t>
      </w:r>
      <w:proofErr w:type="spellEnd"/>
      <w:r>
        <w:rPr>
          <w:rFonts w:ascii="Times Ext Roman" w:hAnsi="Times Ext Roman" w:cs="Times Ext Roman"/>
        </w:rPr>
        <w:t xml:space="preserve"> </w:t>
      </w:r>
      <w:proofErr w:type="spellStart"/>
      <w:r>
        <w:rPr>
          <w:rFonts w:ascii="Times Ext Roman" w:hAnsi="Times Ext Roman" w:cs="Times Ext Roman"/>
        </w:rPr>
        <w:t>mutto</w:t>
      </w:r>
      <w:proofErr w:type="spellEnd"/>
      <w:r>
        <w:rPr>
          <w:rFonts w:ascii="Times Ext Roman" w:hAnsi="Times Ext Roman" w:cs="Times Ext Roman"/>
        </w:rPr>
        <w:t xml:space="preserve"> </w:t>
      </w:r>
      <w:proofErr w:type="spellStart"/>
      <w:r>
        <w:rPr>
          <w:rFonts w:ascii="Times Ext Roman" w:hAnsi="Times Ext Roman" w:cs="Times Ext Roman"/>
        </w:rPr>
        <w:t>pāpimato</w:t>
      </w:r>
      <w:proofErr w:type="spellEnd"/>
      <w:r>
        <w:rPr>
          <w:rFonts w:ascii="Times Ext Roman" w:hAnsi="Times Ext Roman" w:cs="Times Ext Roman"/>
        </w:rPr>
        <w:t xml:space="preserve">. </w:t>
      </w:r>
      <w:proofErr w:type="spellStart"/>
      <w:r>
        <w:rPr>
          <w:rFonts w:ascii="Times Ext Roman" w:hAnsi="Times Ext Roman" w:cs="Times Ext Roman"/>
        </w:rPr>
        <w:t>Vedanaṃ</w:t>
      </w:r>
      <w:proofErr w:type="spellEnd"/>
      <w:r>
        <w:rPr>
          <w:rFonts w:ascii="Times Ext Roman" w:hAnsi="Times Ext Roman" w:cs="Times Ext Roman"/>
        </w:rPr>
        <w:t xml:space="preserve">… </w:t>
      </w:r>
      <w:proofErr w:type="spellStart"/>
      <w:r>
        <w:rPr>
          <w:rFonts w:ascii="Times Ext Roman" w:hAnsi="Times Ext Roman" w:cs="Times Ext Roman"/>
        </w:rPr>
        <w:t>saññaṃ</w:t>
      </w:r>
      <w:proofErr w:type="spellEnd"/>
      <w:r>
        <w:rPr>
          <w:rFonts w:ascii="Times Ext Roman" w:hAnsi="Times Ext Roman" w:cs="Times Ext Roman"/>
        </w:rPr>
        <w:t xml:space="preserve">… </w:t>
      </w:r>
      <w:proofErr w:type="spellStart"/>
      <w:r>
        <w:rPr>
          <w:rFonts w:ascii="Times Ext Roman" w:hAnsi="Times Ext Roman" w:cs="Times Ext Roman"/>
        </w:rPr>
        <w:t>saṅkhāre</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upādiyamāno</w:t>
      </w:r>
      <w:proofErr w:type="spellEnd"/>
      <w:r>
        <w:rPr>
          <w:rFonts w:ascii="Times Ext Roman" w:hAnsi="Times Ext Roman" w:cs="Times Ext Roman"/>
        </w:rPr>
        <w:t xml:space="preserve"> </w:t>
      </w:r>
      <w:proofErr w:type="spellStart"/>
      <w:r>
        <w:rPr>
          <w:rFonts w:ascii="Times Ext Roman" w:hAnsi="Times Ext Roman" w:cs="Times Ext Roman"/>
        </w:rPr>
        <w:t>baddho</w:t>
      </w:r>
      <w:proofErr w:type="spellEnd"/>
      <w:r>
        <w:rPr>
          <w:rFonts w:ascii="Times Ext Roman" w:hAnsi="Times Ext Roman" w:cs="Times Ext Roman"/>
        </w:rPr>
        <w:t xml:space="preserve"> </w:t>
      </w:r>
      <w:proofErr w:type="spellStart"/>
      <w:r>
        <w:rPr>
          <w:rFonts w:ascii="Times Ext Roman" w:hAnsi="Times Ext Roman" w:cs="Times Ext Roman"/>
        </w:rPr>
        <w:t>mārassa</w:t>
      </w:r>
      <w:bookmarkStart w:id="79" w:name="T3.0092"/>
      <w:bookmarkEnd w:id="79"/>
      <w:proofErr w:type="spellEnd"/>
      <w:r>
        <w:rPr>
          <w:rFonts w:ascii="Times Ext Roman" w:hAnsi="Times Ext Roman" w:cs="Times Ext Roman"/>
        </w:rPr>
        <w:t xml:space="preserve">; </w:t>
      </w:r>
      <w:proofErr w:type="spellStart"/>
      <w:r>
        <w:rPr>
          <w:rFonts w:ascii="Times Ext Roman" w:hAnsi="Times Ext Roman" w:cs="Times Ext Roman"/>
        </w:rPr>
        <w:t>anupādiyamāno</w:t>
      </w:r>
      <w:proofErr w:type="spellEnd"/>
      <w:r>
        <w:rPr>
          <w:rFonts w:ascii="Times Ext Roman" w:hAnsi="Times Ext Roman" w:cs="Times Ext Roman"/>
        </w:rPr>
        <w:t xml:space="preserve"> </w:t>
      </w:r>
      <w:proofErr w:type="spellStart"/>
      <w:r>
        <w:rPr>
          <w:rFonts w:ascii="Times Ext Roman" w:hAnsi="Times Ext Roman" w:cs="Times Ext Roman"/>
        </w:rPr>
        <w:t>mutto</w:t>
      </w:r>
      <w:proofErr w:type="spellEnd"/>
      <w:r>
        <w:rPr>
          <w:rFonts w:ascii="Times Ext Roman" w:hAnsi="Times Ext Roman" w:cs="Times Ext Roman"/>
        </w:rPr>
        <w:t xml:space="preserve"> </w:t>
      </w:r>
      <w:proofErr w:type="spellStart"/>
      <w:r>
        <w:rPr>
          <w:rFonts w:ascii="Times Ext Roman" w:hAnsi="Times Ext Roman" w:cs="Times Ext Roman"/>
        </w:rPr>
        <w:t>pāpimato</w:t>
      </w:r>
      <w:proofErr w:type="spellEnd"/>
      <w:r>
        <w:rPr>
          <w:rFonts w:ascii="Times Ext Roman" w:hAnsi="Times Ext Roman" w:cs="Times Ext Roman"/>
        </w:rPr>
        <w:t xml:space="preserve">. </w:t>
      </w:r>
      <w:proofErr w:type="spellStart"/>
      <w:r>
        <w:rPr>
          <w:rFonts w:ascii="Times Ext Roman" w:hAnsi="Times Ext Roman" w:cs="Times Ext Roman"/>
        </w:rPr>
        <w:t>Imassa</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bhikkhu, </w:t>
      </w:r>
      <w:proofErr w:type="spellStart"/>
      <w:r>
        <w:rPr>
          <w:rFonts w:ascii="Times Ext Roman" w:hAnsi="Times Ext Roman" w:cs="Times Ext Roman"/>
        </w:rPr>
        <w:t>mayā</w:t>
      </w:r>
      <w:proofErr w:type="spellEnd"/>
      <w:r>
        <w:rPr>
          <w:rFonts w:ascii="Times Ext Roman" w:hAnsi="Times Ext Roman" w:cs="Times Ext Roman"/>
        </w:rPr>
        <w:t xml:space="preserve"> </w:t>
      </w:r>
      <w:proofErr w:type="spellStart"/>
      <w:r>
        <w:rPr>
          <w:rFonts w:ascii="Times Ext Roman" w:hAnsi="Times Ext Roman" w:cs="Times Ext Roman"/>
        </w:rPr>
        <w:t>saṃkhittena</w:t>
      </w:r>
      <w:proofErr w:type="spellEnd"/>
      <w:r>
        <w:rPr>
          <w:rFonts w:ascii="Times Ext Roman" w:hAnsi="Times Ext Roman" w:cs="Times Ext Roman"/>
        </w:rPr>
        <w:t xml:space="preserve"> </w:t>
      </w:r>
      <w:proofErr w:type="spellStart"/>
      <w:r>
        <w:rPr>
          <w:rFonts w:ascii="Times Ext Roman" w:hAnsi="Times Ext Roman" w:cs="Times Ext Roman"/>
        </w:rPr>
        <w:t>bhāsitassa</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vitthārena</w:t>
      </w:r>
      <w:proofErr w:type="spellEnd"/>
      <w:r>
        <w:rPr>
          <w:rFonts w:ascii="Times Ext Roman" w:hAnsi="Times Ext Roman" w:cs="Times Ext Roman"/>
        </w:rPr>
        <w:t xml:space="preserve"> </w:t>
      </w:r>
      <w:proofErr w:type="spellStart"/>
      <w:r>
        <w:rPr>
          <w:rFonts w:ascii="Times Ext Roman" w:hAnsi="Times Ext Roman" w:cs="Times Ext Roman"/>
        </w:rPr>
        <w:t>attho</w:t>
      </w:r>
      <w:proofErr w:type="spellEnd"/>
      <w:r>
        <w:rPr>
          <w:rFonts w:ascii="Times Ext Roman" w:hAnsi="Times Ext Roman" w:cs="Times Ext Roman"/>
        </w:rPr>
        <w:t xml:space="preserve"> </w:t>
      </w:r>
      <w:proofErr w:type="spellStart"/>
      <w:r>
        <w:rPr>
          <w:rFonts w:ascii="Times Ext Roman" w:hAnsi="Times Ext Roman" w:cs="Times Ext Roman"/>
        </w:rPr>
        <w:t>daṭṭhabbo</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w:t>
      </w:r>
    </w:p>
    <w:p w14:paraId="2DE5EF8B" w14:textId="77777777" w:rsidR="00615107" w:rsidRDefault="00615107" w:rsidP="004C12A9">
      <w:pPr>
        <w:pStyle w:val="bodytext"/>
        <w:spacing w:after="120" w:line="276" w:lineRule="auto"/>
        <w:ind w:firstLine="475"/>
        <w:rPr>
          <w:rFonts w:asciiTheme="minorHAnsi" w:hAnsiTheme="minorHAnsi" w:cs="Times Ext Roman"/>
        </w:rPr>
      </w:pPr>
      <w:r w:rsidRPr="00615107">
        <w:rPr>
          <w:rFonts w:asciiTheme="minorHAnsi" w:hAnsiTheme="minorHAnsi" w:cs="Times Ext Roman"/>
        </w:rPr>
        <w:t xml:space="preserve">“Good, good, bhikkhu! It is good that you understand in detail the meaning of what was stated by me in brief. </w:t>
      </w:r>
      <w:r w:rsidR="00BF1967">
        <w:rPr>
          <w:rFonts w:asciiTheme="minorHAnsi" w:hAnsiTheme="minorHAnsi" w:cs="Times Ext Roman"/>
        </w:rPr>
        <w:t>One</w:t>
      </w:r>
      <w:r w:rsidRPr="00615107">
        <w:rPr>
          <w:rFonts w:asciiTheme="minorHAnsi" w:hAnsiTheme="minorHAnsi" w:cs="Times Ext Roman"/>
        </w:rPr>
        <w:t xml:space="preserve"> clinging to form, bhikkhu, is bound </w:t>
      </w:r>
      <w:r w:rsidR="00BF1967">
        <w:rPr>
          <w:rFonts w:asciiTheme="minorHAnsi" w:hAnsiTheme="minorHAnsi" w:cs="Times Ext Roman"/>
        </w:rPr>
        <w:t xml:space="preserve">to </w:t>
      </w:r>
      <w:proofErr w:type="spellStart"/>
      <w:r w:rsidR="00BF1967">
        <w:rPr>
          <w:rFonts w:asciiTheme="minorHAnsi" w:hAnsiTheme="minorHAnsi" w:cs="Times Ext Roman"/>
        </w:rPr>
        <w:t>M</w:t>
      </w:r>
      <w:r w:rsidRPr="00615107">
        <w:rPr>
          <w:rFonts w:asciiTheme="minorHAnsi" w:hAnsiTheme="minorHAnsi" w:cs="Times Ext Roman"/>
        </w:rPr>
        <w:t>āra</w:t>
      </w:r>
      <w:proofErr w:type="spellEnd"/>
      <w:r w:rsidRPr="00615107">
        <w:rPr>
          <w:rFonts w:asciiTheme="minorHAnsi" w:hAnsiTheme="minorHAnsi" w:cs="Times Ext Roman"/>
        </w:rPr>
        <w:t xml:space="preserve"> … (</w:t>
      </w:r>
      <w:r w:rsidRPr="00615107">
        <w:rPr>
          <w:rFonts w:asciiTheme="minorHAnsi" w:hAnsiTheme="minorHAnsi" w:cs="Times Ext Roman"/>
          <w:i/>
        </w:rPr>
        <w:t>as above in full</w:t>
      </w:r>
      <w:r w:rsidRPr="00615107">
        <w:rPr>
          <w:rFonts w:asciiTheme="minorHAnsi" w:hAnsiTheme="minorHAnsi" w:cs="Times Ext Roman"/>
        </w:rPr>
        <w:t xml:space="preserve">) … </w:t>
      </w:r>
      <w:r w:rsidR="00BF1967">
        <w:rPr>
          <w:rFonts w:asciiTheme="minorHAnsi" w:hAnsiTheme="minorHAnsi" w:cs="Times Ext Roman"/>
        </w:rPr>
        <w:t>one</w:t>
      </w:r>
      <w:r w:rsidRPr="00615107">
        <w:rPr>
          <w:rFonts w:asciiTheme="minorHAnsi" w:hAnsiTheme="minorHAnsi" w:cs="Times Ext Roman"/>
        </w:rPr>
        <w:t xml:space="preserve"> not clinging is freed from the Evil One. It is in such a way that the meaning of what was stated by me in brief should be understood in detail.”</w:t>
      </w:r>
    </w:p>
    <w:p w14:paraId="69236216" w14:textId="77777777" w:rsidR="00BF1967" w:rsidRPr="00615107" w:rsidRDefault="00BF1967" w:rsidP="004C12A9">
      <w:pPr>
        <w:pStyle w:val="bodytext"/>
        <w:spacing w:after="120" w:line="276" w:lineRule="auto"/>
        <w:ind w:firstLine="475"/>
        <w:rPr>
          <w:rFonts w:asciiTheme="minorHAnsi" w:hAnsiTheme="minorHAnsi" w:cs="Times Ext Roman"/>
        </w:rPr>
      </w:pPr>
      <w:r>
        <w:rPr>
          <w:rFonts w:ascii="Times Ext Roman" w:hAnsi="Times Ext Roman" w:cs="Times Ext Roman"/>
        </w:rPr>
        <w:t xml:space="preserve">Atha </w:t>
      </w:r>
      <w:proofErr w:type="spellStart"/>
      <w:r>
        <w:rPr>
          <w:rFonts w:ascii="Times Ext Roman" w:hAnsi="Times Ext Roman" w:cs="Times Ext Roman"/>
        </w:rPr>
        <w:t>kho</w:t>
      </w:r>
      <w:proofErr w:type="spellEnd"/>
      <w:r>
        <w:rPr>
          <w:rFonts w:ascii="Times Ext Roman" w:hAnsi="Times Ext Roman" w:cs="Times Ext Roman"/>
        </w:rPr>
        <w:t xml:space="preserve"> so bhikkhu </w:t>
      </w:r>
      <w:proofErr w:type="spellStart"/>
      <w:r>
        <w:rPr>
          <w:rFonts w:ascii="Times Ext Roman" w:hAnsi="Times Ext Roman" w:cs="Times Ext Roman"/>
        </w:rPr>
        <w:t>bhagavato</w:t>
      </w:r>
      <w:proofErr w:type="spellEnd"/>
      <w:r>
        <w:rPr>
          <w:rFonts w:ascii="Times Ext Roman" w:hAnsi="Times Ext Roman" w:cs="Times Ext Roman"/>
        </w:rPr>
        <w:t xml:space="preserve"> </w:t>
      </w:r>
      <w:proofErr w:type="spellStart"/>
      <w:r>
        <w:rPr>
          <w:rFonts w:ascii="Times Ext Roman" w:hAnsi="Times Ext Roman" w:cs="Times Ext Roman"/>
        </w:rPr>
        <w:t>bhāsitaṃ</w:t>
      </w:r>
      <w:proofErr w:type="spellEnd"/>
      <w:r>
        <w:rPr>
          <w:rFonts w:ascii="Times Ext Roman" w:hAnsi="Times Ext Roman" w:cs="Times Ext Roman"/>
        </w:rPr>
        <w:t xml:space="preserve"> </w:t>
      </w:r>
      <w:proofErr w:type="spellStart"/>
      <w:r>
        <w:rPr>
          <w:rFonts w:ascii="Times Ext Roman" w:hAnsi="Times Ext Roman" w:cs="Times Ext Roman"/>
        </w:rPr>
        <w:t>abhinanditvā</w:t>
      </w:r>
      <w:proofErr w:type="spellEnd"/>
      <w:r>
        <w:rPr>
          <w:rFonts w:ascii="Times Ext Roman" w:hAnsi="Times Ext Roman" w:cs="Times Ext Roman"/>
        </w:rPr>
        <w:t xml:space="preserve"> </w:t>
      </w:r>
      <w:proofErr w:type="spellStart"/>
      <w:r>
        <w:rPr>
          <w:rFonts w:ascii="Times Ext Roman" w:hAnsi="Times Ext Roman" w:cs="Times Ext Roman"/>
        </w:rPr>
        <w:t>anumoditvā</w:t>
      </w:r>
      <w:proofErr w:type="spellEnd"/>
      <w:r>
        <w:rPr>
          <w:rFonts w:ascii="Times Ext Roman" w:hAnsi="Times Ext Roman" w:cs="Times Ext Roman"/>
        </w:rPr>
        <w:t xml:space="preserve"> </w:t>
      </w:r>
      <w:proofErr w:type="spellStart"/>
      <w:r>
        <w:rPr>
          <w:rFonts w:ascii="Times Ext Roman" w:hAnsi="Times Ext Roman" w:cs="Times Ext Roman"/>
        </w:rPr>
        <w:t>uṭṭhāyāsanā</w:t>
      </w:r>
      <w:proofErr w:type="spellEnd"/>
      <w:r>
        <w:rPr>
          <w:rFonts w:ascii="Times Ext Roman" w:hAnsi="Times Ext Roman" w:cs="Times Ext Roman"/>
        </w:rPr>
        <w:t xml:space="preserve"> </w:t>
      </w:r>
      <w:proofErr w:type="spellStart"/>
      <w:r>
        <w:rPr>
          <w:rFonts w:ascii="Times Ext Roman" w:hAnsi="Times Ext Roman" w:cs="Times Ext Roman"/>
        </w:rPr>
        <w:t>bhagavantaṃ</w:t>
      </w:r>
      <w:proofErr w:type="spellEnd"/>
      <w:r>
        <w:rPr>
          <w:rFonts w:ascii="Times Ext Roman" w:hAnsi="Times Ext Roman" w:cs="Times Ext Roman"/>
        </w:rPr>
        <w:t xml:space="preserve"> </w:t>
      </w:r>
      <w:proofErr w:type="spellStart"/>
      <w:r>
        <w:rPr>
          <w:rFonts w:ascii="Times Ext Roman" w:hAnsi="Times Ext Roman" w:cs="Times Ext Roman"/>
        </w:rPr>
        <w:t>abhivādetvā</w:t>
      </w:r>
      <w:proofErr w:type="spellEnd"/>
      <w:r>
        <w:rPr>
          <w:rFonts w:ascii="Times Ext Roman" w:hAnsi="Times Ext Roman" w:cs="Times Ext Roman"/>
        </w:rPr>
        <w:t xml:space="preserve"> </w:t>
      </w:r>
      <w:proofErr w:type="spellStart"/>
      <w:r>
        <w:rPr>
          <w:rFonts w:ascii="Times Ext Roman" w:hAnsi="Times Ext Roman" w:cs="Times Ext Roman"/>
        </w:rPr>
        <w:t>padakkhiṇaṃ</w:t>
      </w:r>
      <w:proofErr w:type="spellEnd"/>
      <w:r>
        <w:rPr>
          <w:rFonts w:ascii="Times Ext Roman" w:hAnsi="Times Ext Roman" w:cs="Times Ext Roman"/>
        </w:rPr>
        <w:t xml:space="preserve"> </w:t>
      </w:r>
      <w:proofErr w:type="spellStart"/>
      <w:r>
        <w:rPr>
          <w:rFonts w:ascii="Times Ext Roman" w:hAnsi="Times Ext Roman" w:cs="Times Ext Roman"/>
        </w:rPr>
        <w:t>katvā</w:t>
      </w:r>
      <w:proofErr w:type="spellEnd"/>
      <w:r>
        <w:rPr>
          <w:rFonts w:ascii="Times Ext Roman" w:hAnsi="Times Ext Roman" w:cs="Times Ext Roman"/>
        </w:rPr>
        <w:t xml:space="preserve"> </w:t>
      </w:r>
      <w:proofErr w:type="spellStart"/>
      <w:r>
        <w:rPr>
          <w:rFonts w:ascii="Times Ext Roman" w:hAnsi="Times Ext Roman" w:cs="Times Ext Roman"/>
        </w:rPr>
        <w:t>pakkāmi</w:t>
      </w:r>
      <w:proofErr w:type="spellEnd"/>
      <w:r>
        <w:rPr>
          <w:rFonts w:ascii="Times Ext Roman" w:hAnsi="Times Ext Roman" w:cs="Times Ext Roman"/>
        </w:rPr>
        <w:t xml:space="preserve">. Atha </w:t>
      </w:r>
      <w:proofErr w:type="spellStart"/>
      <w:r>
        <w:rPr>
          <w:rFonts w:ascii="Times Ext Roman" w:hAnsi="Times Ext Roman" w:cs="Times Ext Roman"/>
        </w:rPr>
        <w:t>kho</w:t>
      </w:r>
      <w:proofErr w:type="spellEnd"/>
      <w:r>
        <w:rPr>
          <w:rFonts w:ascii="Times Ext Roman" w:hAnsi="Times Ext Roman" w:cs="Times Ext Roman"/>
        </w:rPr>
        <w:t xml:space="preserve"> so bhikkhu </w:t>
      </w:r>
      <w:proofErr w:type="spellStart"/>
      <w:r>
        <w:rPr>
          <w:rFonts w:ascii="Times Ext Roman" w:hAnsi="Times Ext Roman" w:cs="Times Ext Roman"/>
        </w:rPr>
        <w:t>eko</w:t>
      </w:r>
      <w:proofErr w:type="spellEnd"/>
      <w:r>
        <w:rPr>
          <w:rFonts w:ascii="Times Ext Roman" w:hAnsi="Times Ext Roman" w:cs="Times Ext Roman"/>
        </w:rPr>
        <w:t xml:space="preserve"> </w:t>
      </w:r>
      <w:proofErr w:type="spellStart"/>
      <w:r>
        <w:rPr>
          <w:rFonts w:ascii="Times Ext Roman" w:hAnsi="Times Ext Roman" w:cs="Times Ext Roman"/>
        </w:rPr>
        <w:t>vūpakaṭṭho</w:t>
      </w:r>
      <w:proofErr w:type="spellEnd"/>
      <w:r>
        <w:rPr>
          <w:rFonts w:ascii="Times Ext Roman" w:hAnsi="Times Ext Roman" w:cs="Times Ext Roman"/>
        </w:rPr>
        <w:t xml:space="preserve"> </w:t>
      </w:r>
      <w:proofErr w:type="spellStart"/>
      <w:r>
        <w:rPr>
          <w:rFonts w:ascii="Times Ext Roman" w:hAnsi="Times Ext Roman" w:cs="Times Ext Roman"/>
        </w:rPr>
        <w:t>appamatto</w:t>
      </w:r>
      <w:proofErr w:type="spellEnd"/>
      <w:r>
        <w:rPr>
          <w:rFonts w:ascii="Times Ext Roman" w:hAnsi="Times Ext Roman" w:cs="Times Ext Roman"/>
        </w:rPr>
        <w:t xml:space="preserve"> </w:t>
      </w:r>
      <w:proofErr w:type="spellStart"/>
      <w:r>
        <w:rPr>
          <w:rFonts w:ascii="Times Ext Roman" w:hAnsi="Times Ext Roman" w:cs="Times Ext Roman"/>
        </w:rPr>
        <w:t>ātāpī</w:t>
      </w:r>
      <w:proofErr w:type="spellEnd"/>
      <w:r>
        <w:rPr>
          <w:rFonts w:ascii="Times Ext Roman" w:hAnsi="Times Ext Roman" w:cs="Times Ext Roman"/>
        </w:rPr>
        <w:t xml:space="preserve"> </w:t>
      </w:r>
      <w:proofErr w:type="spellStart"/>
      <w:r>
        <w:rPr>
          <w:rFonts w:ascii="Times Ext Roman" w:hAnsi="Times Ext Roman" w:cs="Times Ext Roman"/>
        </w:rPr>
        <w:t>pahitatto</w:t>
      </w:r>
      <w:proofErr w:type="spellEnd"/>
      <w:r>
        <w:rPr>
          <w:rFonts w:ascii="Times Ext Roman" w:hAnsi="Times Ext Roman" w:cs="Times Ext Roman"/>
        </w:rPr>
        <w:t xml:space="preserve"> </w:t>
      </w:r>
      <w:proofErr w:type="spellStart"/>
      <w:r>
        <w:rPr>
          <w:rFonts w:ascii="Times Ext Roman" w:hAnsi="Times Ext Roman" w:cs="Times Ext Roman"/>
        </w:rPr>
        <w:t>viharanto</w:t>
      </w:r>
      <w:proofErr w:type="spellEnd"/>
      <w:r>
        <w:rPr>
          <w:rFonts w:ascii="Times Ext Roman" w:hAnsi="Times Ext Roman" w:cs="Times Ext Roman"/>
        </w:rPr>
        <w:t xml:space="preserve"> </w:t>
      </w:r>
      <w:proofErr w:type="spellStart"/>
      <w:r>
        <w:rPr>
          <w:rFonts w:ascii="Times Ext Roman" w:hAnsi="Times Ext Roman" w:cs="Times Ext Roman"/>
        </w:rPr>
        <w:t>nacirasseva</w:t>
      </w:r>
      <w:proofErr w:type="spellEnd"/>
      <w:r>
        <w:rPr>
          <w:rFonts w:ascii="Times Ext Roman" w:hAnsi="Times Ext Roman" w:cs="Times Ext Roman"/>
        </w:rPr>
        <w:t xml:space="preserve"> – </w:t>
      </w:r>
      <w:proofErr w:type="spellStart"/>
      <w:r>
        <w:rPr>
          <w:rFonts w:ascii="Times Ext Roman" w:hAnsi="Times Ext Roman" w:cs="Times Ext Roman"/>
        </w:rPr>
        <w:t>yassatthāya</w:t>
      </w:r>
      <w:proofErr w:type="spellEnd"/>
      <w:r>
        <w:rPr>
          <w:rFonts w:ascii="Times Ext Roman" w:hAnsi="Times Ext Roman" w:cs="Times Ext Roman"/>
        </w:rPr>
        <w:t xml:space="preserve"> </w:t>
      </w:r>
      <w:proofErr w:type="spellStart"/>
      <w:r>
        <w:rPr>
          <w:rFonts w:ascii="Times Ext Roman" w:hAnsi="Times Ext Roman" w:cs="Times Ext Roman"/>
        </w:rPr>
        <w:t>kulaputtā</w:t>
      </w:r>
      <w:proofErr w:type="spellEnd"/>
      <w:r>
        <w:rPr>
          <w:rFonts w:ascii="Times Ext Roman" w:hAnsi="Times Ext Roman" w:cs="Times Ext Roman"/>
        </w:rPr>
        <w:t xml:space="preserve"> </w:t>
      </w:r>
      <w:proofErr w:type="spellStart"/>
      <w:r>
        <w:rPr>
          <w:rFonts w:ascii="Times Ext Roman" w:hAnsi="Times Ext Roman" w:cs="Times Ext Roman"/>
        </w:rPr>
        <w:t>sammadeva</w:t>
      </w:r>
      <w:proofErr w:type="spellEnd"/>
      <w:r>
        <w:rPr>
          <w:rFonts w:ascii="Times Ext Roman" w:hAnsi="Times Ext Roman" w:cs="Times Ext Roman"/>
        </w:rPr>
        <w:t xml:space="preserve"> </w:t>
      </w:r>
      <w:proofErr w:type="spellStart"/>
      <w:r>
        <w:rPr>
          <w:rFonts w:ascii="Times Ext Roman" w:hAnsi="Times Ext Roman" w:cs="Times Ext Roman"/>
        </w:rPr>
        <w:t>agārasmā</w:t>
      </w:r>
      <w:proofErr w:type="spellEnd"/>
      <w:r>
        <w:rPr>
          <w:rFonts w:ascii="Times Ext Roman" w:hAnsi="Times Ext Roman" w:cs="Times Ext Roman"/>
        </w:rPr>
        <w:t xml:space="preserve"> </w:t>
      </w:r>
      <w:proofErr w:type="spellStart"/>
      <w:r>
        <w:rPr>
          <w:rFonts w:ascii="Times Ext Roman" w:hAnsi="Times Ext Roman" w:cs="Times Ext Roman"/>
        </w:rPr>
        <w:t>anagāriyaṃ</w:t>
      </w:r>
      <w:proofErr w:type="spellEnd"/>
      <w:r>
        <w:rPr>
          <w:rFonts w:ascii="Times Ext Roman" w:hAnsi="Times Ext Roman" w:cs="Times Ext Roman"/>
        </w:rPr>
        <w:t xml:space="preserve"> </w:t>
      </w:r>
      <w:proofErr w:type="spellStart"/>
      <w:r>
        <w:rPr>
          <w:rFonts w:ascii="Times Ext Roman" w:hAnsi="Times Ext Roman" w:cs="Times Ext Roman"/>
        </w:rPr>
        <w:t>pabbajanti</w:t>
      </w:r>
      <w:proofErr w:type="spellEnd"/>
      <w:r>
        <w:rPr>
          <w:rFonts w:ascii="Times Ext Roman" w:hAnsi="Times Ext Roman" w:cs="Times Ext Roman"/>
        </w:rPr>
        <w:t xml:space="preserve"> </w:t>
      </w:r>
      <w:proofErr w:type="spellStart"/>
      <w:r>
        <w:rPr>
          <w:rFonts w:ascii="Times Ext Roman" w:hAnsi="Times Ext Roman" w:cs="Times Ext Roman"/>
        </w:rPr>
        <w:t>tadanuttaraṃ</w:t>
      </w:r>
      <w:proofErr w:type="spellEnd"/>
      <w:r>
        <w:rPr>
          <w:rFonts w:ascii="Times Ext Roman" w:hAnsi="Times Ext Roman" w:cs="Times Ext Roman"/>
        </w:rPr>
        <w:t xml:space="preserve"> – </w:t>
      </w:r>
      <w:proofErr w:type="spellStart"/>
      <w:r>
        <w:rPr>
          <w:rFonts w:ascii="Times Ext Roman" w:hAnsi="Times Ext Roman" w:cs="Times Ext Roman"/>
        </w:rPr>
        <w:t>brahmacariyapariyosānaṃ</w:t>
      </w:r>
      <w:proofErr w:type="spellEnd"/>
      <w:r>
        <w:rPr>
          <w:rFonts w:ascii="Times Ext Roman" w:hAnsi="Times Ext Roman" w:cs="Times Ext Roman"/>
        </w:rPr>
        <w:t xml:space="preserve"> </w:t>
      </w:r>
      <w:proofErr w:type="spellStart"/>
      <w:r>
        <w:rPr>
          <w:rFonts w:ascii="Times Ext Roman" w:hAnsi="Times Ext Roman" w:cs="Times Ext Roman"/>
        </w:rPr>
        <w:t>diṭṭheva</w:t>
      </w:r>
      <w:proofErr w:type="spellEnd"/>
      <w:r>
        <w:rPr>
          <w:rFonts w:ascii="Times Ext Roman" w:hAnsi="Times Ext Roman" w:cs="Times Ext Roman"/>
        </w:rPr>
        <w:t xml:space="preserve"> </w:t>
      </w:r>
      <w:proofErr w:type="spellStart"/>
      <w:r>
        <w:rPr>
          <w:rFonts w:ascii="Times Ext Roman" w:hAnsi="Times Ext Roman" w:cs="Times Ext Roman"/>
        </w:rPr>
        <w:t>dhamme</w:t>
      </w:r>
      <w:proofErr w:type="spellEnd"/>
      <w:r>
        <w:rPr>
          <w:rFonts w:ascii="Times Ext Roman" w:hAnsi="Times Ext Roman" w:cs="Times Ext Roman"/>
        </w:rPr>
        <w:t xml:space="preserve"> </w:t>
      </w:r>
      <w:proofErr w:type="spellStart"/>
      <w:r>
        <w:rPr>
          <w:rFonts w:ascii="Times Ext Roman" w:hAnsi="Times Ext Roman" w:cs="Times Ext Roman"/>
        </w:rPr>
        <w:t>sayaṃ</w:t>
      </w:r>
      <w:proofErr w:type="spellEnd"/>
      <w:r>
        <w:rPr>
          <w:rFonts w:ascii="Times Ext Roman" w:hAnsi="Times Ext Roman" w:cs="Times Ext Roman"/>
        </w:rPr>
        <w:t xml:space="preserve"> </w:t>
      </w:r>
      <w:proofErr w:type="spellStart"/>
      <w:r>
        <w:rPr>
          <w:rFonts w:ascii="Times Ext Roman" w:hAnsi="Times Ext Roman" w:cs="Times Ext Roman"/>
        </w:rPr>
        <w:t>abhiññā</w:t>
      </w:r>
      <w:proofErr w:type="spellEnd"/>
      <w:r>
        <w:rPr>
          <w:rFonts w:ascii="Times Ext Roman" w:hAnsi="Times Ext Roman" w:cs="Times Ext Roman"/>
        </w:rPr>
        <w:t xml:space="preserve"> </w:t>
      </w:r>
      <w:proofErr w:type="spellStart"/>
      <w:r>
        <w:rPr>
          <w:rFonts w:ascii="Times Ext Roman" w:hAnsi="Times Ext Roman" w:cs="Times Ext Roman"/>
        </w:rPr>
        <w:t>sacchikatvā</w:t>
      </w:r>
      <w:proofErr w:type="spellEnd"/>
      <w:r>
        <w:rPr>
          <w:rFonts w:ascii="Times Ext Roman" w:hAnsi="Times Ext Roman" w:cs="Times Ext Roman"/>
        </w:rPr>
        <w:t xml:space="preserve"> </w:t>
      </w:r>
      <w:proofErr w:type="spellStart"/>
      <w:r>
        <w:rPr>
          <w:rFonts w:ascii="Times Ext Roman" w:hAnsi="Times Ext Roman" w:cs="Times Ext Roman"/>
        </w:rPr>
        <w:t>upasampajja</w:t>
      </w:r>
      <w:proofErr w:type="spellEnd"/>
      <w:r>
        <w:rPr>
          <w:rFonts w:ascii="Times Ext Roman" w:hAnsi="Times Ext Roman" w:cs="Times Ext Roman"/>
        </w:rPr>
        <w:t xml:space="preserve"> </w:t>
      </w:r>
      <w:proofErr w:type="spellStart"/>
      <w:r>
        <w:rPr>
          <w:rFonts w:ascii="Times Ext Roman" w:hAnsi="Times Ext Roman" w:cs="Times Ext Roman"/>
        </w:rPr>
        <w:t>viharati</w:t>
      </w:r>
      <w:proofErr w:type="spellEnd"/>
      <w:r>
        <w:rPr>
          <w:rFonts w:ascii="Times Ext Roman" w:hAnsi="Times Ext Roman" w:cs="Times Ext Roman"/>
        </w:rPr>
        <w:t>. ‘‘</w:t>
      </w:r>
      <w:proofErr w:type="spellStart"/>
      <w:r>
        <w:rPr>
          <w:rFonts w:ascii="Times Ext Roman" w:hAnsi="Times Ext Roman" w:cs="Times Ext Roman"/>
        </w:rPr>
        <w:t>Khīṇā</w:t>
      </w:r>
      <w:proofErr w:type="spellEnd"/>
      <w:r>
        <w:rPr>
          <w:rFonts w:ascii="Times Ext Roman" w:hAnsi="Times Ext Roman" w:cs="Times Ext Roman"/>
        </w:rPr>
        <w:t xml:space="preserve"> </w:t>
      </w:r>
      <w:proofErr w:type="spellStart"/>
      <w:r>
        <w:rPr>
          <w:rFonts w:ascii="Times Ext Roman" w:hAnsi="Times Ext Roman" w:cs="Times Ext Roman"/>
        </w:rPr>
        <w:t>jāti</w:t>
      </w:r>
      <w:proofErr w:type="spellEnd"/>
      <w:r>
        <w:rPr>
          <w:rFonts w:ascii="Times Ext Roman" w:hAnsi="Times Ext Roman" w:cs="Times Ext Roman"/>
        </w:rPr>
        <w:t xml:space="preserve">, </w:t>
      </w:r>
      <w:proofErr w:type="spellStart"/>
      <w:r>
        <w:rPr>
          <w:rFonts w:ascii="Times Ext Roman" w:hAnsi="Times Ext Roman" w:cs="Times Ext Roman"/>
        </w:rPr>
        <w:t>vusitaṃ</w:t>
      </w:r>
      <w:proofErr w:type="spellEnd"/>
      <w:r>
        <w:rPr>
          <w:rFonts w:ascii="Times Ext Roman" w:hAnsi="Times Ext Roman" w:cs="Times Ext Roman"/>
        </w:rPr>
        <w:t xml:space="preserve"> </w:t>
      </w:r>
      <w:proofErr w:type="spellStart"/>
      <w:r>
        <w:rPr>
          <w:rFonts w:ascii="Times Ext Roman" w:hAnsi="Times Ext Roman" w:cs="Times Ext Roman"/>
        </w:rPr>
        <w:t>brahmacariyaṃ</w:t>
      </w:r>
      <w:proofErr w:type="spellEnd"/>
      <w:r>
        <w:rPr>
          <w:rFonts w:ascii="Times Ext Roman" w:hAnsi="Times Ext Roman" w:cs="Times Ext Roman"/>
        </w:rPr>
        <w:t xml:space="preserve">, </w:t>
      </w:r>
      <w:proofErr w:type="spellStart"/>
      <w:r>
        <w:rPr>
          <w:rFonts w:ascii="Times Ext Roman" w:hAnsi="Times Ext Roman" w:cs="Times Ext Roman"/>
        </w:rPr>
        <w:t>kataṃ</w:t>
      </w:r>
      <w:proofErr w:type="spellEnd"/>
      <w:r>
        <w:rPr>
          <w:rFonts w:ascii="Times Ext Roman" w:hAnsi="Times Ext Roman" w:cs="Times Ext Roman"/>
        </w:rPr>
        <w:t xml:space="preserve"> </w:t>
      </w:r>
      <w:bookmarkStart w:id="80" w:name="M2.0062"/>
      <w:bookmarkEnd w:id="80"/>
      <w:proofErr w:type="spellStart"/>
      <w:r>
        <w:rPr>
          <w:rFonts w:ascii="Times Ext Roman" w:hAnsi="Times Ext Roman" w:cs="Times Ext Roman"/>
        </w:rPr>
        <w:t>karaṇīyaṃ</w:t>
      </w:r>
      <w:proofErr w:type="spellEnd"/>
      <w:r>
        <w:rPr>
          <w:rFonts w:ascii="Times Ext Roman" w:hAnsi="Times Ext Roman" w:cs="Times Ext Roman"/>
        </w:rPr>
        <w:t xml:space="preserve">, </w:t>
      </w:r>
      <w:proofErr w:type="spellStart"/>
      <w:r>
        <w:rPr>
          <w:rFonts w:ascii="Times Ext Roman" w:hAnsi="Times Ext Roman" w:cs="Times Ext Roman"/>
        </w:rPr>
        <w:t>nāparaṃ</w:t>
      </w:r>
      <w:proofErr w:type="spellEnd"/>
      <w:r>
        <w:rPr>
          <w:rFonts w:ascii="Times Ext Roman" w:hAnsi="Times Ext Roman" w:cs="Times Ext Roman"/>
        </w:rPr>
        <w:t xml:space="preserve"> </w:t>
      </w:r>
      <w:proofErr w:type="spellStart"/>
      <w:r>
        <w:rPr>
          <w:rFonts w:ascii="Times Ext Roman" w:hAnsi="Times Ext Roman" w:cs="Times Ext Roman"/>
        </w:rPr>
        <w:t>itthattāyā</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 xml:space="preserve"> </w:t>
      </w:r>
      <w:proofErr w:type="spellStart"/>
      <w:r>
        <w:rPr>
          <w:rFonts w:ascii="Times Ext Roman" w:hAnsi="Times Ext Roman" w:cs="Times Ext Roman"/>
        </w:rPr>
        <w:t>abbhaññāsi</w:t>
      </w:r>
      <w:proofErr w:type="spellEnd"/>
      <w:r>
        <w:rPr>
          <w:rFonts w:ascii="Times Ext Roman" w:hAnsi="Times Ext Roman" w:cs="Times Ext Roman"/>
        </w:rPr>
        <w:t xml:space="preserve">. </w:t>
      </w:r>
      <w:proofErr w:type="spellStart"/>
      <w:r>
        <w:rPr>
          <w:rFonts w:ascii="Times Ext Roman" w:hAnsi="Times Ext Roman" w:cs="Times Ext Roman"/>
        </w:rPr>
        <w:t>Aññataro</w:t>
      </w:r>
      <w:proofErr w:type="spellEnd"/>
      <w:r>
        <w:rPr>
          <w:rFonts w:ascii="Times Ext Roman" w:hAnsi="Times Ext Roman" w:cs="Times Ext Roman"/>
        </w:rPr>
        <w:t xml:space="preserve"> ca </w:t>
      </w:r>
      <w:proofErr w:type="spellStart"/>
      <w:r>
        <w:rPr>
          <w:rFonts w:ascii="Times Ext Roman" w:hAnsi="Times Ext Roman" w:cs="Times Ext Roman"/>
        </w:rPr>
        <w:t>pana</w:t>
      </w:r>
      <w:proofErr w:type="spellEnd"/>
      <w:r>
        <w:rPr>
          <w:rFonts w:ascii="Times Ext Roman" w:hAnsi="Times Ext Roman" w:cs="Times Ext Roman"/>
        </w:rPr>
        <w:t xml:space="preserve"> so bhikkhu </w:t>
      </w:r>
      <w:proofErr w:type="spellStart"/>
      <w:r>
        <w:rPr>
          <w:rFonts w:ascii="Times Ext Roman" w:hAnsi="Times Ext Roman" w:cs="Times Ext Roman"/>
        </w:rPr>
        <w:t>arahataṃ</w:t>
      </w:r>
      <w:proofErr w:type="spellEnd"/>
      <w:r>
        <w:rPr>
          <w:rFonts w:ascii="Times Ext Roman" w:hAnsi="Times Ext Roman" w:cs="Times Ext Roman"/>
        </w:rPr>
        <w:t xml:space="preserve"> </w:t>
      </w:r>
      <w:proofErr w:type="spellStart"/>
      <w:r>
        <w:rPr>
          <w:rFonts w:ascii="Times Ext Roman" w:hAnsi="Times Ext Roman" w:cs="Times Ext Roman"/>
        </w:rPr>
        <w:t>ahosīti</w:t>
      </w:r>
      <w:proofErr w:type="spellEnd"/>
      <w:r>
        <w:rPr>
          <w:rFonts w:ascii="Times Ext Roman" w:hAnsi="Times Ext Roman" w:cs="Times Ext Roman"/>
        </w:rPr>
        <w:t>.</w:t>
      </w:r>
    </w:p>
    <w:p w14:paraId="0D76E7D9" w14:textId="77777777" w:rsidR="00615107" w:rsidRPr="00615107" w:rsidRDefault="00615107" w:rsidP="004C12A9">
      <w:pPr>
        <w:pStyle w:val="bodytext"/>
        <w:spacing w:after="120" w:line="276" w:lineRule="auto"/>
        <w:ind w:firstLine="475"/>
        <w:rPr>
          <w:rFonts w:asciiTheme="minorHAnsi" w:hAnsiTheme="minorHAnsi" w:cs="Times Ext Roman"/>
        </w:rPr>
      </w:pPr>
      <w:r w:rsidRPr="00615107">
        <w:rPr>
          <w:rFonts w:asciiTheme="minorHAnsi" w:hAnsiTheme="minorHAnsi" w:cs="Times Ext Roman"/>
        </w:rPr>
        <w:t xml:space="preserve">Then that bhikkhu, having delighted and rejoiced in the Blessed One’s words, rose from his seat, and, after paying homage to the Blessed One, keeping him on his right, he departed. </w:t>
      </w:r>
      <w:r w:rsidR="00BF1967">
        <w:rPr>
          <w:rFonts w:asciiTheme="minorHAnsi" w:hAnsiTheme="minorHAnsi" w:cs="Times Ext Roman"/>
        </w:rPr>
        <w:t>Then</w:t>
      </w:r>
      <w:r w:rsidRPr="00615107">
        <w:rPr>
          <w:rFonts w:asciiTheme="minorHAnsi" w:hAnsiTheme="minorHAnsi" w:cs="Times Ext Roman"/>
        </w:rPr>
        <w:t xml:space="preserve"> </w:t>
      </w:r>
      <w:r w:rsidR="00BF1967" w:rsidRPr="00615107">
        <w:rPr>
          <w:rFonts w:asciiTheme="minorHAnsi" w:hAnsiTheme="minorHAnsi" w:cs="Times Ext Roman"/>
        </w:rPr>
        <w:t xml:space="preserve">that bhikkhu, </w:t>
      </w:r>
      <w:r w:rsidRPr="00615107">
        <w:rPr>
          <w:rFonts w:asciiTheme="minorHAnsi" w:hAnsiTheme="minorHAnsi" w:cs="Times Ext Roman"/>
        </w:rPr>
        <w:t xml:space="preserve">dwelling alone, withdrawn, diligent, ardent, and resolute, by realizing it for himself with direct knowledge, in this very life entered and dwelt in that unsurpassed goal of </w:t>
      </w:r>
      <w:r w:rsidRPr="00615107">
        <w:rPr>
          <w:rFonts w:asciiTheme="minorHAnsi" w:hAnsiTheme="minorHAnsi" w:cs="Times Ext Roman"/>
        </w:rPr>
        <w:lastRenderedPageBreak/>
        <w:t>the holy life for the sake of which clansmen rightly go forth from the household life into homelessness. He directly knew: “Destroyed is birth, the holy life has been lived, what had to be done has been done, there is no more for this state of being.” And that bhikkhu became one of the arahants.</w:t>
      </w:r>
    </w:p>
    <w:p w14:paraId="25A91AFE" w14:textId="77777777" w:rsidR="00385CFD" w:rsidRDefault="00385CFD" w:rsidP="004C12A9">
      <w:pPr>
        <w:pStyle w:val="subhead"/>
        <w:spacing w:line="276" w:lineRule="auto"/>
        <w:rPr>
          <w:rFonts w:ascii="Times Ext Roman" w:hAnsi="Times Ext Roman" w:cs="Times Ext Roman"/>
        </w:rPr>
      </w:pPr>
    </w:p>
    <w:p w14:paraId="637D4DB9" w14:textId="77777777" w:rsidR="000F6390" w:rsidRDefault="00843AEE" w:rsidP="00346E8C">
      <w:pPr>
        <w:pStyle w:val="subhead"/>
      </w:pPr>
      <w:r>
        <w:t>71</w:t>
      </w:r>
      <w:r w:rsidR="000F6390">
        <w:t xml:space="preserve">. </w:t>
      </w:r>
      <w:proofErr w:type="spellStart"/>
      <w:r w:rsidR="000F6390" w:rsidRPr="00346E8C">
        <w:t>Rādhasuttaṃ</w:t>
      </w:r>
      <w:proofErr w:type="spellEnd"/>
    </w:p>
    <w:p w14:paraId="591BAF09" w14:textId="77777777" w:rsidR="00346E8C" w:rsidRDefault="00346E8C" w:rsidP="00346E8C">
      <w:pPr>
        <w:pStyle w:val="subhead"/>
      </w:pPr>
    </w:p>
    <w:p w14:paraId="1616DDA4" w14:textId="77777777" w:rsidR="00385CFD" w:rsidRDefault="000F6390" w:rsidP="004C12A9">
      <w:pPr>
        <w:pStyle w:val="bodytext"/>
        <w:spacing w:line="276" w:lineRule="auto"/>
        <w:rPr>
          <w:rFonts w:ascii="Times Ext Roman" w:hAnsi="Times Ext Roman" w:cs="Times Ext Roman"/>
        </w:rPr>
      </w:pPr>
      <w:bookmarkStart w:id="81" w:name="para71"/>
      <w:bookmarkStart w:id="82" w:name="para71_sn3"/>
      <w:bookmarkStart w:id="83" w:name="OLE_LINK346"/>
      <w:bookmarkStart w:id="84" w:name="OLE_LINK347"/>
      <w:bookmarkEnd w:id="81"/>
      <w:bookmarkEnd w:id="82"/>
      <w:r>
        <w:rPr>
          <w:rFonts w:ascii="Times Ext Roman" w:hAnsi="Times Ext Roman" w:cs="Times Ext Roman"/>
        </w:rPr>
        <w:t xml:space="preserve">Atha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āyasmā</w:t>
      </w:r>
      <w:proofErr w:type="spellEnd"/>
      <w:r>
        <w:rPr>
          <w:rFonts w:ascii="Times Ext Roman" w:hAnsi="Times Ext Roman" w:cs="Times Ext Roman"/>
        </w:rPr>
        <w:t xml:space="preserve"> </w:t>
      </w:r>
      <w:proofErr w:type="spellStart"/>
      <w:r>
        <w:rPr>
          <w:rFonts w:ascii="Times Ext Roman" w:hAnsi="Times Ext Roman" w:cs="Times Ext Roman"/>
        </w:rPr>
        <w:t>rādho</w:t>
      </w:r>
      <w:proofErr w:type="spellEnd"/>
      <w:r>
        <w:rPr>
          <w:rFonts w:ascii="Times Ext Roman" w:hAnsi="Times Ext Roman" w:cs="Times Ext Roman"/>
        </w:rPr>
        <w:t xml:space="preserve"> </w:t>
      </w:r>
      <w:proofErr w:type="spellStart"/>
      <w:r>
        <w:rPr>
          <w:rFonts w:ascii="Times Ext Roman" w:hAnsi="Times Ext Roman" w:cs="Times Ext Roman"/>
        </w:rPr>
        <w:t>yena</w:t>
      </w:r>
      <w:proofErr w:type="spellEnd"/>
      <w:r>
        <w:rPr>
          <w:rFonts w:ascii="Times Ext Roman" w:hAnsi="Times Ext Roman" w:cs="Times Ext Roman"/>
        </w:rPr>
        <w:t xml:space="preserve"> </w:t>
      </w:r>
      <w:proofErr w:type="spellStart"/>
      <w:r>
        <w:rPr>
          <w:rFonts w:ascii="Times Ext Roman" w:hAnsi="Times Ext Roman" w:cs="Times Ext Roman"/>
        </w:rPr>
        <w:t>bhagavā</w:t>
      </w:r>
      <w:proofErr w:type="spellEnd"/>
      <w:r>
        <w:rPr>
          <w:rFonts w:ascii="Times Ext Roman" w:hAnsi="Times Ext Roman" w:cs="Times Ext Roman"/>
        </w:rPr>
        <w:t xml:space="preserve"> </w:t>
      </w:r>
      <w:proofErr w:type="spellStart"/>
      <w:r>
        <w:rPr>
          <w:rFonts w:ascii="Times Ext Roman" w:hAnsi="Times Ext Roman" w:cs="Times Ext Roman"/>
        </w:rPr>
        <w:t>tenupasaṅkami</w:t>
      </w:r>
      <w:bookmarkStart w:id="85" w:name="P3.0080"/>
      <w:bookmarkEnd w:id="85"/>
      <w:proofErr w:type="spellEnd"/>
      <w:r>
        <w:rPr>
          <w:rFonts w:ascii="Times Ext Roman" w:hAnsi="Times Ext Roman" w:cs="Times Ext Roman"/>
        </w:rPr>
        <w:t xml:space="preserve">; </w:t>
      </w:r>
      <w:bookmarkEnd w:id="83"/>
      <w:bookmarkEnd w:id="84"/>
      <w:proofErr w:type="spellStart"/>
      <w:r>
        <w:rPr>
          <w:rFonts w:ascii="Times Ext Roman" w:hAnsi="Times Ext Roman" w:cs="Times Ext Roman"/>
        </w:rPr>
        <w:t>upasaṅkamitvā</w:t>
      </w:r>
      <w:proofErr w:type="spellEnd"/>
      <w:r>
        <w:rPr>
          <w:rFonts w:ascii="Times Ext Roman" w:hAnsi="Times Ext Roman" w:cs="Times Ext Roman"/>
        </w:rPr>
        <w:t xml:space="preserve"> </w:t>
      </w:r>
      <w:proofErr w:type="spellStart"/>
      <w:r>
        <w:rPr>
          <w:rFonts w:ascii="Times Ext Roman" w:hAnsi="Times Ext Roman" w:cs="Times Ext Roman"/>
        </w:rPr>
        <w:t>bhagavantaṃ</w:t>
      </w:r>
      <w:proofErr w:type="spellEnd"/>
      <w:r>
        <w:rPr>
          <w:rFonts w:ascii="Times Ext Roman" w:hAnsi="Times Ext Roman" w:cs="Times Ext Roman"/>
        </w:rPr>
        <w:t xml:space="preserve"> </w:t>
      </w:r>
      <w:proofErr w:type="spellStart"/>
      <w:r>
        <w:rPr>
          <w:rFonts w:ascii="Times Ext Roman" w:hAnsi="Times Ext Roman" w:cs="Times Ext Roman"/>
        </w:rPr>
        <w:t>etadavoca</w:t>
      </w:r>
      <w:proofErr w:type="spellEnd"/>
      <w:r>
        <w:rPr>
          <w:rFonts w:ascii="Times Ext Roman" w:hAnsi="Times Ext Roman" w:cs="Times Ext Roman"/>
        </w:rPr>
        <w:t xml:space="preserve"> – ‘‘</w:t>
      </w:r>
      <w:proofErr w:type="spellStart"/>
      <w:r>
        <w:rPr>
          <w:rFonts w:ascii="Times Ext Roman" w:hAnsi="Times Ext Roman" w:cs="Times Ext Roman"/>
        </w:rPr>
        <w:t>kathaṃ</w:t>
      </w:r>
      <w:proofErr w:type="spellEnd"/>
      <w:r>
        <w:rPr>
          <w:rFonts w:ascii="Times Ext Roman" w:hAnsi="Times Ext Roman" w:cs="Times Ext Roman"/>
        </w:rPr>
        <w:t xml:space="preserve"> nu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bhante</w:t>
      </w:r>
      <w:proofErr w:type="spellEnd"/>
      <w:r>
        <w:rPr>
          <w:rFonts w:ascii="Times Ext Roman" w:hAnsi="Times Ext Roman" w:cs="Times Ext Roman"/>
        </w:rPr>
        <w:t xml:space="preserve">, </w:t>
      </w:r>
      <w:proofErr w:type="spellStart"/>
      <w:r>
        <w:rPr>
          <w:rFonts w:ascii="Times Ext Roman" w:hAnsi="Times Ext Roman" w:cs="Times Ext Roman"/>
        </w:rPr>
        <w:t>jānato</w:t>
      </w:r>
      <w:proofErr w:type="spellEnd"/>
      <w:r>
        <w:rPr>
          <w:rFonts w:ascii="Times Ext Roman" w:hAnsi="Times Ext Roman" w:cs="Times Ext Roman"/>
        </w:rPr>
        <w:t xml:space="preserve">, </w:t>
      </w:r>
      <w:proofErr w:type="spellStart"/>
      <w:r>
        <w:rPr>
          <w:rFonts w:ascii="Times Ext Roman" w:hAnsi="Times Ext Roman" w:cs="Times Ext Roman"/>
        </w:rPr>
        <w:t>kathaṃ</w:t>
      </w:r>
      <w:proofErr w:type="spellEnd"/>
      <w:r>
        <w:rPr>
          <w:rFonts w:ascii="Times Ext Roman" w:hAnsi="Times Ext Roman" w:cs="Times Ext Roman"/>
        </w:rPr>
        <w:t xml:space="preserve"> </w:t>
      </w:r>
      <w:proofErr w:type="spellStart"/>
      <w:r>
        <w:rPr>
          <w:rFonts w:ascii="Times Ext Roman" w:hAnsi="Times Ext Roman" w:cs="Times Ext Roman"/>
        </w:rPr>
        <w:t>passato</w:t>
      </w:r>
      <w:proofErr w:type="spellEnd"/>
      <w:r>
        <w:rPr>
          <w:rFonts w:ascii="Times Ext Roman" w:hAnsi="Times Ext Roman" w:cs="Times Ext Roman"/>
        </w:rPr>
        <w:t xml:space="preserve"> </w:t>
      </w:r>
      <w:proofErr w:type="spellStart"/>
      <w:r>
        <w:rPr>
          <w:rFonts w:ascii="Times Ext Roman" w:hAnsi="Times Ext Roman" w:cs="Times Ext Roman"/>
        </w:rPr>
        <w:t>imasmiñca</w:t>
      </w:r>
      <w:proofErr w:type="spellEnd"/>
      <w:r>
        <w:rPr>
          <w:rFonts w:ascii="Times Ext Roman" w:hAnsi="Times Ext Roman" w:cs="Times Ext Roman"/>
        </w:rPr>
        <w:t xml:space="preserve"> </w:t>
      </w:r>
      <w:proofErr w:type="spellStart"/>
      <w:r>
        <w:rPr>
          <w:rFonts w:ascii="Times Ext Roman" w:hAnsi="Times Ext Roman" w:cs="Times Ext Roman"/>
        </w:rPr>
        <w:t>saviññāṇake</w:t>
      </w:r>
      <w:proofErr w:type="spellEnd"/>
      <w:r>
        <w:rPr>
          <w:rFonts w:ascii="Times Ext Roman" w:hAnsi="Times Ext Roman" w:cs="Times Ext Roman"/>
        </w:rPr>
        <w:t xml:space="preserve"> </w:t>
      </w:r>
      <w:proofErr w:type="spellStart"/>
      <w:r>
        <w:rPr>
          <w:rFonts w:ascii="Times Ext Roman" w:hAnsi="Times Ext Roman" w:cs="Times Ext Roman"/>
        </w:rPr>
        <w:t>kāye</w:t>
      </w:r>
      <w:proofErr w:type="spellEnd"/>
      <w:r>
        <w:rPr>
          <w:rFonts w:ascii="Times Ext Roman" w:hAnsi="Times Ext Roman" w:cs="Times Ext Roman"/>
        </w:rPr>
        <w:t xml:space="preserve"> </w:t>
      </w:r>
      <w:proofErr w:type="spellStart"/>
      <w:r>
        <w:rPr>
          <w:rFonts w:ascii="Times Ext Roman" w:hAnsi="Times Ext Roman" w:cs="Times Ext Roman"/>
        </w:rPr>
        <w:t>bahiddhā</w:t>
      </w:r>
      <w:proofErr w:type="spellEnd"/>
      <w:r>
        <w:rPr>
          <w:rFonts w:ascii="Times Ext Roman" w:hAnsi="Times Ext Roman" w:cs="Times Ext Roman"/>
        </w:rPr>
        <w:t xml:space="preserve"> ca </w:t>
      </w:r>
      <w:proofErr w:type="spellStart"/>
      <w:r>
        <w:rPr>
          <w:rFonts w:ascii="Times Ext Roman" w:hAnsi="Times Ext Roman" w:cs="Times Ext Roman"/>
        </w:rPr>
        <w:t>sabbanimittesu</w:t>
      </w:r>
      <w:proofErr w:type="spellEnd"/>
      <w:r>
        <w:rPr>
          <w:rFonts w:ascii="Times Ext Roman" w:hAnsi="Times Ext Roman" w:cs="Times Ext Roman"/>
        </w:rPr>
        <w:t xml:space="preserve"> </w:t>
      </w:r>
      <w:proofErr w:type="spellStart"/>
      <w:r>
        <w:rPr>
          <w:rFonts w:ascii="Times Ext Roman" w:hAnsi="Times Ext Roman" w:cs="Times Ext Roman"/>
        </w:rPr>
        <w:t>ahaṅkāramamaṅkāramānānusayā</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hontī</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 xml:space="preserve">? </w:t>
      </w:r>
    </w:p>
    <w:p w14:paraId="0641893D" w14:textId="77777777" w:rsidR="00385CFD" w:rsidRPr="00385CFD" w:rsidRDefault="00385CFD" w:rsidP="004C12A9">
      <w:pPr>
        <w:pStyle w:val="bodytext"/>
        <w:spacing w:line="276" w:lineRule="auto"/>
        <w:rPr>
          <w:rFonts w:asciiTheme="minorHAnsi" w:hAnsiTheme="minorHAnsi" w:cs="Times Ext Roman"/>
        </w:rPr>
      </w:pPr>
      <w:r w:rsidRPr="00385CFD">
        <w:rPr>
          <w:rFonts w:asciiTheme="minorHAnsi" w:hAnsiTheme="minorHAnsi" w:cs="Times Ext Roman"/>
        </w:rPr>
        <w:t xml:space="preserve">Then the Venerable </w:t>
      </w:r>
      <w:proofErr w:type="spellStart"/>
      <w:r w:rsidRPr="00385CFD">
        <w:rPr>
          <w:rFonts w:asciiTheme="minorHAnsi" w:hAnsiTheme="minorHAnsi" w:cs="Times Ext Roman"/>
        </w:rPr>
        <w:t>Rādha</w:t>
      </w:r>
      <w:proofErr w:type="spellEnd"/>
      <w:r w:rsidRPr="00385CFD">
        <w:rPr>
          <w:rFonts w:asciiTheme="minorHAnsi" w:hAnsiTheme="minorHAnsi" w:cs="Times Ext Roman"/>
        </w:rPr>
        <w:t xml:space="preserve"> approached the Blessed One, [80] paid homage to him, sat down to one side, and said to him:</w:t>
      </w:r>
      <w:r>
        <w:rPr>
          <w:rFonts w:asciiTheme="minorHAnsi" w:hAnsiTheme="minorHAnsi" w:cs="Times Ext Roman"/>
        </w:rPr>
        <w:t xml:space="preserve"> </w:t>
      </w:r>
      <w:r w:rsidRPr="00385CFD">
        <w:rPr>
          <w:rFonts w:asciiTheme="minorHAnsi" w:hAnsiTheme="minorHAnsi" w:cs="Times Ext Roman"/>
        </w:rPr>
        <w:t>“Venerable sir, how should one know, how should one see so that, in regard to this body with consciousness and in regard to all external signs, I-making, mine-making, and the underlying tendency to conceit no longer occur within?”</w:t>
      </w:r>
    </w:p>
    <w:p w14:paraId="1B3AA687" w14:textId="77777777" w:rsidR="000F6390" w:rsidRDefault="00385CFD"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sidR="000F6390">
        <w:rPr>
          <w:rFonts w:ascii="Times Ext Roman" w:hAnsi="Times Ext Roman" w:cs="Times Ext Roman"/>
        </w:rPr>
        <w:t>Yaṃ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kiñci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rādha</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rūpaṃ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atītānāgatapaccuppannaṃ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ajjhattaṃ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vā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bahiddhā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vā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oḷārikaṃ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vā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sukhumaṃ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vā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hīnaṃ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vā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paṇītaṃ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vā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yaṃ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dūre</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santike</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vā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sabbaṃ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rūpaṃ</w:t>
      </w:r>
      <w:proofErr w:type="spellEnd"/>
      <w:r w:rsidR="000F6390">
        <w:rPr>
          <w:rFonts w:ascii="Times Ext Roman" w:hAnsi="Times Ext Roman" w:cs="Times Ext Roman"/>
        </w:rPr>
        <w:t xml:space="preserve"> – ‘</w:t>
      </w:r>
      <w:proofErr w:type="spellStart"/>
      <w:r w:rsidR="000F6390">
        <w:rPr>
          <w:rFonts w:ascii="Times Ext Roman" w:hAnsi="Times Ext Roman" w:cs="Times Ext Roman"/>
        </w:rPr>
        <w:t>netaṃ</w:t>
      </w:r>
      <w:proofErr w:type="spellEnd"/>
      <w:r w:rsidR="000F6390">
        <w:rPr>
          <w:rFonts w:ascii="Times Ext Roman" w:hAnsi="Times Ext Roman" w:cs="Times Ext Roman"/>
        </w:rPr>
        <w:t xml:space="preserve"> mama, </w:t>
      </w:r>
      <w:proofErr w:type="spellStart"/>
      <w:r w:rsidR="000F6390">
        <w:rPr>
          <w:rFonts w:ascii="Times Ext Roman" w:hAnsi="Times Ext Roman" w:cs="Times Ext Roman"/>
        </w:rPr>
        <w:t>nesohamasmi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na</w:t>
      </w:r>
      <w:proofErr w:type="spellEnd"/>
      <w:r w:rsidR="000F6390">
        <w:rPr>
          <w:rFonts w:ascii="Times Ext Roman" w:hAnsi="Times Ext Roman" w:cs="Times Ext Roman"/>
        </w:rPr>
        <w:t xml:space="preserve"> meso </w:t>
      </w:r>
      <w:proofErr w:type="spellStart"/>
      <w:r w:rsidR="000F6390">
        <w:rPr>
          <w:rFonts w:ascii="Times Ext Roman" w:hAnsi="Times Ext Roman" w:cs="Times Ext Roman"/>
        </w:rPr>
        <w:t>attā’ti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evametaṃ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yathābhūtaṃ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sammappaññāya</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passati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Yā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kāci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vedanā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yā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kāci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saññā</w:t>
      </w:r>
      <w:proofErr w:type="spellEnd"/>
      <w:r w:rsidR="000F6390">
        <w:rPr>
          <w:rFonts w:ascii="Times Ext Roman" w:hAnsi="Times Ext Roman" w:cs="Times Ext Roman"/>
        </w:rPr>
        <w:t xml:space="preserve">… ye </w:t>
      </w:r>
      <w:proofErr w:type="spellStart"/>
      <w:r w:rsidR="000F6390">
        <w:rPr>
          <w:rFonts w:ascii="Times Ext Roman" w:hAnsi="Times Ext Roman" w:cs="Times Ext Roman"/>
        </w:rPr>
        <w:t>keci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saṅkhārā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yaṃ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kiñci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viññāṇaṃ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atītānāgatapaccuppannaṃ</w:t>
      </w:r>
      <w:proofErr w:type="spellEnd"/>
      <w:r w:rsidR="000F6390">
        <w:rPr>
          <w:rFonts w:ascii="Times Ext Roman" w:hAnsi="Times Ext Roman" w:cs="Times Ext Roman"/>
        </w:rPr>
        <w:t xml:space="preserve">…pe… </w:t>
      </w:r>
      <w:proofErr w:type="spellStart"/>
      <w:r w:rsidR="000F6390">
        <w:rPr>
          <w:rFonts w:ascii="Times Ext Roman" w:hAnsi="Times Ext Roman" w:cs="Times Ext Roman"/>
        </w:rPr>
        <w:t>yaṃ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dūre</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santike</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vā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sabbaṃ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viññāṇaṃ</w:t>
      </w:r>
      <w:proofErr w:type="spellEnd"/>
      <w:r w:rsidR="000F6390">
        <w:rPr>
          <w:rFonts w:ascii="Times Ext Roman" w:hAnsi="Times Ext Roman" w:cs="Times Ext Roman"/>
        </w:rPr>
        <w:t xml:space="preserve"> – ‘</w:t>
      </w:r>
      <w:proofErr w:type="spellStart"/>
      <w:r w:rsidR="000F6390">
        <w:rPr>
          <w:rFonts w:ascii="Times Ext Roman" w:hAnsi="Times Ext Roman" w:cs="Times Ext Roman"/>
        </w:rPr>
        <w:t>netaṃ</w:t>
      </w:r>
      <w:proofErr w:type="spellEnd"/>
      <w:r w:rsidR="000F6390">
        <w:rPr>
          <w:rFonts w:ascii="Times Ext Roman" w:hAnsi="Times Ext Roman" w:cs="Times Ext Roman"/>
        </w:rPr>
        <w:t xml:space="preserve"> mama, </w:t>
      </w:r>
      <w:proofErr w:type="spellStart"/>
      <w:r w:rsidR="000F6390">
        <w:rPr>
          <w:rFonts w:ascii="Times Ext Roman" w:hAnsi="Times Ext Roman" w:cs="Times Ext Roman"/>
        </w:rPr>
        <w:t>nesohamasmi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na</w:t>
      </w:r>
      <w:proofErr w:type="spellEnd"/>
      <w:r w:rsidR="000F6390">
        <w:rPr>
          <w:rFonts w:ascii="Times Ext Roman" w:hAnsi="Times Ext Roman" w:cs="Times Ext Roman"/>
        </w:rPr>
        <w:t xml:space="preserve"> meso </w:t>
      </w:r>
      <w:proofErr w:type="spellStart"/>
      <w:r w:rsidR="000F6390">
        <w:rPr>
          <w:rFonts w:ascii="Times Ext Roman" w:hAnsi="Times Ext Roman" w:cs="Times Ext Roman"/>
        </w:rPr>
        <w:t>attā’ti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evametaṃ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yathābhūtaṃ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sammappaññāya</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passati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Evaṃ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kho</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rādha</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jānato</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evaṃ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passato</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imasmiñca</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saviññāṇake</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kāye</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bahiddhā</w:t>
      </w:r>
      <w:proofErr w:type="spellEnd"/>
      <w:r w:rsidR="000F6390">
        <w:rPr>
          <w:rFonts w:ascii="Times Ext Roman" w:hAnsi="Times Ext Roman" w:cs="Times Ext Roman"/>
        </w:rPr>
        <w:t xml:space="preserve"> ca </w:t>
      </w:r>
      <w:proofErr w:type="spellStart"/>
      <w:r w:rsidR="000F6390">
        <w:rPr>
          <w:rFonts w:ascii="Times Ext Roman" w:hAnsi="Times Ext Roman" w:cs="Times Ext Roman"/>
        </w:rPr>
        <w:t>sabbanimittesu</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ahaṅkāramamaṅkāramānānusayā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na</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hontī</w:t>
      </w:r>
      <w:proofErr w:type="spellEnd"/>
      <w:r w:rsidR="000F6390">
        <w:rPr>
          <w:rFonts w:ascii="Times Ext Roman" w:hAnsi="Times Ext Roman" w:cs="Times Ext Roman"/>
        </w:rPr>
        <w:t>’’</w:t>
      </w:r>
      <w:proofErr w:type="spellStart"/>
      <w:r w:rsidR="000F6390">
        <w:rPr>
          <w:rFonts w:ascii="Times Ext Roman" w:hAnsi="Times Ext Roman" w:cs="Times Ext Roman"/>
        </w:rPr>
        <w:t>ti</w:t>
      </w:r>
      <w:proofErr w:type="spellEnd"/>
      <w:r w:rsidR="002E5130">
        <w:rPr>
          <w:rFonts w:ascii="Times Ext Roman" w:hAnsi="Times Ext Roman" w:cs="Times Ext Roman"/>
        </w:rPr>
        <w:t xml:space="preserve"> </w:t>
      </w:r>
      <w:r w:rsidR="000F6390">
        <w:rPr>
          <w:rFonts w:ascii="Times Ext Roman" w:hAnsi="Times Ext Roman" w:cs="Times Ext Roman"/>
        </w:rPr>
        <w:t xml:space="preserve">… </w:t>
      </w:r>
      <w:bookmarkStart w:id="86" w:name="V2.0075"/>
      <w:bookmarkEnd w:id="86"/>
      <w:proofErr w:type="spellStart"/>
      <w:r w:rsidR="002E5130">
        <w:rPr>
          <w:rFonts w:ascii="Times Ext Roman" w:hAnsi="Times Ext Roman" w:cs="Times Ext Roman"/>
        </w:rPr>
        <w:t>A</w:t>
      </w:r>
      <w:r w:rsidR="000F6390">
        <w:rPr>
          <w:rFonts w:ascii="Times Ext Roman" w:hAnsi="Times Ext Roman" w:cs="Times Ext Roman"/>
        </w:rPr>
        <w:t>ññataro</w:t>
      </w:r>
      <w:proofErr w:type="spellEnd"/>
      <w:r w:rsidR="000F6390">
        <w:rPr>
          <w:rFonts w:ascii="Times Ext Roman" w:hAnsi="Times Ext Roman" w:cs="Times Ext Roman"/>
        </w:rPr>
        <w:t xml:space="preserve"> ca </w:t>
      </w:r>
      <w:proofErr w:type="spellStart"/>
      <w:r w:rsidR="000F6390">
        <w:rPr>
          <w:rFonts w:ascii="Times Ext Roman" w:hAnsi="Times Ext Roman" w:cs="Times Ext Roman"/>
        </w:rPr>
        <w:t>panāyasmā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rādho</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arahataṃ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ahosīti</w:t>
      </w:r>
      <w:proofErr w:type="spellEnd"/>
      <w:r w:rsidR="000F6390">
        <w:rPr>
          <w:rFonts w:ascii="Times Ext Roman" w:hAnsi="Times Ext Roman" w:cs="Times Ext Roman"/>
        </w:rPr>
        <w:t xml:space="preserve">. </w:t>
      </w:r>
    </w:p>
    <w:p w14:paraId="341359D1" w14:textId="77777777" w:rsidR="00385CFD" w:rsidRPr="00385CFD" w:rsidRDefault="00385CFD" w:rsidP="004C12A9">
      <w:pPr>
        <w:pStyle w:val="bodytext"/>
        <w:spacing w:line="276" w:lineRule="auto"/>
        <w:rPr>
          <w:rFonts w:asciiTheme="minorHAnsi" w:hAnsiTheme="minorHAnsi" w:cs="Times Ext Roman"/>
        </w:rPr>
      </w:pPr>
      <w:r w:rsidRPr="00385CFD">
        <w:rPr>
          <w:rFonts w:asciiTheme="minorHAnsi" w:hAnsiTheme="minorHAnsi" w:cs="Times Ext Roman"/>
        </w:rPr>
        <w:t xml:space="preserve">“Any kind of form whatsoever, </w:t>
      </w:r>
      <w:proofErr w:type="spellStart"/>
      <w:r w:rsidRPr="00385CFD">
        <w:rPr>
          <w:rFonts w:asciiTheme="minorHAnsi" w:hAnsiTheme="minorHAnsi" w:cs="Times Ext Roman"/>
        </w:rPr>
        <w:t>Rādha</w:t>
      </w:r>
      <w:proofErr w:type="spellEnd"/>
      <w:r w:rsidRPr="00385CFD">
        <w:rPr>
          <w:rFonts w:asciiTheme="minorHAnsi" w:hAnsiTheme="minorHAnsi" w:cs="Times Ext Roman"/>
        </w:rPr>
        <w:t xml:space="preserve">, whether past, future, or present, internal or external, gross or subtle, inferior or superior, far or near—one sees all form as it really is with correct wisdom thus: ‘This is not mine, this I am not, this is not </w:t>
      </w:r>
      <w:proofErr w:type="spellStart"/>
      <w:r w:rsidRPr="00385CFD">
        <w:rPr>
          <w:rFonts w:asciiTheme="minorHAnsi" w:hAnsiTheme="minorHAnsi" w:cs="Times Ext Roman"/>
        </w:rPr>
        <w:t>my self</w:t>
      </w:r>
      <w:proofErr w:type="spellEnd"/>
      <w:r w:rsidRPr="00385CFD">
        <w:rPr>
          <w:rFonts w:asciiTheme="minorHAnsi" w:hAnsiTheme="minorHAnsi" w:cs="Times Ext Roman"/>
        </w:rPr>
        <w:t>.’</w:t>
      </w:r>
      <w:r>
        <w:rPr>
          <w:rFonts w:asciiTheme="minorHAnsi" w:hAnsiTheme="minorHAnsi" w:cs="Times Ext Roman"/>
        </w:rPr>
        <w:t xml:space="preserve"> </w:t>
      </w:r>
      <w:r w:rsidRPr="00385CFD">
        <w:rPr>
          <w:rFonts w:asciiTheme="minorHAnsi" w:hAnsiTheme="minorHAnsi" w:cs="Times Ext Roman"/>
        </w:rPr>
        <w:t xml:space="preserve">“Any kind of feeling whatsoever … Any kind of perception whatsoever … Any kind of </w:t>
      </w:r>
      <w:r w:rsidR="00E32114">
        <w:rPr>
          <w:rFonts w:asciiTheme="minorHAnsi" w:hAnsiTheme="minorHAnsi" w:cs="Times Ext Roman"/>
        </w:rPr>
        <w:t>volitional activities</w:t>
      </w:r>
      <w:r w:rsidRPr="00385CFD">
        <w:rPr>
          <w:rFonts w:asciiTheme="minorHAnsi" w:hAnsiTheme="minorHAnsi" w:cs="Times Ext Roman"/>
        </w:rPr>
        <w:t xml:space="preserve"> whatsoever … Any kind of consciousness whatsoever, whether past, future, or present, </w:t>
      </w:r>
      <w:proofErr w:type="gramStart"/>
      <w:r w:rsidRPr="00385CFD">
        <w:rPr>
          <w:rFonts w:asciiTheme="minorHAnsi" w:hAnsiTheme="minorHAnsi" w:cs="Times Ext Roman"/>
        </w:rPr>
        <w:t>internal</w:t>
      </w:r>
      <w:proofErr w:type="gramEnd"/>
      <w:r w:rsidRPr="00385CFD">
        <w:rPr>
          <w:rFonts w:asciiTheme="minorHAnsi" w:hAnsiTheme="minorHAnsi" w:cs="Times Ext Roman"/>
        </w:rPr>
        <w:t xml:space="preserve"> or external, gross or subtle, inferior or superior, far or near—one sees all consciousness as it really is with correct wisdom thus: ‘This is not mine, this I am not, this is not </w:t>
      </w:r>
      <w:proofErr w:type="spellStart"/>
      <w:r w:rsidRPr="00385CFD">
        <w:rPr>
          <w:rFonts w:asciiTheme="minorHAnsi" w:hAnsiTheme="minorHAnsi" w:cs="Times Ext Roman"/>
        </w:rPr>
        <w:t>my self</w:t>
      </w:r>
      <w:proofErr w:type="spellEnd"/>
      <w:r w:rsidRPr="00385CFD">
        <w:rPr>
          <w:rFonts w:asciiTheme="minorHAnsi" w:hAnsiTheme="minorHAnsi" w:cs="Times Ext Roman"/>
        </w:rPr>
        <w:t>.’</w:t>
      </w:r>
      <w:r>
        <w:rPr>
          <w:rFonts w:asciiTheme="minorHAnsi" w:hAnsiTheme="minorHAnsi" w:cs="Times Ext Roman"/>
        </w:rPr>
        <w:t xml:space="preserve"> </w:t>
      </w:r>
      <w:r w:rsidRPr="00385CFD">
        <w:rPr>
          <w:rFonts w:asciiTheme="minorHAnsi" w:hAnsiTheme="minorHAnsi" w:cs="Times Ext Roman"/>
        </w:rPr>
        <w:t xml:space="preserve">When one knows and sees thus, </w:t>
      </w:r>
      <w:proofErr w:type="spellStart"/>
      <w:r w:rsidRPr="00385CFD">
        <w:rPr>
          <w:rFonts w:asciiTheme="minorHAnsi" w:hAnsiTheme="minorHAnsi" w:cs="Times Ext Roman"/>
        </w:rPr>
        <w:t>Rādha</w:t>
      </w:r>
      <w:proofErr w:type="spellEnd"/>
      <w:r w:rsidRPr="00385CFD">
        <w:rPr>
          <w:rFonts w:asciiTheme="minorHAnsi" w:hAnsiTheme="minorHAnsi" w:cs="Times Ext Roman"/>
        </w:rPr>
        <w:t xml:space="preserve">, then in regard to this body with consciousness and in regard to all external signs, I-making, mine-making, and the underlying tendency to conceit no longer occur within.” Then the Venerable </w:t>
      </w:r>
      <w:proofErr w:type="spellStart"/>
      <w:r w:rsidRPr="00385CFD">
        <w:rPr>
          <w:rFonts w:asciiTheme="minorHAnsi" w:hAnsiTheme="minorHAnsi" w:cs="Times Ext Roman"/>
        </w:rPr>
        <w:t>Rādha</w:t>
      </w:r>
      <w:proofErr w:type="spellEnd"/>
      <w:r w:rsidRPr="00385CFD">
        <w:rPr>
          <w:rFonts w:asciiTheme="minorHAnsi" w:hAnsiTheme="minorHAnsi" w:cs="Times Ext Roman"/>
        </w:rPr>
        <w:t xml:space="preserve"> … became one of the arahants.</w:t>
      </w:r>
    </w:p>
    <w:p w14:paraId="6569796B" w14:textId="77777777" w:rsidR="000F6390" w:rsidRDefault="002E5130" w:rsidP="00346E8C">
      <w:pPr>
        <w:pStyle w:val="subhead"/>
      </w:pPr>
      <w:r w:rsidRPr="002E5130">
        <w:lastRenderedPageBreak/>
        <w:t>72.</w:t>
      </w:r>
      <w:r w:rsidR="000F6390" w:rsidRPr="002E5130">
        <w:t xml:space="preserve"> </w:t>
      </w:r>
      <w:proofErr w:type="spellStart"/>
      <w:r w:rsidR="000F6390" w:rsidRPr="00346E8C">
        <w:t>Surādhasuttaṃ</w:t>
      </w:r>
      <w:proofErr w:type="spellEnd"/>
    </w:p>
    <w:p w14:paraId="1A63FD8D" w14:textId="77777777" w:rsidR="00346E8C" w:rsidRPr="002E5130" w:rsidRDefault="00346E8C" w:rsidP="00346E8C">
      <w:pPr>
        <w:pStyle w:val="subhead"/>
      </w:pPr>
    </w:p>
    <w:p w14:paraId="0902D17C" w14:textId="77777777" w:rsidR="002E5130" w:rsidRDefault="000F6390" w:rsidP="004C12A9">
      <w:pPr>
        <w:pStyle w:val="bodytext"/>
        <w:spacing w:line="276" w:lineRule="auto"/>
        <w:rPr>
          <w:rFonts w:ascii="Times Ext Roman" w:hAnsi="Times Ext Roman" w:cs="Times Ext Roman"/>
        </w:rPr>
      </w:pPr>
      <w:bookmarkStart w:id="87" w:name="para72"/>
      <w:bookmarkStart w:id="88" w:name="para72_sn3"/>
      <w:bookmarkEnd w:id="87"/>
      <w:bookmarkEnd w:id="88"/>
      <w:r>
        <w:rPr>
          <w:rFonts w:ascii="Times Ext Roman" w:hAnsi="Times Ext Roman" w:cs="Times Ext Roman"/>
        </w:rPr>
        <w:t xml:space="preserve">Atha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āyasmā</w:t>
      </w:r>
      <w:proofErr w:type="spellEnd"/>
      <w:r>
        <w:rPr>
          <w:rFonts w:ascii="Times Ext Roman" w:hAnsi="Times Ext Roman" w:cs="Times Ext Roman"/>
        </w:rPr>
        <w:t xml:space="preserve"> </w:t>
      </w:r>
      <w:proofErr w:type="spellStart"/>
      <w:r>
        <w:rPr>
          <w:rFonts w:ascii="Times Ext Roman" w:hAnsi="Times Ext Roman" w:cs="Times Ext Roman"/>
        </w:rPr>
        <w:t>surādho</w:t>
      </w:r>
      <w:proofErr w:type="spellEnd"/>
      <w:r>
        <w:rPr>
          <w:rFonts w:ascii="Times Ext Roman" w:hAnsi="Times Ext Roman" w:cs="Times Ext Roman"/>
        </w:rPr>
        <w:t xml:space="preserve"> </w:t>
      </w:r>
      <w:proofErr w:type="spellStart"/>
      <w:r>
        <w:rPr>
          <w:rFonts w:ascii="Times Ext Roman" w:hAnsi="Times Ext Roman" w:cs="Times Ext Roman"/>
        </w:rPr>
        <w:t>bhagavantaṃ</w:t>
      </w:r>
      <w:proofErr w:type="spellEnd"/>
      <w:r>
        <w:rPr>
          <w:rFonts w:ascii="Times Ext Roman" w:hAnsi="Times Ext Roman" w:cs="Times Ext Roman"/>
        </w:rPr>
        <w:t xml:space="preserve"> </w:t>
      </w:r>
      <w:proofErr w:type="spellStart"/>
      <w:r>
        <w:rPr>
          <w:rFonts w:ascii="Times Ext Roman" w:hAnsi="Times Ext Roman" w:cs="Times Ext Roman"/>
        </w:rPr>
        <w:t>etadavoca</w:t>
      </w:r>
      <w:proofErr w:type="spellEnd"/>
      <w:r>
        <w:rPr>
          <w:rFonts w:ascii="Times Ext Roman" w:hAnsi="Times Ext Roman" w:cs="Times Ext Roman"/>
        </w:rPr>
        <w:t xml:space="preserve"> – ‘‘</w:t>
      </w:r>
      <w:proofErr w:type="spellStart"/>
      <w:r>
        <w:rPr>
          <w:rFonts w:ascii="Times Ext Roman" w:hAnsi="Times Ext Roman" w:cs="Times Ext Roman"/>
        </w:rPr>
        <w:t>kathaṃ</w:t>
      </w:r>
      <w:proofErr w:type="spellEnd"/>
      <w:r>
        <w:rPr>
          <w:rFonts w:ascii="Times Ext Roman" w:hAnsi="Times Ext Roman" w:cs="Times Ext Roman"/>
        </w:rPr>
        <w:t xml:space="preserve"> nu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bhante</w:t>
      </w:r>
      <w:proofErr w:type="spellEnd"/>
      <w:r>
        <w:rPr>
          <w:rFonts w:ascii="Times Ext Roman" w:hAnsi="Times Ext Roman" w:cs="Times Ext Roman"/>
        </w:rPr>
        <w:t xml:space="preserve">, </w:t>
      </w:r>
      <w:proofErr w:type="spellStart"/>
      <w:r>
        <w:rPr>
          <w:rFonts w:ascii="Times Ext Roman" w:hAnsi="Times Ext Roman" w:cs="Times Ext Roman"/>
        </w:rPr>
        <w:t>jānato</w:t>
      </w:r>
      <w:proofErr w:type="spellEnd"/>
      <w:r>
        <w:rPr>
          <w:rFonts w:ascii="Times Ext Roman" w:hAnsi="Times Ext Roman" w:cs="Times Ext Roman"/>
        </w:rPr>
        <w:t xml:space="preserve"> </w:t>
      </w:r>
      <w:proofErr w:type="spellStart"/>
      <w:r>
        <w:rPr>
          <w:rFonts w:ascii="Times Ext Roman" w:hAnsi="Times Ext Roman" w:cs="Times Ext Roman"/>
        </w:rPr>
        <w:t>kathaṃ</w:t>
      </w:r>
      <w:proofErr w:type="spellEnd"/>
      <w:r>
        <w:rPr>
          <w:rFonts w:ascii="Times Ext Roman" w:hAnsi="Times Ext Roman" w:cs="Times Ext Roman"/>
        </w:rPr>
        <w:t xml:space="preserve"> </w:t>
      </w:r>
      <w:proofErr w:type="spellStart"/>
      <w:r>
        <w:rPr>
          <w:rFonts w:ascii="Times Ext Roman" w:hAnsi="Times Ext Roman" w:cs="Times Ext Roman"/>
        </w:rPr>
        <w:t>passato</w:t>
      </w:r>
      <w:proofErr w:type="spellEnd"/>
      <w:r>
        <w:rPr>
          <w:rFonts w:ascii="Times Ext Roman" w:hAnsi="Times Ext Roman" w:cs="Times Ext Roman"/>
        </w:rPr>
        <w:t xml:space="preserve"> </w:t>
      </w:r>
      <w:proofErr w:type="spellStart"/>
      <w:r>
        <w:rPr>
          <w:rFonts w:ascii="Times Ext Roman" w:hAnsi="Times Ext Roman" w:cs="Times Ext Roman"/>
        </w:rPr>
        <w:t>imasmiñca</w:t>
      </w:r>
      <w:proofErr w:type="spellEnd"/>
      <w:r>
        <w:rPr>
          <w:rFonts w:ascii="Times Ext Roman" w:hAnsi="Times Ext Roman" w:cs="Times Ext Roman"/>
        </w:rPr>
        <w:t xml:space="preserve"> </w:t>
      </w:r>
      <w:proofErr w:type="spellStart"/>
      <w:r>
        <w:rPr>
          <w:rFonts w:ascii="Times Ext Roman" w:hAnsi="Times Ext Roman" w:cs="Times Ext Roman"/>
        </w:rPr>
        <w:t>saviññāṇake</w:t>
      </w:r>
      <w:proofErr w:type="spellEnd"/>
      <w:r>
        <w:rPr>
          <w:rFonts w:ascii="Times Ext Roman" w:hAnsi="Times Ext Roman" w:cs="Times Ext Roman"/>
        </w:rPr>
        <w:t xml:space="preserve"> </w:t>
      </w:r>
      <w:proofErr w:type="spellStart"/>
      <w:r>
        <w:rPr>
          <w:rFonts w:ascii="Times Ext Roman" w:hAnsi="Times Ext Roman" w:cs="Times Ext Roman"/>
        </w:rPr>
        <w:t>kāye</w:t>
      </w:r>
      <w:proofErr w:type="spellEnd"/>
      <w:r>
        <w:rPr>
          <w:rFonts w:ascii="Times Ext Roman" w:hAnsi="Times Ext Roman" w:cs="Times Ext Roman"/>
        </w:rPr>
        <w:t xml:space="preserve"> </w:t>
      </w:r>
      <w:proofErr w:type="spellStart"/>
      <w:r>
        <w:rPr>
          <w:rFonts w:ascii="Times Ext Roman" w:hAnsi="Times Ext Roman" w:cs="Times Ext Roman"/>
        </w:rPr>
        <w:t>bahiddhā</w:t>
      </w:r>
      <w:proofErr w:type="spellEnd"/>
      <w:r>
        <w:rPr>
          <w:rFonts w:ascii="Times Ext Roman" w:hAnsi="Times Ext Roman" w:cs="Times Ext Roman"/>
        </w:rPr>
        <w:t xml:space="preserve"> ca </w:t>
      </w:r>
      <w:proofErr w:type="spellStart"/>
      <w:r>
        <w:rPr>
          <w:rFonts w:ascii="Times Ext Roman" w:hAnsi="Times Ext Roman" w:cs="Times Ext Roman"/>
        </w:rPr>
        <w:t>sabbanimittesu</w:t>
      </w:r>
      <w:proofErr w:type="spellEnd"/>
      <w:r>
        <w:rPr>
          <w:rFonts w:ascii="Times Ext Roman" w:hAnsi="Times Ext Roman" w:cs="Times Ext Roman"/>
        </w:rPr>
        <w:t xml:space="preserve"> </w:t>
      </w:r>
      <w:proofErr w:type="spellStart"/>
      <w:r>
        <w:rPr>
          <w:rFonts w:ascii="Times Ext Roman" w:hAnsi="Times Ext Roman" w:cs="Times Ext Roman"/>
        </w:rPr>
        <w:t>ahaṅkāra</w:t>
      </w:r>
      <w:r w:rsidR="002E5130">
        <w:rPr>
          <w:rFonts w:ascii="Times Ext Roman" w:hAnsi="Times Ext Roman" w:cs="Times Ext Roman"/>
        </w:rPr>
        <w:softHyphen/>
      </w:r>
      <w:r>
        <w:rPr>
          <w:rFonts w:ascii="Times Ext Roman" w:hAnsi="Times Ext Roman" w:cs="Times Ext Roman"/>
        </w:rPr>
        <w:t>mamaṅkāramānāpagataṃ</w:t>
      </w:r>
      <w:proofErr w:type="spellEnd"/>
      <w:r>
        <w:rPr>
          <w:rFonts w:ascii="Times Ext Roman" w:hAnsi="Times Ext Roman" w:cs="Times Ext Roman"/>
        </w:rPr>
        <w:t xml:space="preserve"> </w:t>
      </w:r>
      <w:proofErr w:type="spellStart"/>
      <w:r>
        <w:rPr>
          <w:rFonts w:ascii="Times Ext Roman" w:hAnsi="Times Ext Roman" w:cs="Times Ext Roman"/>
        </w:rPr>
        <w:t>mānasaṃ</w:t>
      </w:r>
      <w:proofErr w:type="spellEnd"/>
      <w:r>
        <w:rPr>
          <w:rFonts w:ascii="Times Ext Roman" w:hAnsi="Times Ext Roman" w:cs="Times Ext Roman"/>
        </w:rPr>
        <w:t xml:space="preserve"> </w:t>
      </w:r>
      <w:proofErr w:type="spellStart"/>
      <w:r>
        <w:rPr>
          <w:rFonts w:ascii="Times Ext Roman" w:hAnsi="Times Ext Roman" w:cs="Times Ext Roman"/>
        </w:rPr>
        <w:t>hoti</w:t>
      </w:r>
      <w:proofErr w:type="spellEnd"/>
      <w:r>
        <w:rPr>
          <w:rFonts w:ascii="Times Ext Roman" w:hAnsi="Times Ext Roman" w:cs="Times Ext Roman"/>
        </w:rPr>
        <w:t xml:space="preserve">, </w:t>
      </w:r>
      <w:proofErr w:type="spellStart"/>
      <w:r>
        <w:rPr>
          <w:rFonts w:ascii="Times Ext Roman" w:hAnsi="Times Ext Roman" w:cs="Times Ext Roman"/>
        </w:rPr>
        <w:t>vidhā</w:t>
      </w:r>
      <w:proofErr w:type="spellEnd"/>
      <w:r>
        <w:rPr>
          <w:rFonts w:ascii="Times Ext Roman" w:hAnsi="Times Ext Roman" w:cs="Times Ext Roman"/>
        </w:rPr>
        <w:t xml:space="preserve"> </w:t>
      </w:r>
      <w:proofErr w:type="spellStart"/>
      <w:r>
        <w:rPr>
          <w:rFonts w:ascii="Times Ext Roman" w:hAnsi="Times Ext Roman" w:cs="Times Ext Roman"/>
        </w:rPr>
        <w:t>samatikkantaṃ</w:t>
      </w:r>
      <w:proofErr w:type="spellEnd"/>
      <w:r>
        <w:rPr>
          <w:rFonts w:ascii="Times Ext Roman" w:hAnsi="Times Ext Roman" w:cs="Times Ext Roman"/>
        </w:rPr>
        <w:t xml:space="preserve"> </w:t>
      </w:r>
      <w:proofErr w:type="spellStart"/>
      <w:r>
        <w:rPr>
          <w:rFonts w:ascii="Times Ext Roman" w:hAnsi="Times Ext Roman" w:cs="Times Ext Roman"/>
        </w:rPr>
        <w:t>santaṃ</w:t>
      </w:r>
      <w:proofErr w:type="spellEnd"/>
      <w:r>
        <w:rPr>
          <w:rFonts w:ascii="Times Ext Roman" w:hAnsi="Times Ext Roman" w:cs="Times Ext Roman"/>
        </w:rPr>
        <w:t xml:space="preserve"> </w:t>
      </w:r>
      <w:proofErr w:type="spellStart"/>
      <w:proofErr w:type="gramStart"/>
      <w:r>
        <w:rPr>
          <w:rFonts w:ascii="Times Ext Roman" w:hAnsi="Times Ext Roman" w:cs="Times Ext Roman"/>
        </w:rPr>
        <w:t>suvimutta</w:t>
      </w:r>
      <w:r w:rsidR="00F64A79">
        <w:rPr>
          <w:rFonts w:ascii="Times Ext Roman" w:hAnsi="Times Ext Roman" w:cs="Times Ext Roman"/>
        </w:rPr>
        <w:t>n”ti</w:t>
      </w:r>
      <w:proofErr w:type="spellEnd"/>
      <w:proofErr w:type="gramEnd"/>
      <w:r>
        <w:rPr>
          <w:rFonts w:ascii="Times Ext Roman" w:hAnsi="Times Ext Roman" w:cs="Times Ext Roman"/>
        </w:rPr>
        <w:t xml:space="preserve">? </w:t>
      </w:r>
    </w:p>
    <w:p w14:paraId="4C2B2B8F" w14:textId="77777777" w:rsidR="002E5130" w:rsidRPr="002E5130" w:rsidRDefault="002E5130" w:rsidP="004C12A9">
      <w:pPr>
        <w:pStyle w:val="bodytext"/>
        <w:spacing w:line="276" w:lineRule="auto"/>
        <w:rPr>
          <w:rFonts w:asciiTheme="minorHAnsi" w:hAnsiTheme="minorHAnsi" w:cs="Times Ext Roman"/>
        </w:rPr>
      </w:pPr>
      <w:r w:rsidRPr="002E5130">
        <w:rPr>
          <w:rFonts w:asciiTheme="minorHAnsi" w:hAnsiTheme="minorHAnsi" w:cs="Times Ext Roman"/>
        </w:rPr>
        <w:t xml:space="preserve">Then the Venerable </w:t>
      </w:r>
      <w:proofErr w:type="spellStart"/>
      <w:r w:rsidRPr="002E5130">
        <w:rPr>
          <w:rFonts w:asciiTheme="minorHAnsi" w:hAnsiTheme="minorHAnsi" w:cs="Times Ext Roman"/>
        </w:rPr>
        <w:t>Surādha</w:t>
      </w:r>
      <w:proofErr w:type="spellEnd"/>
      <w:r w:rsidRPr="002E5130">
        <w:rPr>
          <w:rFonts w:asciiTheme="minorHAnsi" w:hAnsiTheme="minorHAnsi" w:cs="Times Ext Roman"/>
        </w:rPr>
        <w:t xml:space="preserve"> approached the Blessed One … and said to him: “Venerable sir, how should one know, how should one see so that, in regard to this body with consciousness and in regard to all external signs, the mind is rid of I-making, mine-making, and conceit, has transcended discrimination, and is peaceful and well liberated?”</w:t>
      </w:r>
    </w:p>
    <w:p w14:paraId="2F32D88E" w14:textId="77777777" w:rsidR="000F6390" w:rsidRDefault="000F6390"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Yaṃ</w:t>
      </w:r>
      <w:proofErr w:type="spellEnd"/>
      <w:r>
        <w:rPr>
          <w:rFonts w:ascii="Times Ext Roman" w:hAnsi="Times Ext Roman" w:cs="Times Ext Roman"/>
        </w:rPr>
        <w:t xml:space="preserve"> </w:t>
      </w:r>
      <w:bookmarkStart w:id="89" w:name="T3.0099"/>
      <w:bookmarkEnd w:id="89"/>
      <w:proofErr w:type="spellStart"/>
      <w:r>
        <w:rPr>
          <w:rFonts w:ascii="Times Ext Roman" w:hAnsi="Times Ext Roman" w:cs="Times Ext Roman"/>
        </w:rPr>
        <w:t>kiñci</w:t>
      </w:r>
      <w:proofErr w:type="spellEnd"/>
      <w:r>
        <w:rPr>
          <w:rFonts w:ascii="Times Ext Roman" w:hAnsi="Times Ext Roman" w:cs="Times Ext Roman"/>
        </w:rPr>
        <w:t xml:space="preserve">, </w:t>
      </w:r>
      <w:proofErr w:type="spellStart"/>
      <w:r>
        <w:rPr>
          <w:rFonts w:ascii="Times Ext Roman" w:hAnsi="Times Ext Roman" w:cs="Times Ext Roman"/>
        </w:rPr>
        <w:t>surādha</w:t>
      </w:r>
      <w:proofErr w:type="spellEnd"/>
      <w:r>
        <w:rPr>
          <w:rFonts w:ascii="Times Ext Roman" w:hAnsi="Times Ext Roman" w:cs="Times Ext Roman"/>
        </w:rPr>
        <w:t xml:space="preserve">,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atītānāgatapaccuppannaṃ</w:t>
      </w:r>
      <w:proofErr w:type="spellEnd"/>
      <w:r>
        <w:rPr>
          <w:rFonts w:ascii="Times Ext Roman" w:hAnsi="Times Ext Roman" w:cs="Times Ext Roman"/>
        </w:rPr>
        <w:t xml:space="preserve">…pe…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dūre</w:t>
      </w:r>
      <w:proofErr w:type="spellEnd"/>
      <w:r>
        <w:rPr>
          <w:rFonts w:ascii="Times Ext Roman" w:hAnsi="Times Ext Roman" w:cs="Times Ext Roman"/>
        </w:rPr>
        <w:t xml:space="preserve"> </w:t>
      </w:r>
      <w:proofErr w:type="spellStart"/>
      <w:r>
        <w:rPr>
          <w:rFonts w:ascii="Times Ext Roman" w:hAnsi="Times Ext Roman" w:cs="Times Ext Roman"/>
        </w:rPr>
        <w:t>santike</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sabbaṃ</w:t>
      </w:r>
      <w:proofErr w:type="spellEnd"/>
      <w:r>
        <w:rPr>
          <w:rFonts w:ascii="Times Ext Roman" w:hAnsi="Times Ext Roman" w:cs="Times Ext Roman"/>
        </w:rPr>
        <w:t xml:space="preserve"> </w:t>
      </w:r>
      <w:proofErr w:type="spellStart"/>
      <w:r>
        <w:rPr>
          <w:rFonts w:ascii="Times Ext Roman" w:hAnsi="Times Ext Roman" w:cs="Times Ext Roman"/>
        </w:rPr>
        <w:t>rūpaṃ</w:t>
      </w:r>
      <w:proofErr w:type="spellEnd"/>
      <w:r>
        <w:rPr>
          <w:rFonts w:ascii="Times Ext Roman" w:hAnsi="Times Ext Roman" w:cs="Times Ext Roman"/>
        </w:rPr>
        <w:t xml:space="preserve"> – ‘</w:t>
      </w:r>
      <w:proofErr w:type="spellStart"/>
      <w:r>
        <w:rPr>
          <w:rFonts w:ascii="Times Ext Roman" w:hAnsi="Times Ext Roman" w:cs="Times Ext Roman"/>
        </w:rPr>
        <w:t>netaṃ</w:t>
      </w:r>
      <w:proofErr w:type="spellEnd"/>
      <w:r>
        <w:rPr>
          <w:rFonts w:ascii="Times Ext Roman" w:hAnsi="Times Ext Roman" w:cs="Times Ext Roman"/>
        </w:rPr>
        <w:t xml:space="preserve"> mama, </w:t>
      </w:r>
      <w:proofErr w:type="spellStart"/>
      <w:r>
        <w:rPr>
          <w:rFonts w:ascii="Times Ext Roman" w:hAnsi="Times Ext Roman" w:cs="Times Ext Roman"/>
        </w:rPr>
        <w:t>nesohamasmi</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meso </w:t>
      </w:r>
      <w:proofErr w:type="spellStart"/>
      <w:r>
        <w:rPr>
          <w:rFonts w:ascii="Times Ext Roman" w:hAnsi="Times Ext Roman" w:cs="Times Ext Roman"/>
        </w:rPr>
        <w:t>attā’ti</w:t>
      </w:r>
      <w:proofErr w:type="spellEnd"/>
      <w:r>
        <w:rPr>
          <w:rFonts w:ascii="Times Ext Roman" w:hAnsi="Times Ext Roman" w:cs="Times Ext Roman"/>
        </w:rPr>
        <w:t xml:space="preserve"> </w:t>
      </w:r>
      <w:proofErr w:type="spellStart"/>
      <w:r>
        <w:rPr>
          <w:rFonts w:ascii="Times Ext Roman" w:hAnsi="Times Ext Roman" w:cs="Times Ext Roman"/>
        </w:rPr>
        <w:t>evametaṃ</w:t>
      </w:r>
      <w:proofErr w:type="spellEnd"/>
      <w:r>
        <w:rPr>
          <w:rFonts w:ascii="Times Ext Roman" w:hAnsi="Times Ext Roman" w:cs="Times Ext Roman"/>
        </w:rPr>
        <w:t xml:space="preserve"> </w:t>
      </w:r>
      <w:proofErr w:type="spellStart"/>
      <w:r>
        <w:rPr>
          <w:rFonts w:ascii="Times Ext Roman" w:hAnsi="Times Ext Roman" w:cs="Times Ext Roman"/>
        </w:rPr>
        <w:t>yathābhūtaṃ</w:t>
      </w:r>
      <w:proofErr w:type="spellEnd"/>
      <w:r>
        <w:rPr>
          <w:rFonts w:ascii="Times Ext Roman" w:hAnsi="Times Ext Roman" w:cs="Times Ext Roman"/>
        </w:rPr>
        <w:t xml:space="preserve"> </w:t>
      </w:r>
      <w:proofErr w:type="spellStart"/>
      <w:r>
        <w:rPr>
          <w:rFonts w:ascii="Times Ext Roman" w:hAnsi="Times Ext Roman" w:cs="Times Ext Roman"/>
        </w:rPr>
        <w:t>sammappaññāya</w:t>
      </w:r>
      <w:proofErr w:type="spellEnd"/>
      <w:r>
        <w:rPr>
          <w:rFonts w:ascii="Times Ext Roman" w:hAnsi="Times Ext Roman" w:cs="Times Ext Roman"/>
        </w:rPr>
        <w:t xml:space="preserve"> </w:t>
      </w:r>
      <w:proofErr w:type="spellStart"/>
      <w:r>
        <w:rPr>
          <w:rFonts w:ascii="Times Ext Roman" w:hAnsi="Times Ext Roman" w:cs="Times Ext Roman"/>
        </w:rPr>
        <w:t>disvā</w:t>
      </w:r>
      <w:proofErr w:type="spellEnd"/>
      <w:r>
        <w:rPr>
          <w:rFonts w:ascii="Times Ext Roman" w:hAnsi="Times Ext Roman" w:cs="Times Ext Roman"/>
        </w:rPr>
        <w:t xml:space="preserve"> </w:t>
      </w:r>
      <w:proofErr w:type="spellStart"/>
      <w:r>
        <w:rPr>
          <w:rFonts w:ascii="Times Ext Roman" w:hAnsi="Times Ext Roman" w:cs="Times Ext Roman"/>
        </w:rPr>
        <w:t>anupādāvimutto</w:t>
      </w:r>
      <w:proofErr w:type="spellEnd"/>
      <w:r>
        <w:rPr>
          <w:rFonts w:ascii="Times Ext Roman" w:hAnsi="Times Ext Roman" w:cs="Times Ext Roman"/>
        </w:rPr>
        <w:t xml:space="preserve"> </w:t>
      </w:r>
      <w:proofErr w:type="spellStart"/>
      <w:r>
        <w:rPr>
          <w:rFonts w:ascii="Times Ext Roman" w:hAnsi="Times Ext Roman" w:cs="Times Ext Roman"/>
        </w:rPr>
        <w:t>hoti</w:t>
      </w:r>
      <w:proofErr w:type="spellEnd"/>
      <w:r>
        <w:rPr>
          <w:rFonts w:ascii="Times Ext Roman" w:hAnsi="Times Ext Roman" w:cs="Times Ext Roman"/>
        </w:rPr>
        <w:t xml:space="preserve">. </w:t>
      </w:r>
      <w:proofErr w:type="spellStart"/>
      <w:r>
        <w:rPr>
          <w:rFonts w:ascii="Times Ext Roman" w:hAnsi="Times Ext Roman" w:cs="Times Ext Roman"/>
        </w:rPr>
        <w:t>Yā</w:t>
      </w:r>
      <w:proofErr w:type="spellEnd"/>
      <w:r>
        <w:rPr>
          <w:rFonts w:ascii="Times Ext Roman" w:hAnsi="Times Ext Roman" w:cs="Times Ext Roman"/>
        </w:rPr>
        <w:t xml:space="preserve"> </w:t>
      </w:r>
      <w:proofErr w:type="spellStart"/>
      <w:r>
        <w:rPr>
          <w:rFonts w:ascii="Times Ext Roman" w:hAnsi="Times Ext Roman" w:cs="Times Ext Roman"/>
        </w:rPr>
        <w:t>kāci</w:t>
      </w:r>
      <w:proofErr w:type="spellEnd"/>
      <w:r>
        <w:rPr>
          <w:rFonts w:ascii="Times Ext Roman" w:hAnsi="Times Ext Roman" w:cs="Times Ext Roman"/>
        </w:rPr>
        <w:t xml:space="preserve"> </w:t>
      </w:r>
      <w:proofErr w:type="spellStart"/>
      <w:r>
        <w:rPr>
          <w:rFonts w:ascii="Times Ext Roman" w:hAnsi="Times Ext Roman" w:cs="Times Ext Roman"/>
        </w:rPr>
        <w:t>vedanā</w:t>
      </w:r>
      <w:proofErr w:type="spellEnd"/>
      <w:r>
        <w:rPr>
          <w:rFonts w:ascii="Times Ext Roman" w:hAnsi="Times Ext Roman" w:cs="Times Ext Roman"/>
        </w:rPr>
        <w:t xml:space="preserve">… </w:t>
      </w:r>
      <w:proofErr w:type="spellStart"/>
      <w:r>
        <w:rPr>
          <w:rFonts w:ascii="Times Ext Roman" w:hAnsi="Times Ext Roman" w:cs="Times Ext Roman"/>
        </w:rPr>
        <w:t>yā</w:t>
      </w:r>
      <w:proofErr w:type="spellEnd"/>
      <w:r>
        <w:rPr>
          <w:rFonts w:ascii="Times Ext Roman" w:hAnsi="Times Ext Roman" w:cs="Times Ext Roman"/>
        </w:rPr>
        <w:t xml:space="preserve"> </w:t>
      </w:r>
      <w:proofErr w:type="spellStart"/>
      <w:r>
        <w:rPr>
          <w:rFonts w:ascii="Times Ext Roman" w:hAnsi="Times Ext Roman" w:cs="Times Ext Roman"/>
        </w:rPr>
        <w:t>kāci</w:t>
      </w:r>
      <w:proofErr w:type="spellEnd"/>
      <w:r>
        <w:rPr>
          <w:rFonts w:ascii="Times Ext Roman" w:hAnsi="Times Ext Roman" w:cs="Times Ext Roman"/>
        </w:rPr>
        <w:t xml:space="preserve"> </w:t>
      </w:r>
      <w:proofErr w:type="spellStart"/>
      <w:r>
        <w:rPr>
          <w:rFonts w:ascii="Times Ext Roman" w:hAnsi="Times Ext Roman" w:cs="Times Ext Roman"/>
        </w:rPr>
        <w:t>saññā</w:t>
      </w:r>
      <w:proofErr w:type="spellEnd"/>
      <w:r>
        <w:rPr>
          <w:rFonts w:ascii="Times Ext Roman" w:hAnsi="Times Ext Roman" w:cs="Times Ext Roman"/>
        </w:rPr>
        <w:t xml:space="preserve">… ye </w:t>
      </w:r>
      <w:proofErr w:type="spellStart"/>
      <w:r>
        <w:rPr>
          <w:rFonts w:ascii="Times Ext Roman" w:hAnsi="Times Ext Roman" w:cs="Times Ext Roman"/>
        </w:rPr>
        <w:t>keci</w:t>
      </w:r>
      <w:proofErr w:type="spellEnd"/>
      <w:r>
        <w:rPr>
          <w:rFonts w:ascii="Times Ext Roman" w:hAnsi="Times Ext Roman" w:cs="Times Ext Roman"/>
        </w:rPr>
        <w:t xml:space="preserve"> </w:t>
      </w:r>
      <w:proofErr w:type="spellStart"/>
      <w:r>
        <w:rPr>
          <w:rFonts w:ascii="Times Ext Roman" w:hAnsi="Times Ext Roman" w:cs="Times Ext Roman"/>
        </w:rPr>
        <w:t>saṅkhārā</w:t>
      </w:r>
      <w:proofErr w:type="spellEnd"/>
      <w:r>
        <w:rPr>
          <w:rFonts w:ascii="Times Ext Roman" w:hAnsi="Times Ext Roman" w:cs="Times Ext Roman"/>
        </w:rPr>
        <w:t xml:space="preserve">… </w:t>
      </w:r>
      <w:proofErr w:type="spellStart"/>
      <w:r>
        <w:rPr>
          <w:rFonts w:ascii="Times Ext Roman" w:hAnsi="Times Ext Roman" w:cs="Times Ext Roman"/>
        </w:rPr>
        <w:t>yaṃ</w:t>
      </w:r>
      <w:proofErr w:type="spellEnd"/>
      <w:r>
        <w:rPr>
          <w:rFonts w:ascii="Times Ext Roman" w:hAnsi="Times Ext Roman" w:cs="Times Ext Roman"/>
        </w:rPr>
        <w:t xml:space="preserve"> </w:t>
      </w:r>
      <w:bookmarkStart w:id="90" w:name="P3.0081"/>
      <w:bookmarkEnd w:id="90"/>
      <w:proofErr w:type="spellStart"/>
      <w:r>
        <w:rPr>
          <w:rFonts w:ascii="Times Ext Roman" w:hAnsi="Times Ext Roman" w:cs="Times Ext Roman"/>
        </w:rPr>
        <w:t>kiñci</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atītānāgatapaccuppannaṃ</w:t>
      </w:r>
      <w:proofErr w:type="spellEnd"/>
      <w:r>
        <w:rPr>
          <w:rFonts w:ascii="Times Ext Roman" w:hAnsi="Times Ext Roman" w:cs="Times Ext Roman"/>
        </w:rPr>
        <w:t xml:space="preserve"> </w:t>
      </w:r>
      <w:proofErr w:type="spellStart"/>
      <w:r>
        <w:rPr>
          <w:rFonts w:ascii="Times Ext Roman" w:hAnsi="Times Ext Roman" w:cs="Times Ext Roman"/>
        </w:rPr>
        <w:t>ajjhattaṃ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bahiddhā</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oḷārikaṃ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bookmarkStart w:id="91" w:name="M2.0067"/>
      <w:bookmarkEnd w:id="91"/>
      <w:proofErr w:type="spellStart"/>
      <w:r>
        <w:rPr>
          <w:rFonts w:ascii="Times Ext Roman" w:hAnsi="Times Ext Roman" w:cs="Times Ext Roman"/>
        </w:rPr>
        <w:t>sukhumaṃ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hīnaṃ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paṇītaṃ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dūre</w:t>
      </w:r>
      <w:proofErr w:type="spellEnd"/>
      <w:r>
        <w:rPr>
          <w:rFonts w:ascii="Times Ext Roman" w:hAnsi="Times Ext Roman" w:cs="Times Ext Roman"/>
        </w:rPr>
        <w:t xml:space="preserve"> </w:t>
      </w:r>
      <w:proofErr w:type="spellStart"/>
      <w:r>
        <w:rPr>
          <w:rFonts w:ascii="Times Ext Roman" w:hAnsi="Times Ext Roman" w:cs="Times Ext Roman"/>
        </w:rPr>
        <w:t>santike</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sabbaṃ</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 ‘</w:t>
      </w:r>
      <w:proofErr w:type="spellStart"/>
      <w:r>
        <w:rPr>
          <w:rFonts w:ascii="Times Ext Roman" w:hAnsi="Times Ext Roman" w:cs="Times Ext Roman"/>
        </w:rPr>
        <w:t>netaṃ</w:t>
      </w:r>
      <w:proofErr w:type="spellEnd"/>
      <w:r>
        <w:rPr>
          <w:rFonts w:ascii="Times Ext Roman" w:hAnsi="Times Ext Roman" w:cs="Times Ext Roman"/>
        </w:rPr>
        <w:t xml:space="preserve"> mama, </w:t>
      </w:r>
      <w:proofErr w:type="spellStart"/>
      <w:r>
        <w:rPr>
          <w:rFonts w:ascii="Times Ext Roman" w:hAnsi="Times Ext Roman" w:cs="Times Ext Roman"/>
        </w:rPr>
        <w:t>nesohamasmi</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meso </w:t>
      </w:r>
      <w:proofErr w:type="spellStart"/>
      <w:r>
        <w:rPr>
          <w:rFonts w:ascii="Times Ext Roman" w:hAnsi="Times Ext Roman" w:cs="Times Ext Roman"/>
        </w:rPr>
        <w:t>attā’ti</w:t>
      </w:r>
      <w:proofErr w:type="spellEnd"/>
      <w:r>
        <w:rPr>
          <w:rFonts w:ascii="Times Ext Roman" w:hAnsi="Times Ext Roman" w:cs="Times Ext Roman"/>
        </w:rPr>
        <w:t xml:space="preserve"> </w:t>
      </w:r>
      <w:proofErr w:type="spellStart"/>
      <w:r>
        <w:rPr>
          <w:rFonts w:ascii="Times Ext Roman" w:hAnsi="Times Ext Roman" w:cs="Times Ext Roman"/>
        </w:rPr>
        <w:t>evametaṃ</w:t>
      </w:r>
      <w:proofErr w:type="spellEnd"/>
      <w:r>
        <w:rPr>
          <w:rFonts w:ascii="Times Ext Roman" w:hAnsi="Times Ext Roman" w:cs="Times Ext Roman"/>
        </w:rPr>
        <w:t xml:space="preserve"> </w:t>
      </w:r>
      <w:proofErr w:type="spellStart"/>
      <w:r>
        <w:rPr>
          <w:rFonts w:ascii="Times Ext Roman" w:hAnsi="Times Ext Roman" w:cs="Times Ext Roman"/>
        </w:rPr>
        <w:t>yathābhūtaṃ</w:t>
      </w:r>
      <w:proofErr w:type="spellEnd"/>
      <w:r>
        <w:rPr>
          <w:rFonts w:ascii="Times Ext Roman" w:hAnsi="Times Ext Roman" w:cs="Times Ext Roman"/>
        </w:rPr>
        <w:t xml:space="preserve"> </w:t>
      </w:r>
      <w:proofErr w:type="spellStart"/>
      <w:r>
        <w:rPr>
          <w:rFonts w:ascii="Times Ext Roman" w:hAnsi="Times Ext Roman" w:cs="Times Ext Roman"/>
        </w:rPr>
        <w:t>sammappaññāya</w:t>
      </w:r>
      <w:proofErr w:type="spellEnd"/>
      <w:r>
        <w:rPr>
          <w:rFonts w:ascii="Times Ext Roman" w:hAnsi="Times Ext Roman" w:cs="Times Ext Roman"/>
        </w:rPr>
        <w:t xml:space="preserve"> </w:t>
      </w:r>
      <w:proofErr w:type="spellStart"/>
      <w:r>
        <w:rPr>
          <w:rFonts w:ascii="Times Ext Roman" w:hAnsi="Times Ext Roman" w:cs="Times Ext Roman"/>
        </w:rPr>
        <w:t>disvā</w:t>
      </w:r>
      <w:proofErr w:type="spellEnd"/>
      <w:r>
        <w:rPr>
          <w:rFonts w:ascii="Times Ext Roman" w:hAnsi="Times Ext Roman" w:cs="Times Ext Roman"/>
        </w:rPr>
        <w:t xml:space="preserve"> </w:t>
      </w:r>
      <w:proofErr w:type="spellStart"/>
      <w:r>
        <w:rPr>
          <w:rFonts w:ascii="Times Ext Roman" w:hAnsi="Times Ext Roman" w:cs="Times Ext Roman"/>
        </w:rPr>
        <w:t>anupādāvimutto</w:t>
      </w:r>
      <w:proofErr w:type="spellEnd"/>
      <w:r>
        <w:rPr>
          <w:rFonts w:ascii="Times Ext Roman" w:hAnsi="Times Ext Roman" w:cs="Times Ext Roman"/>
        </w:rPr>
        <w:t xml:space="preserve"> </w:t>
      </w:r>
      <w:proofErr w:type="spellStart"/>
      <w:r>
        <w:rPr>
          <w:rFonts w:ascii="Times Ext Roman" w:hAnsi="Times Ext Roman" w:cs="Times Ext Roman"/>
        </w:rPr>
        <w:t>hoti</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surādha</w:t>
      </w:r>
      <w:proofErr w:type="spellEnd"/>
      <w:r>
        <w:rPr>
          <w:rFonts w:ascii="Times Ext Roman" w:hAnsi="Times Ext Roman" w:cs="Times Ext Roman"/>
        </w:rPr>
        <w:t xml:space="preserve">, </w:t>
      </w:r>
      <w:proofErr w:type="spellStart"/>
      <w:r>
        <w:rPr>
          <w:rFonts w:ascii="Times Ext Roman" w:hAnsi="Times Ext Roman" w:cs="Times Ext Roman"/>
        </w:rPr>
        <w:t>jānato</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passato</w:t>
      </w:r>
      <w:proofErr w:type="spellEnd"/>
      <w:r>
        <w:rPr>
          <w:rFonts w:ascii="Times Ext Roman" w:hAnsi="Times Ext Roman" w:cs="Times Ext Roman"/>
        </w:rPr>
        <w:t xml:space="preserve"> </w:t>
      </w:r>
      <w:proofErr w:type="spellStart"/>
      <w:r>
        <w:rPr>
          <w:rFonts w:ascii="Times Ext Roman" w:hAnsi="Times Ext Roman" w:cs="Times Ext Roman"/>
        </w:rPr>
        <w:t>imasmiñca</w:t>
      </w:r>
      <w:proofErr w:type="spellEnd"/>
      <w:r>
        <w:rPr>
          <w:rFonts w:ascii="Times Ext Roman" w:hAnsi="Times Ext Roman" w:cs="Times Ext Roman"/>
        </w:rPr>
        <w:t xml:space="preserve"> </w:t>
      </w:r>
      <w:proofErr w:type="spellStart"/>
      <w:r>
        <w:rPr>
          <w:rFonts w:ascii="Times Ext Roman" w:hAnsi="Times Ext Roman" w:cs="Times Ext Roman"/>
        </w:rPr>
        <w:t>saviññāṇake</w:t>
      </w:r>
      <w:proofErr w:type="spellEnd"/>
      <w:r>
        <w:rPr>
          <w:rFonts w:ascii="Times Ext Roman" w:hAnsi="Times Ext Roman" w:cs="Times Ext Roman"/>
        </w:rPr>
        <w:t xml:space="preserve"> </w:t>
      </w:r>
      <w:proofErr w:type="spellStart"/>
      <w:r>
        <w:rPr>
          <w:rFonts w:ascii="Times Ext Roman" w:hAnsi="Times Ext Roman" w:cs="Times Ext Roman"/>
        </w:rPr>
        <w:t>kāye</w:t>
      </w:r>
      <w:proofErr w:type="spellEnd"/>
      <w:r>
        <w:rPr>
          <w:rFonts w:ascii="Times Ext Roman" w:hAnsi="Times Ext Roman" w:cs="Times Ext Roman"/>
        </w:rPr>
        <w:t xml:space="preserve">, </w:t>
      </w:r>
      <w:proofErr w:type="spellStart"/>
      <w:r>
        <w:rPr>
          <w:rFonts w:ascii="Times Ext Roman" w:hAnsi="Times Ext Roman" w:cs="Times Ext Roman"/>
        </w:rPr>
        <w:t>bahiddhā</w:t>
      </w:r>
      <w:proofErr w:type="spellEnd"/>
      <w:r>
        <w:rPr>
          <w:rFonts w:ascii="Times Ext Roman" w:hAnsi="Times Ext Roman" w:cs="Times Ext Roman"/>
        </w:rPr>
        <w:t xml:space="preserve"> ca </w:t>
      </w:r>
      <w:proofErr w:type="spellStart"/>
      <w:r>
        <w:rPr>
          <w:rFonts w:ascii="Times Ext Roman" w:hAnsi="Times Ext Roman" w:cs="Times Ext Roman"/>
        </w:rPr>
        <w:t>sabbanimittesu</w:t>
      </w:r>
      <w:proofErr w:type="spellEnd"/>
      <w:r>
        <w:rPr>
          <w:rFonts w:ascii="Times Ext Roman" w:hAnsi="Times Ext Roman" w:cs="Times Ext Roman"/>
        </w:rPr>
        <w:t xml:space="preserve"> </w:t>
      </w:r>
      <w:proofErr w:type="spellStart"/>
      <w:r>
        <w:rPr>
          <w:rFonts w:ascii="Times Ext Roman" w:hAnsi="Times Ext Roman" w:cs="Times Ext Roman"/>
        </w:rPr>
        <w:t>ahaṅkāramamaṅkāramānāpagataṃ</w:t>
      </w:r>
      <w:proofErr w:type="spellEnd"/>
      <w:r>
        <w:rPr>
          <w:rFonts w:ascii="Times Ext Roman" w:hAnsi="Times Ext Roman" w:cs="Times Ext Roman"/>
        </w:rPr>
        <w:t xml:space="preserve"> </w:t>
      </w:r>
      <w:proofErr w:type="spellStart"/>
      <w:r>
        <w:rPr>
          <w:rFonts w:ascii="Times Ext Roman" w:hAnsi="Times Ext Roman" w:cs="Times Ext Roman"/>
        </w:rPr>
        <w:t>mānasaṃ</w:t>
      </w:r>
      <w:proofErr w:type="spellEnd"/>
      <w:r>
        <w:rPr>
          <w:rFonts w:ascii="Times Ext Roman" w:hAnsi="Times Ext Roman" w:cs="Times Ext Roman"/>
        </w:rPr>
        <w:t xml:space="preserve"> </w:t>
      </w:r>
      <w:proofErr w:type="spellStart"/>
      <w:r>
        <w:rPr>
          <w:rFonts w:ascii="Times Ext Roman" w:hAnsi="Times Ext Roman" w:cs="Times Ext Roman"/>
        </w:rPr>
        <w:t>hoti</w:t>
      </w:r>
      <w:proofErr w:type="spellEnd"/>
      <w:r>
        <w:rPr>
          <w:rFonts w:ascii="Times Ext Roman" w:hAnsi="Times Ext Roman" w:cs="Times Ext Roman"/>
        </w:rPr>
        <w:t xml:space="preserve"> </w:t>
      </w:r>
      <w:proofErr w:type="spellStart"/>
      <w:r>
        <w:rPr>
          <w:rFonts w:ascii="Times Ext Roman" w:hAnsi="Times Ext Roman" w:cs="Times Ext Roman"/>
        </w:rPr>
        <w:t>vidhā</w:t>
      </w:r>
      <w:proofErr w:type="spellEnd"/>
      <w:r>
        <w:rPr>
          <w:rFonts w:ascii="Times Ext Roman" w:hAnsi="Times Ext Roman" w:cs="Times Ext Roman"/>
        </w:rPr>
        <w:t xml:space="preserve"> </w:t>
      </w:r>
      <w:proofErr w:type="spellStart"/>
      <w:r>
        <w:rPr>
          <w:rFonts w:ascii="Times Ext Roman" w:hAnsi="Times Ext Roman" w:cs="Times Ext Roman"/>
        </w:rPr>
        <w:t>samatikkantaṃ</w:t>
      </w:r>
      <w:proofErr w:type="spellEnd"/>
      <w:r>
        <w:rPr>
          <w:rFonts w:ascii="Times Ext Roman" w:hAnsi="Times Ext Roman" w:cs="Times Ext Roman"/>
        </w:rPr>
        <w:t xml:space="preserve"> </w:t>
      </w:r>
      <w:proofErr w:type="spellStart"/>
      <w:r>
        <w:rPr>
          <w:rFonts w:ascii="Times Ext Roman" w:hAnsi="Times Ext Roman" w:cs="Times Ext Roman"/>
        </w:rPr>
        <w:t>santaṃ</w:t>
      </w:r>
      <w:proofErr w:type="spellEnd"/>
      <w:r>
        <w:rPr>
          <w:rFonts w:ascii="Times Ext Roman" w:hAnsi="Times Ext Roman" w:cs="Times Ext Roman"/>
        </w:rPr>
        <w:t xml:space="preserve"> </w:t>
      </w:r>
      <w:proofErr w:type="spellStart"/>
      <w:proofErr w:type="gramStart"/>
      <w:r>
        <w:rPr>
          <w:rFonts w:ascii="Times Ext Roman" w:hAnsi="Times Ext Roman" w:cs="Times Ext Roman"/>
        </w:rPr>
        <w:t>suvimutta</w:t>
      </w:r>
      <w:r w:rsidR="00F64A79">
        <w:rPr>
          <w:rFonts w:ascii="Times Ext Roman" w:hAnsi="Times Ext Roman" w:cs="Times Ext Roman"/>
        </w:rPr>
        <w:t>n”ti</w:t>
      </w:r>
      <w:proofErr w:type="spellEnd"/>
      <w:proofErr w:type="gramEnd"/>
      <w:r>
        <w:rPr>
          <w:rFonts w:ascii="Times Ext Roman" w:hAnsi="Times Ext Roman" w:cs="Times Ext Roman"/>
        </w:rPr>
        <w:t xml:space="preserve">…pe… </w:t>
      </w:r>
      <w:proofErr w:type="spellStart"/>
      <w:r>
        <w:rPr>
          <w:rFonts w:ascii="Times Ext Roman" w:hAnsi="Times Ext Roman" w:cs="Times Ext Roman"/>
        </w:rPr>
        <w:t>aññataro</w:t>
      </w:r>
      <w:proofErr w:type="spellEnd"/>
      <w:r>
        <w:rPr>
          <w:rFonts w:ascii="Times Ext Roman" w:hAnsi="Times Ext Roman" w:cs="Times Ext Roman"/>
        </w:rPr>
        <w:t xml:space="preserve"> ca </w:t>
      </w:r>
      <w:proofErr w:type="spellStart"/>
      <w:r>
        <w:rPr>
          <w:rFonts w:ascii="Times Ext Roman" w:hAnsi="Times Ext Roman" w:cs="Times Ext Roman"/>
        </w:rPr>
        <w:t>panāyasmā</w:t>
      </w:r>
      <w:proofErr w:type="spellEnd"/>
      <w:r>
        <w:rPr>
          <w:rFonts w:ascii="Times Ext Roman" w:hAnsi="Times Ext Roman" w:cs="Times Ext Roman"/>
        </w:rPr>
        <w:t xml:space="preserve"> </w:t>
      </w:r>
      <w:proofErr w:type="spellStart"/>
      <w:r>
        <w:rPr>
          <w:rFonts w:ascii="Times Ext Roman" w:hAnsi="Times Ext Roman" w:cs="Times Ext Roman"/>
        </w:rPr>
        <w:t>surādho</w:t>
      </w:r>
      <w:proofErr w:type="spellEnd"/>
      <w:r>
        <w:rPr>
          <w:rFonts w:ascii="Times Ext Roman" w:hAnsi="Times Ext Roman" w:cs="Times Ext Roman"/>
        </w:rPr>
        <w:t xml:space="preserve"> </w:t>
      </w:r>
      <w:proofErr w:type="spellStart"/>
      <w:r>
        <w:rPr>
          <w:rFonts w:ascii="Times Ext Roman" w:hAnsi="Times Ext Roman" w:cs="Times Ext Roman"/>
        </w:rPr>
        <w:t>arahataṃ</w:t>
      </w:r>
      <w:proofErr w:type="spellEnd"/>
      <w:r>
        <w:rPr>
          <w:rFonts w:ascii="Times Ext Roman" w:hAnsi="Times Ext Roman" w:cs="Times Ext Roman"/>
        </w:rPr>
        <w:t xml:space="preserve"> </w:t>
      </w:r>
      <w:proofErr w:type="spellStart"/>
      <w:r>
        <w:rPr>
          <w:rFonts w:ascii="Times Ext Roman" w:hAnsi="Times Ext Roman" w:cs="Times Ext Roman"/>
        </w:rPr>
        <w:t>ahosīti</w:t>
      </w:r>
      <w:proofErr w:type="spellEnd"/>
      <w:r>
        <w:rPr>
          <w:rFonts w:ascii="Times Ext Roman" w:hAnsi="Times Ext Roman" w:cs="Times Ext Roman"/>
        </w:rPr>
        <w:t xml:space="preserve">. </w:t>
      </w:r>
    </w:p>
    <w:p w14:paraId="4CAA7DA0" w14:textId="77777777" w:rsidR="002E5130" w:rsidRPr="002E5130" w:rsidRDefault="002E5130" w:rsidP="004C12A9">
      <w:pPr>
        <w:pStyle w:val="bodytext"/>
        <w:spacing w:line="276" w:lineRule="auto"/>
        <w:rPr>
          <w:rFonts w:asciiTheme="minorHAnsi" w:hAnsiTheme="minorHAnsi" w:cs="Times Ext Roman"/>
        </w:rPr>
      </w:pPr>
      <w:r w:rsidRPr="002E5130">
        <w:rPr>
          <w:rFonts w:ascii="Times Ext Roman" w:hAnsi="Times Ext Roman" w:cs="Times Ext Roman"/>
        </w:rPr>
        <w:t xml:space="preserve"> “</w:t>
      </w:r>
      <w:r w:rsidRPr="002E5130">
        <w:rPr>
          <w:rFonts w:asciiTheme="minorHAnsi" w:hAnsiTheme="minorHAnsi" w:cs="Times Ext Roman"/>
        </w:rPr>
        <w:t xml:space="preserve">Any kind of form whatsoever, </w:t>
      </w:r>
      <w:proofErr w:type="spellStart"/>
      <w:r w:rsidRPr="002E5130">
        <w:rPr>
          <w:rFonts w:asciiTheme="minorHAnsi" w:hAnsiTheme="minorHAnsi" w:cs="Times Ext Roman"/>
        </w:rPr>
        <w:t>Surādha</w:t>
      </w:r>
      <w:proofErr w:type="spellEnd"/>
      <w:r w:rsidRPr="002E5130">
        <w:rPr>
          <w:rFonts w:asciiTheme="minorHAnsi" w:hAnsiTheme="minorHAnsi" w:cs="Times Ext Roman"/>
        </w:rPr>
        <w:t xml:space="preserve">, whether past, future, or present … far or near—having seen all form as it really is with correct wisdom thus: ‘This is not mine, this I am not, this is not </w:t>
      </w:r>
      <w:proofErr w:type="spellStart"/>
      <w:r w:rsidRPr="002E5130">
        <w:rPr>
          <w:rFonts w:asciiTheme="minorHAnsi" w:hAnsiTheme="minorHAnsi" w:cs="Times Ext Roman"/>
        </w:rPr>
        <w:t>my self</w:t>
      </w:r>
      <w:proofErr w:type="spellEnd"/>
      <w:r w:rsidRPr="002E5130">
        <w:rPr>
          <w:rFonts w:asciiTheme="minorHAnsi" w:hAnsiTheme="minorHAnsi" w:cs="Times Ext Roman"/>
        </w:rPr>
        <w:t xml:space="preserve">,’ one is liberated by </w:t>
      </w:r>
      <w:proofErr w:type="spellStart"/>
      <w:r w:rsidRPr="002E5130">
        <w:rPr>
          <w:rFonts w:asciiTheme="minorHAnsi" w:hAnsiTheme="minorHAnsi" w:cs="Times Ext Roman"/>
        </w:rPr>
        <w:t>nonclinging</w:t>
      </w:r>
      <w:proofErr w:type="spellEnd"/>
      <w:r w:rsidRPr="002E5130">
        <w:rPr>
          <w:rFonts w:asciiTheme="minorHAnsi" w:hAnsiTheme="minorHAnsi" w:cs="Times Ext Roman"/>
        </w:rPr>
        <w:t xml:space="preserve">. “Any kind of feeling whatsoever … Any kind of perception whatsoever … Any kind of </w:t>
      </w:r>
      <w:r w:rsidR="00E32114">
        <w:rPr>
          <w:rFonts w:asciiTheme="minorHAnsi" w:hAnsiTheme="minorHAnsi" w:cs="Times Ext Roman"/>
        </w:rPr>
        <w:t>volitional activities</w:t>
      </w:r>
      <w:r w:rsidRPr="002E5130">
        <w:rPr>
          <w:rFonts w:asciiTheme="minorHAnsi" w:hAnsiTheme="minorHAnsi" w:cs="Times Ext Roman"/>
        </w:rPr>
        <w:t xml:space="preserve"> whatsoever … Any kind of consciousness whatsoever, whether past, future, or present, </w:t>
      </w:r>
      <w:proofErr w:type="gramStart"/>
      <w:r w:rsidRPr="002E5130">
        <w:rPr>
          <w:rFonts w:asciiTheme="minorHAnsi" w:hAnsiTheme="minorHAnsi" w:cs="Times Ext Roman"/>
        </w:rPr>
        <w:t>internal</w:t>
      </w:r>
      <w:proofErr w:type="gramEnd"/>
      <w:r w:rsidRPr="002E5130">
        <w:rPr>
          <w:rFonts w:asciiTheme="minorHAnsi" w:hAnsiTheme="minorHAnsi" w:cs="Times Ext Roman"/>
        </w:rPr>
        <w:t xml:space="preserve"> or external, gross or subtle, inferior or superior, far or near—having seen all consciousness as it really is with correct wisdom thus: ‘This is not mine, this I am not, this is not </w:t>
      </w:r>
      <w:proofErr w:type="spellStart"/>
      <w:r w:rsidRPr="002E5130">
        <w:rPr>
          <w:rFonts w:asciiTheme="minorHAnsi" w:hAnsiTheme="minorHAnsi" w:cs="Times Ext Roman"/>
        </w:rPr>
        <w:t>my self</w:t>
      </w:r>
      <w:proofErr w:type="spellEnd"/>
      <w:r w:rsidRPr="002E5130">
        <w:rPr>
          <w:rFonts w:asciiTheme="minorHAnsi" w:hAnsiTheme="minorHAnsi" w:cs="Times Ext Roman"/>
        </w:rPr>
        <w:t xml:space="preserve">,’ one is liberated by </w:t>
      </w:r>
      <w:proofErr w:type="spellStart"/>
      <w:r w:rsidRPr="002E5130">
        <w:rPr>
          <w:rFonts w:asciiTheme="minorHAnsi" w:hAnsiTheme="minorHAnsi" w:cs="Times Ext Roman"/>
        </w:rPr>
        <w:t>nonclinging</w:t>
      </w:r>
      <w:proofErr w:type="spellEnd"/>
      <w:r w:rsidRPr="002E5130">
        <w:rPr>
          <w:rFonts w:asciiTheme="minorHAnsi" w:hAnsiTheme="minorHAnsi" w:cs="Times Ext Roman"/>
        </w:rPr>
        <w:t xml:space="preserve">. When one knows and sees thus, </w:t>
      </w:r>
      <w:proofErr w:type="spellStart"/>
      <w:r w:rsidRPr="002E5130">
        <w:rPr>
          <w:rFonts w:asciiTheme="minorHAnsi" w:hAnsiTheme="minorHAnsi" w:cs="Times Ext Roman"/>
        </w:rPr>
        <w:t>Surādha</w:t>
      </w:r>
      <w:proofErr w:type="spellEnd"/>
      <w:r w:rsidRPr="002E5130">
        <w:rPr>
          <w:rFonts w:asciiTheme="minorHAnsi" w:hAnsiTheme="minorHAnsi" w:cs="Times Ext Roman"/>
        </w:rPr>
        <w:t xml:space="preserve">, then in regard to this body with consciousness and in regard to all external signs, the mind is rid of I-making, mine-making, and conceit, has transcended discrimination, and is peaceful and well liberated.” Then the Venerable </w:t>
      </w:r>
      <w:proofErr w:type="spellStart"/>
      <w:r w:rsidRPr="002E5130">
        <w:rPr>
          <w:rFonts w:asciiTheme="minorHAnsi" w:hAnsiTheme="minorHAnsi" w:cs="Times Ext Roman"/>
        </w:rPr>
        <w:t>Surādha</w:t>
      </w:r>
      <w:proofErr w:type="spellEnd"/>
      <w:r w:rsidRPr="002E5130">
        <w:rPr>
          <w:rFonts w:asciiTheme="minorHAnsi" w:hAnsiTheme="minorHAnsi" w:cs="Times Ext Roman"/>
        </w:rPr>
        <w:t xml:space="preserve"> … became one of the arahants.</w:t>
      </w:r>
    </w:p>
    <w:p w14:paraId="43A24C40" w14:textId="77777777" w:rsidR="000F6390" w:rsidRDefault="002E5130" w:rsidP="004C12A9">
      <w:pPr>
        <w:pStyle w:val="subhead"/>
        <w:spacing w:line="276" w:lineRule="auto"/>
      </w:pPr>
      <w:r w:rsidRPr="002E5130">
        <w:t>78</w:t>
      </w:r>
      <w:r w:rsidR="000F6390" w:rsidRPr="002E5130">
        <w:t xml:space="preserve">. </w:t>
      </w:r>
      <w:proofErr w:type="spellStart"/>
      <w:r w:rsidR="000F6390" w:rsidRPr="002E5130">
        <w:t>Sīhasuttaṃ</w:t>
      </w:r>
      <w:proofErr w:type="spellEnd"/>
    </w:p>
    <w:p w14:paraId="44540705" w14:textId="77777777" w:rsidR="00346E8C" w:rsidRPr="002E5130" w:rsidRDefault="00346E8C" w:rsidP="004C12A9">
      <w:pPr>
        <w:pStyle w:val="subhead"/>
        <w:spacing w:line="276" w:lineRule="auto"/>
      </w:pPr>
    </w:p>
    <w:p w14:paraId="669E2780" w14:textId="77777777" w:rsidR="000F6390" w:rsidRDefault="000F6390" w:rsidP="004C12A9">
      <w:pPr>
        <w:pStyle w:val="bodytext"/>
        <w:spacing w:line="276" w:lineRule="auto"/>
        <w:rPr>
          <w:rFonts w:ascii="Times Ext Roman" w:hAnsi="Times Ext Roman" w:cs="Times Ext Roman"/>
        </w:rPr>
      </w:pPr>
      <w:bookmarkStart w:id="92" w:name="para78"/>
      <w:bookmarkStart w:id="93" w:name="para78_sn3"/>
      <w:bookmarkEnd w:id="92"/>
      <w:bookmarkEnd w:id="93"/>
      <w:r>
        <w:rPr>
          <w:rFonts w:ascii="Times Ext Roman" w:hAnsi="Times Ext Roman" w:cs="Times Ext Roman"/>
        </w:rPr>
        <w:t xml:space="preserve"> ‘‘</w:t>
      </w:r>
      <w:proofErr w:type="spellStart"/>
      <w:r>
        <w:rPr>
          <w:rFonts w:ascii="Times Ext Roman" w:hAnsi="Times Ext Roman" w:cs="Times Ext Roman"/>
        </w:rPr>
        <w:t>Sīho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migarājā</w:t>
      </w:r>
      <w:proofErr w:type="spellEnd"/>
      <w:r>
        <w:rPr>
          <w:rFonts w:ascii="Times Ext Roman" w:hAnsi="Times Ext Roman" w:cs="Times Ext Roman"/>
        </w:rPr>
        <w:t xml:space="preserve"> </w:t>
      </w:r>
      <w:proofErr w:type="spellStart"/>
      <w:r>
        <w:rPr>
          <w:rFonts w:ascii="Times Ext Roman" w:hAnsi="Times Ext Roman" w:cs="Times Ext Roman"/>
        </w:rPr>
        <w:t>sāyanhasamayaṃ</w:t>
      </w:r>
      <w:proofErr w:type="spellEnd"/>
      <w:r>
        <w:rPr>
          <w:rFonts w:ascii="Times Ext Roman" w:hAnsi="Times Ext Roman" w:cs="Times Ext Roman"/>
        </w:rPr>
        <w:t xml:space="preserve"> </w:t>
      </w:r>
      <w:proofErr w:type="spellStart"/>
      <w:r>
        <w:rPr>
          <w:rFonts w:ascii="Times Ext Roman" w:hAnsi="Times Ext Roman" w:cs="Times Ext Roman"/>
        </w:rPr>
        <w:t>āsayā</w:t>
      </w:r>
      <w:proofErr w:type="spellEnd"/>
      <w:r>
        <w:rPr>
          <w:rFonts w:ascii="Times Ext Roman" w:hAnsi="Times Ext Roman" w:cs="Times Ext Roman"/>
        </w:rPr>
        <w:t xml:space="preserve"> </w:t>
      </w:r>
      <w:proofErr w:type="spellStart"/>
      <w:r>
        <w:rPr>
          <w:rFonts w:ascii="Times Ext Roman" w:hAnsi="Times Ext Roman" w:cs="Times Ext Roman"/>
        </w:rPr>
        <w:t>nikkhamati</w:t>
      </w:r>
      <w:proofErr w:type="spellEnd"/>
      <w:r>
        <w:rPr>
          <w:rFonts w:ascii="Times Ext Roman" w:hAnsi="Times Ext Roman" w:cs="Times Ext Roman"/>
        </w:rPr>
        <w:t xml:space="preserve">; </w:t>
      </w:r>
      <w:proofErr w:type="spellStart"/>
      <w:r>
        <w:rPr>
          <w:rFonts w:ascii="Times Ext Roman" w:hAnsi="Times Ext Roman" w:cs="Times Ext Roman"/>
        </w:rPr>
        <w:t>āsayā</w:t>
      </w:r>
      <w:proofErr w:type="spellEnd"/>
      <w:r>
        <w:rPr>
          <w:rFonts w:ascii="Times Ext Roman" w:hAnsi="Times Ext Roman" w:cs="Times Ext Roman"/>
        </w:rPr>
        <w:t xml:space="preserve"> </w:t>
      </w:r>
      <w:proofErr w:type="spellStart"/>
      <w:r>
        <w:rPr>
          <w:rFonts w:ascii="Times Ext Roman" w:hAnsi="Times Ext Roman" w:cs="Times Ext Roman"/>
        </w:rPr>
        <w:t>nikkhamitvā</w:t>
      </w:r>
      <w:proofErr w:type="spellEnd"/>
      <w:r>
        <w:rPr>
          <w:rFonts w:ascii="Times Ext Roman" w:hAnsi="Times Ext Roman" w:cs="Times Ext Roman"/>
        </w:rPr>
        <w:t xml:space="preserve"> </w:t>
      </w:r>
      <w:proofErr w:type="spellStart"/>
      <w:r>
        <w:rPr>
          <w:rFonts w:ascii="Times Ext Roman" w:hAnsi="Times Ext Roman" w:cs="Times Ext Roman"/>
        </w:rPr>
        <w:t>vijambhati</w:t>
      </w:r>
      <w:proofErr w:type="spellEnd"/>
      <w:r>
        <w:rPr>
          <w:rFonts w:ascii="Times Ext Roman" w:hAnsi="Times Ext Roman" w:cs="Times Ext Roman"/>
        </w:rPr>
        <w:t xml:space="preserve">; </w:t>
      </w:r>
      <w:proofErr w:type="spellStart"/>
      <w:r>
        <w:rPr>
          <w:rFonts w:ascii="Times Ext Roman" w:hAnsi="Times Ext Roman" w:cs="Times Ext Roman"/>
        </w:rPr>
        <w:t>vijambhitvā</w:t>
      </w:r>
      <w:proofErr w:type="spellEnd"/>
      <w:r>
        <w:rPr>
          <w:rFonts w:ascii="Times Ext Roman" w:hAnsi="Times Ext Roman" w:cs="Times Ext Roman"/>
        </w:rPr>
        <w:t xml:space="preserve"> </w:t>
      </w:r>
      <w:proofErr w:type="spellStart"/>
      <w:r>
        <w:rPr>
          <w:rFonts w:ascii="Times Ext Roman" w:hAnsi="Times Ext Roman" w:cs="Times Ext Roman"/>
        </w:rPr>
        <w:t>samantā</w:t>
      </w:r>
      <w:proofErr w:type="spellEnd"/>
      <w:r>
        <w:rPr>
          <w:rFonts w:ascii="Times Ext Roman" w:hAnsi="Times Ext Roman" w:cs="Times Ext Roman"/>
        </w:rPr>
        <w:t xml:space="preserve"> </w:t>
      </w:r>
      <w:proofErr w:type="spellStart"/>
      <w:r>
        <w:rPr>
          <w:rFonts w:ascii="Times Ext Roman" w:hAnsi="Times Ext Roman" w:cs="Times Ext Roman"/>
        </w:rPr>
        <w:t>catuddisā</w:t>
      </w:r>
      <w:proofErr w:type="spellEnd"/>
      <w:r>
        <w:rPr>
          <w:rFonts w:ascii="Times Ext Roman" w:hAnsi="Times Ext Roman" w:cs="Times Ext Roman"/>
        </w:rPr>
        <w:t xml:space="preserve"> </w:t>
      </w:r>
      <w:proofErr w:type="spellStart"/>
      <w:r>
        <w:rPr>
          <w:rFonts w:ascii="Times Ext Roman" w:hAnsi="Times Ext Roman" w:cs="Times Ext Roman"/>
        </w:rPr>
        <w:t>anuviloketi</w:t>
      </w:r>
      <w:proofErr w:type="spellEnd"/>
      <w:r>
        <w:rPr>
          <w:rFonts w:ascii="Times Ext Roman" w:hAnsi="Times Ext Roman" w:cs="Times Ext Roman"/>
        </w:rPr>
        <w:t xml:space="preserve">; </w:t>
      </w:r>
      <w:proofErr w:type="spellStart"/>
      <w:r>
        <w:rPr>
          <w:rFonts w:ascii="Times Ext Roman" w:hAnsi="Times Ext Roman" w:cs="Times Ext Roman"/>
        </w:rPr>
        <w:t>samantā</w:t>
      </w:r>
      <w:proofErr w:type="spellEnd"/>
      <w:r>
        <w:rPr>
          <w:rFonts w:ascii="Times Ext Roman" w:hAnsi="Times Ext Roman" w:cs="Times Ext Roman"/>
        </w:rPr>
        <w:t xml:space="preserve"> </w:t>
      </w:r>
      <w:proofErr w:type="spellStart"/>
      <w:r>
        <w:rPr>
          <w:rFonts w:ascii="Times Ext Roman" w:hAnsi="Times Ext Roman" w:cs="Times Ext Roman"/>
        </w:rPr>
        <w:t>catuddisā</w:t>
      </w:r>
      <w:proofErr w:type="spellEnd"/>
      <w:r>
        <w:rPr>
          <w:rFonts w:ascii="Times Ext Roman" w:hAnsi="Times Ext Roman" w:cs="Times Ext Roman"/>
        </w:rPr>
        <w:t xml:space="preserve"> </w:t>
      </w:r>
      <w:proofErr w:type="spellStart"/>
      <w:r>
        <w:rPr>
          <w:rFonts w:ascii="Times Ext Roman" w:hAnsi="Times Ext Roman" w:cs="Times Ext Roman"/>
        </w:rPr>
        <w:t>anuviloketvā</w:t>
      </w:r>
      <w:proofErr w:type="spellEnd"/>
      <w:r>
        <w:rPr>
          <w:rFonts w:ascii="Times Ext Roman" w:hAnsi="Times Ext Roman" w:cs="Times Ext Roman"/>
        </w:rPr>
        <w:t xml:space="preserve"> </w:t>
      </w:r>
      <w:proofErr w:type="spellStart"/>
      <w:r>
        <w:rPr>
          <w:rFonts w:ascii="Times Ext Roman" w:hAnsi="Times Ext Roman" w:cs="Times Ext Roman"/>
        </w:rPr>
        <w:t>tikkhattuṃ</w:t>
      </w:r>
      <w:proofErr w:type="spellEnd"/>
      <w:r>
        <w:rPr>
          <w:rFonts w:ascii="Times Ext Roman" w:hAnsi="Times Ext Roman" w:cs="Times Ext Roman"/>
        </w:rPr>
        <w:t xml:space="preserve"> </w:t>
      </w:r>
      <w:proofErr w:type="spellStart"/>
      <w:r>
        <w:rPr>
          <w:rFonts w:ascii="Times Ext Roman" w:hAnsi="Times Ext Roman" w:cs="Times Ext Roman"/>
        </w:rPr>
        <w:t>sīhanādaṃ</w:t>
      </w:r>
      <w:proofErr w:type="spellEnd"/>
      <w:r>
        <w:rPr>
          <w:rFonts w:ascii="Times Ext Roman" w:hAnsi="Times Ext Roman" w:cs="Times Ext Roman"/>
        </w:rPr>
        <w:t xml:space="preserve"> </w:t>
      </w:r>
      <w:proofErr w:type="spellStart"/>
      <w:r>
        <w:rPr>
          <w:rFonts w:ascii="Times Ext Roman" w:hAnsi="Times Ext Roman" w:cs="Times Ext Roman"/>
        </w:rPr>
        <w:t>nadati</w:t>
      </w:r>
      <w:proofErr w:type="spellEnd"/>
      <w:r>
        <w:rPr>
          <w:rFonts w:ascii="Times Ext Roman" w:hAnsi="Times Ext Roman" w:cs="Times Ext Roman"/>
        </w:rPr>
        <w:t xml:space="preserve">; </w:t>
      </w:r>
      <w:proofErr w:type="spellStart"/>
      <w:r>
        <w:rPr>
          <w:rFonts w:ascii="Times Ext Roman" w:hAnsi="Times Ext Roman" w:cs="Times Ext Roman"/>
        </w:rPr>
        <w:t>tikkhattuṃ</w:t>
      </w:r>
      <w:proofErr w:type="spellEnd"/>
      <w:r>
        <w:rPr>
          <w:rFonts w:ascii="Times Ext Roman" w:hAnsi="Times Ext Roman" w:cs="Times Ext Roman"/>
        </w:rPr>
        <w:t xml:space="preserve"> </w:t>
      </w:r>
      <w:proofErr w:type="spellStart"/>
      <w:r>
        <w:rPr>
          <w:rFonts w:ascii="Times Ext Roman" w:hAnsi="Times Ext Roman" w:cs="Times Ext Roman"/>
        </w:rPr>
        <w:t>sīhanādaṃ</w:t>
      </w:r>
      <w:proofErr w:type="spellEnd"/>
      <w:r>
        <w:rPr>
          <w:rFonts w:ascii="Times Ext Roman" w:hAnsi="Times Ext Roman" w:cs="Times Ext Roman"/>
        </w:rPr>
        <w:t xml:space="preserve"> </w:t>
      </w:r>
      <w:proofErr w:type="spellStart"/>
      <w:r>
        <w:rPr>
          <w:rFonts w:ascii="Times Ext Roman" w:hAnsi="Times Ext Roman" w:cs="Times Ext Roman"/>
        </w:rPr>
        <w:t>naditvā</w:t>
      </w:r>
      <w:proofErr w:type="spellEnd"/>
      <w:r>
        <w:rPr>
          <w:rFonts w:ascii="Times Ext Roman" w:hAnsi="Times Ext Roman" w:cs="Times Ext Roman"/>
        </w:rPr>
        <w:t xml:space="preserve"> </w:t>
      </w:r>
      <w:proofErr w:type="spellStart"/>
      <w:r>
        <w:rPr>
          <w:rFonts w:ascii="Times Ext Roman" w:hAnsi="Times Ext Roman" w:cs="Times Ext Roman"/>
        </w:rPr>
        <w:t>gocarāya</w:t>
      </w:r>
      <w:proofErr w:type="spellEnd"/>
      <w:r>
        <w:rPr>
          <w:rFonts w:ascii="Times Ext Roman" w:hAnsi="Times Ext Roman" w:cs="Times Ext Roman"/>
        </w:rPr>
        <w:t xml:space="preserve"> </w:t>
      </w:r>
      <w:proofErr w:type="spellStart"/>
      <w:r>
        <w:rPr>
          <w:rFonts w:ascii="Times Ext Roman" w:hAnsi="Times Ext Roman" w:cs="Times Ext Roman"/>
        </w:rPr>
        <w:t>pakkamati</w:t>
      </w:r>
      <w:proofErr w:type="spellEnd"/>
      <w:r>
        <w:rPr>
          <w:rFonts w:ascii="Times Ext Roman" w:hAnsi="Times Ext Roman" w:cs="Times Ext Roman"/>
        </w:rPr>
        <w:t xml:space="preserve">. Ye </w:t>
      </w:r>
      <w:bookmarkStart w:id="94" w:name="P3.0085"/>
      <w:bookmarkEnd w:id="94"/>
      <w:r>
        <w:rPr>
          <w:rFonts w:ascii="Times Ext Roman" w:hAnsi="Times Ext Roman" w:cs="Times Ext Roman"/>
        </w:rPr>
        <w:t xml:space="preserve">hi </w:t>
      </w:r>
      <w:proofErr w:type="spellStart"/>
      <w:r>
        <w:rPr>
          <w:rFonts w:ascii="Times Ext Roman" w:hAnsi="Times Ext Roman" w:cs="Times Ext Roman"/>
        </w:rPr>
        <w:t>keci</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tiracchānagatā</w:t>
      </w:r>
      <w:proofErr w:type="spellEnd"/>
      <w:r>
        <w:rPr>
          <w:rFonts w:ascii="Times Ext Roman" w:hAnsi="Times Ext Roman" w:cs="Times Ext Roman"/>
        </w:rPr>
        <w:t xml:space="preserve"> </w:t>
      </w:r>
      <w:proofErr w:type="spellStart"/>
      <w:r>
        <w:rPr>
          <w:rFonts w:ascii="Times Ext Roman" w:hAnsi="Times Ext Roman" w:cs="Times Ext Roman"/>
        </w:rPr>
        <w:t>pāṇā</w:t>
      </w:r>
      <w:proofErr w:type="spellEnd"/>
      <w:r>
        <w:rPr>
          <w:rFonts w:ascii="Times Ext Roman" w:hAnsi="Times Ext Roman" w:cs="Times Ext Roman"/>
        </w:rPr>
        <w:t xml:space="preserve"> </w:t>
      </w:r>
      <w:proofErr w:type="spellStart"/>
      <w:r>
        <w:rPr>
          <w:rFonts w:ascii="Times Ext Roman" w:hAnsi="Times Ext Roman" w:cs="Times Ext Roman"/>
        </w:rPr>
        <w:t>sīhassa</w:t>
      </w:r>
      <w:proofErr w:type="spellEnd"/>
      <w:r>
        <w:rPr>
          <w:rFonts w:ascii="Times Ext Roman" w:hAnsi="Times Ext Roman" w:cs="Times Ext Roman"/>
        </w:rPr>
        <w:t xml:space="preserve"> </w:t>
      </w:r>
      <w:proofErr w:type="spellStart"/>
      <w:r>
        <w:rPr>
          <w:rFonts w:ascii="Times Ext Roman" w:hAnsi="Times Ext Roman" w:cs="Times Ext Roman"/>
        </w:rPr>
        <w:t>migarañño</w:t>
      </w:r>
      <w:proofErr w:type="spellEnd"/>
      <w:r>
        <w:rPr>
          <w:rFonts w:ascii="Times Ext Roman" w:hAnsi="Times Ext Roman" w:cs="Times Ext Roman"/>
        </w:rPr>
        <w:t xml:space="preserve"> </w:t>
      </w:r>
      <w:proofErr w:type="spellStart"/>
      <w:r>
        <w:rPr>
          <w:rFonts w:ascii="Times Ext Roman" w:hAnsi="Times Ext Roman" w:cs="Times Ext Roman"/>
        </w:rPr>
        <w:t>nadato</w:t>
      </w:r>
      <w:proofErr w:type="spellEnd"/>
      <w:r>
        <w:rPr>
          <w:rFonts w:ascii="Times Ext Roman" w:hAnsi="Times Ext Roman" w:cs="Times Ext Roman"/>
        </w:rPr>
        <w:t xml:space="preserve"> </w:t>
      </w:r>
      <w:proofErr w:type="spellStart"/>
      <w:r>
        <w:rPr>
          <w:rFonts w:ascii="Times Ext Roman" w:hAnsi="Times Ext Roman" w:cs="Times Ext Roman"/>
        </w:rPr>
        <w:t>saddaṃ</w:t>
      </w:r>
      <w:proofErr w:type="spellEnd"/>
      <w:r>
        <w:rPr>
          <w:rFonts w:ascii="Times Ext Roman" w:hAnsi="Times Ext Roman" w:cs="Times Ext Roman"/>
        </w:rPr>
        <w:t xml:space="preserve"> </w:t>
      </w:r>
      <w:proofErr w:type="spellStart"/>
      <w:r>
        <w:rPr>
          <w:rFonts w:ascii="Times Ext Roman" w:hAnsi="Times Ext Roman" w:cs="Times Ext Roman"/>
        </w:rPr>
        <w:t>suṇanti</w:t>
      </w:r>
      <w:proofErr w:type="spellEnd"/>
      <w:r>
        <w:rPr>
          <w:rFonts w:ascii="Times Ext Roman" w:hAnsi="Times Ext Roman" w:cs="Times Ext Roman"/>
        </w:rPr>
        <w:t xml:space="preserve">; </w:t>
      </w:r>
      <w:proofErr w:type="spellStart"/>
      <w:r>
        <w:rPr>
          <w:rFonts w:ascii="Times Ext Roman" w:hAnsi="Times Ext Roman" w:cs="Times Ext Roman"/>
        </w:rPr>
        <w:t>yebhuyyena</w:t>
      </w:r>
      <w:proofErr w:type="spellEnd"/>
      <w:r>
        <w:rPr>
          <w:rFonts w:ascii="Times Ext Roman" w:hAnsi="Times Ext Roman" w:cs="Times Ext Roman"/>
        </w:rPr>
        <w:t xml:space="preserve"> </w:t>
      </w:r>
      <w:proofErr w:type="spellStart"/>
      <w:r>
        <w:rPr>
          <w:rFonts w:ascii="Times Ext Roman" w:hAnsi="Times Ext Roman" w:cs="Times Ext Roman"/>
        </w:rPr>
        <w:t>bhayaṃ</w:t>
      </w:r>
      <w:proofErr w:type="spellEnd"/>
      <w:r>
        <w:rPr>
          <w:rFonts w:ascii="Times Ext Roman" w:hAnsi="Times Ext Roman" w:cs="Times Ext Roman"/>
        </w:rPr>
        <w:t xml:space="preserve"> </w:t>
      </w:r>
      <w:proofErr w:type="spellStart"/>
      <w:r>
        <w:rPr>
          <w:rFonts w:ascii="Times Ext Roman" w:hAnsi="Times Ext Roman" w:cs="Times Ext Roman"/>
        </w:rPr>
        <w:t>saṃvegaṃ</w:t>
      </w:r>
      <w:proofErr w:type="spellEnd"/>
      <w:r>
        <w:rPr>
          <w:rFonts w:ascii="Times Ext Roman" w:hAnsi="Times Ext Roman" w:cs="Times Ext Roman"/>
        </w:rPr>
        <w:t xml:space="preserve"> </w:t>
      </w:r>
      <w:proofErr w:type="spellStart"/>
      <w:r>
        <w:rPr>
          <w:rFonts w:ascii="Times Ext Roman" w:hAnsi="Times Ext Roman" w:cs="Times Ext Roman"/>
        </w:rPr>
        <w:t>santāsaṃ</w:t>
      </w:r>
      <w:proofErr w:type="spellEnd"/>
      <w:r>
        <w:rPr>
          <w:rFonts w:ascii="Times Ext Roman" w:hAnsi="Times Ext Roman" w:cs="Times Ext Roman"/>
        </w:rPr>
        <w:t xml:space="preserve"> </w:t>
      </w:r>
      <w:proofErr w:type="spellStart"/>
      <w:r>
        <w:rPr>
          <w:rFonts w:ascii="Times Ext Roman" w:hAnsi="Times Ext Roman" w:cs="Times Ext Roman"/>
        </w:rPr>
        <w:t>āpajjanti</w:t>
      </w:r>
      <w:proofErr w:type="spellEnd"/>
      <w:r>
        <w:rPr>
          <w:rFonts w:ascii="Times Ext Roman" w:hAnsi="Times Ext Roman" w:cs="Times Ext Roman"/>
        </w:rPr>
        <w:t xml:space="preserve">; </w:t>
      </w:r>
      <w:proofErr w:type="spellStart"/>
      <w:r>
        <w:rPr>
          <w:rFonts w:ascii="Times Ext Roman" w:hAnsi="Times Ext Roman" w:cs="Times Ext Roman"/>
        </w:rPr>
        <w:t>bilaṃ</w:t>
      </w:r>
      <w:proofErr w:type="spellEnd"/>
      <w:r>
        <w:rPr>
          <w:rFonts w:ascii="Times Ext Roman" w:hAnsi="Times Ext Roman" w:cs="Times Ext Roman"/>
        </w:rPr>
        <w:t xml:space="preserve"> </w:t>
      </w:r>
      <w:proofErr w:type="spellStart"/>
      <w:r>
        <w:rPr>
          <w:rFonts w:ascii="Times Ext Roman" w:hAnsi="Times Ext Roman" w:cs="Times Ext Roman"/>
        </w:rPr>
        <w:t>bilāsayā</w:t>
      </w:r>
      <w:proofErr w:type="spellEnd"/>
      <w:r>
        <w:rPr>
          <w:rFonts w:ascii="Times Ext Roman" w:hAnsi="Times Ext Roman" w:cs="Times Ext Roman"/>
        </w:rPr>
        <w:t xml:space="preserve"> </w:t>
      </w:r>
      <w:proofErr w:type="spellStart"/>
      <w:r>
        <w:rPr>
          <w:rFonts w:ascii="Times Ext Roman" w:hAnsi="Times Ext Roman" w:cs="Times Ext Roman"/>
        </w:rPr>
        <w:t>pavisanti</w:t>
      </w:r>
      <w:proofErr w:type="spellEnd"/>
      <w:r>
        <w:rPr>
          <w:rFonts w:ascii="Times Ext Roman" w:hAnsi="Times Ext Roman" w:cs="Times Ext Roman"/>
        </w:rPr>
        <w:t xml:space="preserve">; </w:t>
      </w:r>
      <w:proofErr w:type="spellStart"/>
      <w:r>
        <w:rPr>
          <w:rFonts w:ascii="Times Ext Roman" w:hAnsi="Times Ext Roman" w:cs="Times Ext Roman"/>
        </w:rPr>
        <w:t>dakaṃ</w:t>
      </w:r>
      <w:proofErr w:type="spellEnd"/>
      <w:r>
        <w:rPr>
          <w:rFonts w:ascii="Times Ext Roman" w:hAnsi="Times Ext Roman" w:cs="Times Ext Roman"/>
        </w:rPr>
        <w:t xml:space="preserve"> </w:t>
      </w:r>
      <w:proofErr w:type="spellStart"/>
      <w:r>
        <w:rPr>
          <w:rFonts w:ascii="Times Ext Roman" w:hAnsi="Times Ext Roman" w:cs="Times Ext Roman"/>
        </w:rPr>
        <w:t>dakāsayā</w:t>
      </w:r>
      <w:proofErr w:type="spellEnd"/>
      <w:r>
        <w:rPr>
          <w:rFonts w:ascii="Times Ext Roman" w:hAnsi="Times Ext Roman" w:cs="Times Ext Roman"/>
        </w:rPr>
        <w:t xml:space="preserve"> </w:t>
      </w:r>
      <w:proofErr w:type="spellStart"/>
      <w:r>
        <w:rPr>
          <w:rFonts w:ascii="Times Ext Roman" w:hAnsi="Times Ext Roman" w:cs="Times Ext Roman"/>
        </w:rPr>
        <w:t>pavisanti</w:t>
      </w:r>
      <w:proofErr w:type="spellEnd"/>
      <w:r>
        <w:rPr>
          <w:rFonts w:ascii="Times Ext Roman" w:hAnsi="Times Ext Roman" w:cs="Times Ext Roman"/>
        </w:rPr>
        <w:t xml:space="preserve">; </w:t>
      </w:r>
      <w:proofErr w:type="spellStart"/>
      <w:r>
        <w:rPr>
          <w:rFonts w:ascii="Times Ext Roman" w:hAnsi="Times Ext Roman" w:cs="Times Ext Roman"/>
        </w:rPr>
        <w:t>vanaṃ</w:t>
      </w:r>
      <w:proofErr w:type="spellEnd"/>
      <w:r>
        <w:rPr>
          <w:rFonts w:ascii="Times Ext Roman" w:hAnsi="Times Ext Roman" w:cs="Times Ext Roman"/>
        </w:rPr>
        <w:t xml:space="preserve"> </w:t>
      </w:r>
      <w:proofErr w:type="spellStart"/>
      <w:r>
        <w:rPr>
          <w:rFonts w:ascii="Times Ext Roman" w:hAnsi="Times Ext Roman" w:cs="Times Ext Roman"/>
        </w:rPr>
        <w:lastRenderedPageBreak/>
        <w:t>vanāsayā</w:t>
      </w:r>
      <w:proofErr w:type="spellEnd"/>
      <w:r>
        <w:rPr>
          <w:rFonts w:ascii="Times Ext Roman" w:hAnsi="Times Ext Roman" w:cs="Times Ext Roman"/>
        </w:rPr>
        <w:t xml:space="preserve"> </w:t>
      </w:r>
      <w:proofErr w:type="spellStart"/>
      <w:r>
        <w:rPr>
          <w:rFonts w:ascii="Times Ext Roman" w:hAnsi="Times Ext Roman" w:cs="Times Ext Roman"/>
        </w:rPr>
        <w:t>pavisanti</w:t>
      </w:r>
      <w:proofErr w:type="spellEnd"/>
      <w:r>
        <w:rPr>
          <w:rFonts w:ascii="Times Ext Roman" w:hAnsi="Times Ext Roman" w:cs="Times Ext Roman"/>
        </w:rPr>
        <w:t xml:space="preserve">; </w:t>
      </w:r>
      <w:proofErr w:type="spellStart"/>
      <w:r>
        <w:rPr>
          <w:rFonts w:ascii="Times Ext Roman" w:hAnsi="Times Ext Roman" w:cs="Times Ext Roman"/>
        </w:rPr>
        <w:t>ākāsaṃ</w:t>
      </w:r>
      <w:proofErr w:type="spellEnd"/>
      <w:r>
        <w:rPr>
          <w:rFonts w:ascii="Times Ext Roman" w:hAnsi="Times Ext Roman" w:cs="Times Ext Roman"/>
        </w:rPr>
        <w:t xml:space="preserve"> </w:t>
      </w:r>
      <w:proofErr w:type="spellStart"/>
      <w:r>
        <w:rPr>
          <w:rFonts w:ascii="Times Ext Roman" w:hAnsi="Times Ext Roman" w:cs="Times Ext Roman"/>
        </w:rPr>
        <w:t>pakkhino</w:t>
      </w:r>
      <w:proofErr w:type="spellEnd"/>
      <w:r>
        <w:rPr>
          <w:rFonts w:ascii="Times Ext Roman" w:hAnsi="Times Ext Roman" w:cs="Times Ext Roman"/>
        </w:rPr>
        <w:t xml:space="preserve"> </w:t>
      </w:r>
      <w:proofErr w:type="spellStart"/>
      <w:r>
        <w:rPr>
          <w:rFonts w:ascii="Times Ext Roman" w:hAnsi="Times Ext Roman" w:cs="Times Ext Roman"/>
        </w:rPr>
        <w:t>bhajanti</w:t>
      </w:r>
      <w:proofErr w:type="spellEnd"/>
      <w:r>
        <w:rPr>
          <w:rFonts w:ascii="Times Ext Roman" w:hAnsi="Times Ext Roman" w:cs="Times Ext Roman"/>
        </w:rPr>
        <w:t xml:space="preserve">. </w:t>
      </w:r>
      <w:proofErr w:type="spellStart"/>
      <w:r>
        <w:rPr>
          <w:rFonts w:ascii="Times Ext Roman" w:hAnsi="Times Ext Roman" w:cs="Times Ext Roman"/>
        </w:rPr>
        <w:t>Yepi</w:t>
      </w:r>
      <w:proofErr w:type="spellEnd"/>
      <w:r>
        <w:rPr>
          <w:rFonts w:ascii="Times Ext Roman" w:hAnsi="Times Ext Roman" w:cs="Times Ext Roman"/>
        </w:rPr>
        <w:t xml:space="preserve"> </w:t>
      </w:r>
      <w:proofErr w:type="spellStart"/>
      <w:r>
        <w:rPr>
          <w:rFonts w:ascii="Times Ext Roman" w:hAnsi="Times Ext Roman" w:cs="Times Ext Roman"/>
        </w:rPr>
        <w:t>te</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rañño</w:t>
      </w:r>
      <w:proofErr w:type="spellEnd"/>
      <w:r>
        <w:rPr>
          <w:rFonts w:ascii="Times Ext Roman" w:hAnsi="Times Ext Roman" w:cs="Times Ext Roman"/>
        </w:rPr>
        <w:t xml:space="preserve"> </w:t>
      </w:r>
      <w:proofErr w:type="spellStart"/>
      <w:r>
        <w:rPr>
          <w:rFonts w:ascii="Times Ext Roman" w:hAnsi="Times Ext Roman" w:cs="Times Ext Roman"/>
        </w:rPr>
        <w:t>nāgā</w:t>
      </w:r>
      <w:proofErr w:type="spellEnd"/>
      <w:r>
        <w:rPr>
          <w:rFonts w:ascii="Times Ext Roman" w:hAnsi="Times Ext Roman" w:cs="Times Ext Roman"/>
        </w:rPr>
        <w:t xml:space="preserve"> </w:t>
      </w:r>
      <w:proofErr w:type="spellStart"/>
      <w:r>
        <w:rPr>
          <w:rFonts w:ascii="Times Ext Roman" w:hAnsi="Times Ext Roman" w:cs="Times Ext Roman"/>
        </w:rPr>
        <w:t>gāmanigamarājadhānīsu</w:t>
      </w:r>
      <w:proofErr w:type="spellEnd"/>
      <w:r>
        <w:rPr>
          <w:rFonts w:ascii="Times Ext Roman" w:hAnsi="Times Ext Roman" w:cs="Times Ext Roman"/>
        </w:rPr>
        <w:t xml:space="preserve">, </w:t>
      </w:r>
      <w:proofErr w:type="spellStart"/>
      <w:r>
        <w:rPr>
          <w:rFonts w:ascii="Times Ext Roman" w:hAnsi="Times Ext Roman" w:cs="Times Ext Roman"/>
        </w:rPr>
        <w:t>daḷhehi</w:t>
      </w:r>
      <w:proofErr w:type="spellEnd"/>
      <w:r>
        <w:rPr>
          <w:rFonts w:ascii="Times Ext Roman" w:hAnsi="Times Ext Roman" w:cs="Times Ext Roman"/>
        </w:rPr>
        <w:t xml:space="preserve"> </w:t>
      </w:r>
      <w:proofErr w:type="spellStart"/>
      <w:r>
        <w:rPr>
          <w:rFonts w:ascii="Times Ext Roman" w:hAnsi="Times Ext Roman" w:cs="Times Ext Roman"/>
        </w:rPr>
        <w:t>varattehi</w:t>
      </w:r>
      <w:proofErr w:type="spellEnd"/>
      <w:r>
        <w:rPr>
          <w:rFonts w:ascii="Times Ext Roman" w:hAnsi="Times Ext Roman" w:cs="Times Ext Roman"/>
        </w:rPr>
        <w:t xml:space="preserve"> </w:t>
      </w:r>
      <w:proofErr w:type="spellStart"/>
      <w:r>
        <w:rPr>
          <w:rFonts w:ascii="Times Ext Roman" w:hAnsi="Times Ext Roman" w:cs="Times Ext Roman"/>
        </w:rPr>
        <w:t>baddhā</w:t>
      </w:r>
      <w:proofErr w:type="spellEnd"/>
      <w:r>
        <w:rPr>
          <w:rFonts w:ascii="Times Ext Roman" w:hAnsi="Times Ext Roman" w:cs="Times Ext Roman"/>
        </w:rPr>
        <w:t xml:space="preserve">, </w:t>
      </w:r>
      <w:proofErr w:type="spellStart"/>
      <w:r>
        <w:rPr>
          <w:rFonts w:ascii="Times Ext Roman" w:hAnsi="Times Ext Roman" w:cs="Times Ext Roman"/>
        </w:rPr>
        <w:t>tepi</w:t>
      </w:r>
      <w:proofErr w:type="spellEnd"/>
      <w:r>
        <w:rPr>
          <w:rFonts w:ascii="Times Ext Roman" w:hAnsi="Times Ext Roman" w:cs="Times Ext Roman"/>
        </w:rPr>
        <w:t xml:space="preserve"> </w:t>
      </w:r>
      <w:proofErr w:type="spellStart"/>
      <w:r>
        <w:rPr>
          <w:rFonts w:ascii="Times Ext Roman" w:hAnsi="Times Ext Roman" w:cs="Times Ext Roman"/>
        </w:rPr>
        <w:t>tāni</w:t>
      </w:r>
      <w:proofErr w:type="spellEnd"/>
      <w:r>
        <w:rPr>
          <w:rFonts w:ascii="Times Ext Roman" w:hAnsi="Times Ext Roman" w:cs="Times Ext Roman"/>
        </w:rPr>
        <w:t xml:space="preserve"> </w:t>
      </w:r>
      <w:proofErr w:type="spellStart"/>
      <w:r>
        <w:rPr>
          <w:rFonts w:ascii="Times Ext Roman" w:hAnsi="Times Ext Roman" w:cs="Times Ext Roman"/>
        </w:rPr>
        <w:t>bandhanāni</w:t>
      </w:r>
      <w:proofErr w:type="spellEnd"/>
      <w:r>
        <w:rPr>
          <w:rFonts w:ascii="Times Ext Roman" w:hAnsi="Times Ext Roman" w:cs="Times Ext Roman"/>
        </w:rPr>
        <w:t xml:space="preserve"> </w:t>
      </w:r>
      <w:proofErr w:type="spellStart"/>
      <w:r>
        <w:rPr>
          <w:rFonts w:ascii="Times Ext Roman" w:hAnsi="Times Ext Roman" w:cs="Times Ext Roman"/>
        </w:rPr>
        <w:t>sañchinditvā</w:t>
      </w:r>
      <w:proofErr w:type="spellEnd"/>
      <w:r>
        <w:rPr>
          <w:rFonts w:ascii="Times Ext Roman" w:hAnsi="Times Ext Roman" w:cs="Times Ext Roman"/>
        </w:rPr>
        <w:t xml:space="preserve"> </w:t>
      </w:r>
      <w:proofErr w:type="spellStart"/>
      <w:r>
        <w:rPr>
          <w:rFonts w:ascii="Times Ext Roman" w:hAnsi="Times Ext Roman" w:cs="Times Ext Roman"/>
        </w:rPr>
        <w:t>sampadāletvā</w:t>
      </w:r>
      <w:proofErr w:type="spellEnd"/>
      <w:r>
        <w:rPr>
          <w:rFonts w:ascii="Times Ext Roman" w:hAnsi="Times Ext Roman" w:cs="Times Ext Roman"/>
        </w:rPr>
        <w:t xml:space="preserve"> </w:t>
      </w:r>
      <w:proofErr w:type="spellStart"/>
      <w:r>
        <w:rPr>
          <w:rFonts w:ascii="Times Ext Roman" w:hAnsi="Times Ext Roman" w:cs="Times Ext Roman"/>
        </w:rPr>
        <w:t>bhītā</w:t>
      </w:r>
      <w:proofErr w:type="spellEnd"/>
      <w:r>
        <w:rPr>
          <w:rFonts w:ascii="Times Ext Roman" w:hAnsi="Times Ext Roman" w:cs="Times Ext Roman"/>
        </w:rPr>
        <w:t xml:space="preserve"> </w:t>
      </w:r>
      <w:proofErr w:type="spellStart"/>
      <w:r>
        <w:rPr>
          <w:rFonts w:ascii="Times Ext Roman" w:hAnsi="Times Ext Roman" w:cs="Times Ext Roman"/>
        </w:rPr>
        <w:t>muttakarīsaṃ</w:t>
      </w:r>
      <w:proofErr w:type="spellEnd"/>
      <w:r>
        <w:rPr>
          <w:rFonts w:ascii="Times Ext Roman" w:hAnsi="Times Ext Roman" w:cs="Times Ext Roman"/>
        </w:rPr>
        <w:t xml:space="preserve"> </w:t>
      </w:r>
      <w:proofErr w:type="spellStart"/>
      <w:r>
        <w:rPr>
          <w:rFonts w:ascii="Times Ext Roman" w:hAnsi="Times Ext Roman" w:cs="Times Ext Roman"/>
        </w:rPr>
        <w:t>cajamānā</w:t>
      </w:r>
      <w:proofErr w:type="spellEnd"/>
      <w:r>
        <w:rPr>
          <w:rFonts w:ascii="Times Ext Roman" w:hAnsi="Times Ext Roman" w:cs="Times Ext Roman"/>
        </w:rPr>
        <w:t xml:space="preserve">, </w:t>
      </w:r>
      <w:proofErr w:type="spellStart"/>
      <w:r>
        <w:rPr>
          <w:rFonts w:ascii="Times Ext Roman" w:hAnsi="Times Ext Roman" w:cs="Times Ext Roman"/>
        </w:rPr>
        <w:t>yena</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tena</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palāyanti</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mahiddhiko</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sīho</w:t>
      </w:r>
      <w:proofErr w:type="spellEnd"/>
      <w:r>
        <w:rPr>
          <w:rFonts w:ascii="Times Ext Roman" w:hAnsi="Times Ext Roman" w:cs="Times Ext Roman"/>
        </w:rPr>
        <w:t xml:space="preserve"> </w:t>
      </w:r>
      <w:proofErr w:type="spellStart"/>
      <w:r>
        <w:rPr>
          <w:rFonts w:ascii="Times Ext Roman" w:hAnsi="Times Ext Roman" w:cs="Times Ext Roman"/>
        </w:rPr>
        <w:t>migarājā</w:t>
      </w:r>
      <w:proofErr w:type="spellEnd"/>
      <w:r>
        <w:rPr>
          <w:rFonts w:ascii="Times Ext Roman" w:hAnsi="Times Ext Roman" w:cs="Times Ext Roman"/>
        </w:rPr>
        <w:t xml:space="preserve"> </w:t>
      </w:r>
      <w:proofErr w:type="spellStart"/>
      <w:r>
        <w:rPr>
          <w:rFonts w:ascii="Times Ext Roman" w:hAnsi="Times Ext Roman" w:cs="Times Ext Roman"/>
        </w:rPr>
        <w:t>tiracchānagatānaṃ</w:t>
      </w:r>
      <w:proofErr w:type="spellEnd"/>
      <w:r>
        <w:rPr>
          <w:rFonts w:ascii="Times Ext Roman" w:hAnsi="Times Ext Roman" w:cs="Times Ext Roman"/>
        </w:rPr>
        <w:t xml:space="preserve"> </w:t>
      </w:r>
      <w:proofErr w:type="spellStart"/>
      <w:r>
        <w:rPr>
          <w:rFonts w:ascii="Times Ext Roman" w:hAnsi="Times Ext Roman" w:cs="Times Ext Roman"/>
        </w:rPr>
        <w:t>pāṇānaṃ</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mahesakkho</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mahānubhāvo</w:t>
      </w:r>
      <w:proofErr w:type="spellEnd"/>
      <w:r>
        <w:rPr>
          <w:rFonts w:ascii="Times Ext Roman" w:hAnsi="Times Ext Roman" w:cs="Times Ext Roman"/>
        </w:rPr>
        <w:t>’’.</w:t>
      </w:r>
    </w:p>
    <w:p w14:paraId="5C5E4DCA" w14:textId="77777777" w:rsidR="002E5130" w:rsidRDefault="002E5130" w:rsidP="004C12A9">
      <w:pPr>
        <w:pStyle w:val="bodytext"/>
        <w:spacing w:line="276" w:lineRule="auto"/>
        <w:rPr>
          <w:rFonts w:ascii="Times Ext Roman" w:hAnsi="Times Ext Roman" w:cs="Times Ext Roman"/>
        </w:rPr>
      </w:pPr>
      <w:r w:rsidRPr="002E5130">
        <w:rPr>
          <w:rFonts w:asciiTheme="minorHAnsi" w:hAnsiTheme="minorHAnsi"/>
        </w:rPr>
        <w:t>“Bhikkhus, in the evening the lion, the king of beasts, comes out from his lair. Having come out, he stretches himself, surveys the four quarters all around, and roars his lion’s roar three times. Then he sets out in search of game. When the lion, the king of beasts, roars, whatever animals hear the sound are for the most part filled with fear, a sense of urgency, and terror. Those who live in holes enter their holes; those who live in the water enter the water; those who live in the woods enter the woods; and the birds fly up into the air. Even those royal bull elephants, bound by strong thongs in the villages, towns, and capital cities, burst and break their bonds asunder; frightened, they urinate and defecate and flee here and there. So powerful, bhikkhus, is the lion, the king of beasts, among the animals, so majestic and mighty.</w:t>
      </w:r>
    </w:p>
    <w:p w14:paraId="28DB14A1" w14:textId="77777777" w:rsidR="002E5130" w:rsidRPr="002E5130" w:rsidRDefault="000F6390" w:rsidP="004C12A9">
      <w:pPr>
        <w:pStyle w:val="bodytext"/>
        <w:spacing w:line="276" w:lineRule="auto"/>
        <w:rPr>
          <w:rFonts w:asciiTheme="minorHAnsi" w:hAnsiTheme="minorHAnsi"/>
        </w:rPr>
      </w:pPr>
      <w:r>
        <w:rPr>
          <w:rFonts w:ascii="Times Ext Roman" w:hAnsi="Times Ext Roman" w:cs="Times Ext Roman"/>
        </w:rPr>
        <w:t>‘‘</w:t>
      </w:r>
      <w:proofErr w:type="spellStart"/>
      <w:r>
        <w:rPr>
          <w:rFonts w:ascii="Times Ext Roman" w:hAnsi="Times Ext Roman" w:cs="Times Ext Roman"/>
        </w:rPr>
        <w:t>Evameva</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yadā</w:t>
      </w:r>
      <w:proofErr w:type="spellEnd"/>
      <w:r>
        <w:rPr>
          <w:rFonts w:ascii="Times Ext Roman" w:hAnsi="Times Ext Roman" w:cs="Times Ext Roman"/>
        </w:rPr>
        <w:t xml:space="preserve"> </w:t>
      </w:r>
      <w:proofErr w:type="spellStart"/>
      <w:r>
        <w:rPr>
          <w:rFonts w:ascii="Times Ext Roman" w:hAnsi="Times Ext Roman" w:cs="Times Ext Roman"/>
        </w:rPr>
        <w:t>tathāgato</w:t>
      </w:r>
      <w:proofErr w:type="spellEnd"/>
      <w:r>
        <w:rPr>
          <w:rFonts w:ascii="Times Ext Roman" w:hAnsi="Times Ext Roman" w:cs="Times Ext Roman"/>
        </w:rPr>
        <w:t xml:space="preserve"> loke </w:t>
      </w:r>
      <w:proofErr w:type="spellStart"/>
      <w:r>
        <w:rPr>
          <w:rFonts w:ascii="Times Ext Roman" w:hAnsi="Times Ext Roman" w:cs="Times Ext Roman"/>
        </w:rPr>
        <w:t>uppajjati</w:t>
      </w:r>
      <w:proofErr w:type="spellEnd"/>
      <w:r>
        <w:rPr>
          <w:rFonts w:ascii="Times Ext Roman" w:hAnsi="Times Ext Roman" w:cs="Times Ext Roman"/>
        </w:rPr>
        <w:t xml:space="preserve"> </w:t>
      </w:r>
      <w:proofErr w:type="spellStart"/>
      <w:r>
        <w:rPr>
          <w:rFonts w:ascii="Times Ext Roman" w:hAnsi="Times Ext Roman" w:cs="Times Ext Roman"/>
        </w:rPr>
        <w:t>arahaṃ</w:t>
      </w:r>
      <w:proofErr w:type="spellEnd"/>
      <w:r>
        <w:rPr>
          <w:rFonts w:ascii="Times Ext Roman" w:hAnsi="Times Ext Roman" w:cs="Times Ext Roman"/>
        </w:rPr>
        <w:t xml:space="preserve"> </w:t>
      </w:r>
      <w:bookmarkStart w:id="95" w:name="T3.0104"/>
      <w:bookmarkEnd w:id="95"/>
      <w:proofErr w:type="spellStart"/>
      <w:r>
        <w:rPr>
          <w:rFonts w:ascii="Times Ext Roman" w:hAnsi="Times Ext Roman" w:cs="Times Ext Roman"/>
        </w:rPr>
        <w:t>sammāsambuddho</w:t>
      </w:r>
      <w:proofErr w:type="spellEnd"/>
      <w:r>
        <w:rPr>
          <w:rFonts w:ascii="Times Ext Roman" w:hAnsi="Times Ext Roman" w:cs="Times Ext Roman"/>
        </w:rPr>
        <w:t xml:space="preserve"> </w:t>
      </w:r>
      <w:proofErr w:type="spellStart"/>
      <w:r>
        <w:rPr>
          <w:rFonts w:ascii="Times Ext Roman" w:hAnsi="Times Ext Roman" w:cs="Times Ext Roman"/>
        </w:rPr>
        <w:t>vijjācaraṇasampanno</w:t>
      </w:r>
      <w:proofErr w:type="spellEnd"/>
      <w:r>
        <w:rPr>
          <w:rFonts w:ascii="Times Ext Roman" w:hAnsi="Times Ext Roman" w:cs="Times Ext Roman"/>
        </w:rPr>
        <w:t xml:space="preserve"> </w:t>
      </w:r>
      <w:proofErr w:type="spellStart"/>
      <w:r>
        <w:rPr>
          <w:rFonts w:ascii="Times Ext Roman" w:hAnsi="Times Ext Roman" w:cs="Times Ext Roman"/>
        </w:rPr>
        <w:t>sugato</w:t>
      </w:r>
      <w:proofErr w:type="spellEnd"/>
      <w:r>
        <w:rPr>
          <w:rFonts w:ascii="Times Ext Roman" w:hAnsi="Times Ext Roman" w:cs="Times Ext Roman"/>
        </w:rPr>
        <w:t xml:space="preserve"> </w:t>
      </w:r>
      <w:proofErr w:type="spellStart"/>
      <w:r>
        <w:rPr>
          <w:rFonts w:ascii="Times Ext Roman" w:hAnsi="Times Ext Roman" w:cs="Times Ext Roman"/>
        </w:rPr>
        <w:t>lokavidū</w:t>
      </w:r>
      <w:proofErr w:type="spellEnd"/>
      <w:r>
        <w:rPr>
          <w:rFonts w:ascii="Times Ext Roman" w:hAnsi="Times Ext Roman" w:cs="Times Ext Roman"/>
        </w:rPr>
        <w:t xml:space="preserve"> </w:t>
      </w:r>
      <w:proofErr w:type="spellStart"/>
      <w:r>
        <w:rPr>
          <w:rFonts w:ascii="Times Ext Roman" w:hAnsi="Times Ext Roman" w:cs="Times Ext Roman"/>
        </w:rPr>
        <w:t>anuttaro</w:t>
      </w:r>
      <w:proofErr w:type="spellEnd"/>
      <w:r>
        <w:rPr>
          <w:rFonts w:ascii="Times Ext Roman" w:hAnsi="Times Ext Roman" w:cs="Times Ext Roman"/>
        </w:rPr>
        <w:t xml:space="preserve"> </w:t>
      </w:r>
      <w:proofErr w:type="spellStart"/>
      <w:r>
        <w:rPr>
          <w:rFonts w:ascii="Times Ext Roman" w:hAnsi="Times Ext Roman" w:cs="Times Ext Roman"/>
        </w:rPr>
        <w:t>purisadammasārathi</w:t>
      </w:r>
      <w:proofErr w:type="spellEnd"/>
      <w:r>
        <w:rPr>
          <w:rFonts w:ascii="Times Ext Roman" w:hAnsi="Times Ext Roman" w:cs="Times Ext Roman"/>
        </w:rPr>
        <w:t xml:space="preserve"> </w:t>
      </w:r>
      <w:proofErr w:type="spellStart"/>
      <w:r>
        <w:rPr>
          <w:rFonts w:ascii="Times Ext Roman" w:hAnsi="Times Ext Roman" w:cs="Times Ext Roman"/>
        </w:rPr>
        <w:t>satthā</w:t>
      </w:r>
      <w:proofErr w:type="spellEnd"/>
      <w:r>
        <w:rPr>
          <w:rFonts w:ascii="Times Ext Roman" w:hAnsi="Times Ext Roman" w:cs="Times Ext Roman"/>
        </w:rPr>
        <w:t xml:space="preserve"> </w:t>
      </w:r>
      <w:proofErr w:type="spellStart"/>
      <w:r>
        <w:rPr>
          <w:rFonts w:ascii="Times Ext Roman" w:hAnsi="Times Ext Roman" w:cs="Times Ext Roman"/>
        </w:rPr>
        <w:t>devamanussānaṃ</w:t>
      </w:r>
      <w:proofErr w:type="spellEnd"/>
      <w:r>
        <w:rPr>
          <w:rFonts w:ascii="Times Ext Roman" w:hAnsi="Times Ext Roman" w:cs="Times Ext Roman"/>
        </w:rPr>
        <w:t xml:space="preserve"> </w:t>
      </w:r>
      <w:proofErr w:type="spellStart"/>
      <w:r>
        <w:rPr>
          <w:rFonts w:ascii="Times Ext Roman" w:hAnsi="Times Ext Roman" w:cs="Times Ext Roman"/>
        </w:rPr>
        <w:t>buddho</w:t>
      </w:r>
      <w:proofErr w:type="spellEnd"/>
      <w:r>
        <w:rPr>
          <w:rFonts w:ascii="Times Ext Roman" w:hAnsi="Times Ext Roman" w:cs="Times Ext Roman"/>
        </w:rPr>
        <w:t xml:space="preserve"> </w:t>
      </w:r>
      <w:proofErr w:type="spellStart"/>
      <w:r>
        <w:rPr>
          <w:rFonts w:ascii="Times Ext Roman" w:hAnsi="Times Ext Roman" w:cs="Times Ext Roman"/>
        </w:rPr>
        <w:t>bhagavā</w:t>
      </w:r>
      <w:proofErr w:type="spellEnd"/>
      <w:r>
        <w:rPr>
          <w:rFonts w:ascii="Times Ext Roman" w:hAnsi="Times Ext Roman" w:cs="Times Ext Roman"/>
        </w:rPr>
        <w:t xml:space="preserve">. So </w:t>
      </w:r>
      <w:proofErr w:type="spellStart"/>
      <w:r>
        <w:rPr>
          <w:rFonts w:ascii="Times Ext Roman" w:hAnsi="Times Ext Roman" w:cs="Times Ext Roman"/>
        </w:rPr>
        <w:t>dhammaṃ</w:t>
      </w:r>
      <w:proofErr w:type="spellEnd"/>
      <w:r>
        <w:rPr>
          <w:rFonts w:ascii="Times Ext Roman" w:hAnsi="Times Ext Roman" w:cs="Times Ext Roman"/>
        </w:rPr>
        <w:t xml:space="preserve"> </w:t>
      </w:r>
      <w:proofErr w:type="spellStart"/>
      <w:r>
        <w:rPr>
          <w:rFonts w:ascii="Times Ext Roman" w:hAnsi="Times Ext Roman" w:cs="Times Ext Roman"/>
        </w:rPr>
        <w:t>deseti</w:t>
      </w:r>
      <w:proofErr w:type="spellEnd"/>
      <w:r>
        <w:rPr>
          <w:rFonts w:ascii="Times Ext Roman" w:hAnsi="Times Ext Roman" w:cs="Times Ext Roman"/>
        </w:rPr>
        <w:t xml:space="preserve"> – ‘</w:t>
      </w:r>
      <w:proofErr w:type="spellStart"/>
      <w:r>
        <w:rPr>
          <w:rFonts w:ascii="Times Ext Roman" w:hAnsi="Times Ext Roman" w:cs="Times Ext Roman"/>
        </w:rPr>
        <w:t>iti</w:t>
      </w:r>
      <w:proofErr w:type="spellEnd"/>
      <w:r>
        <w:rPr>
          <w:rFonts w:ascii="Times Ext Roman" w:hAnsi="Times Ext Roman" w:cs="Times Ext Roman"/>
        </w:rPr>
        <w:t xml:space="preserve">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iti</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proofErr w:type="spellStart"/>
      <w:r>
        <w:rPr>
          <w:rFonts w:ascii="Times Ext Roman" w:hAnsi="Times Ext Roman" w:cs="Times Ext Roman"/>
        </w:rPr>
        <w:t>samudayo</w:t>
      </w:r>
      <w:proofErr w:type="spellEnd"/>
      <w:r>
        <w:rPr>
          <w:rFonts w:ascii="Times Ext Roman" w:hAnsi="Times Ext Roman" w:cs="Times Ext Roman"/>
        </w:rPr>
        <w:t xml:space="preserve">, </w:t>
      </w:r>
      <w:proofErr w:type="spellStart"/>
      <w:r>
        <w:rPr>
          <w:rFonts w:ascii="Times Ext Roman" w:hAnsi="Times Ext Roman" w:cs="Times Ext Roman"/>
        </w:rPr>
        <w:t>iti</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proofErr w:type="spellStart"/>
      <w:r>
        <w:rPr>
          <w:rFonts w:ascii="Times Ext Roman" w:hAnsi="Times Ext Roman" w:cs="Times Ext Roman"/>
        </w:rPr>
        <w:t>atthaṅgamo</w:t>
      </w:r>
      <w:proofErr w:type="spellEnd"/>
      <w:r>
        <w:rPr>
          <w:rFonts w:ascii="Times Ext Roman" w:hAnsi="Times Ext Roman" w:cs="Times Ext Roman"/>
        </w:rPr>
        <w:t xml:space="preserve">; </w:t>
      </w:r>
      <w:proofErr w:type="spellStart"/>
      <w:r>
        <w:rPr>
          <w:rFonts w:ascii="Times Ext Roman" w:hAnsi="Times Ext Roman" w:cs="Times Ext Roman"/>
        </w:rPr>
        <w:t>iti</w:t>
      </w:r>
      <w:proofErr w:type="spellEnd"/>
      <w:r>
        <w:rPr>
          <w:rFonts w:ascii="Times Ext Roman" w:hAnsi="Times Ext Roman" w:cs="Times Ext Roman"/>
        </w:rPr>
        <w:t xml:space="preserve"> </w:t>
      </w:r>
      <w:proofErr w:type="spellStart"/>
      <w:r>
        <w:rPr>
          <w:rFonts w:ascii="Times Ext Roman" w:hAnsi="Times Ext Roman" w:cs="Times Ext Roman"/>
        </w:rPr>
        <w:t>vedanā</w:t>
      </w:r>
      <w:proofErr w:type="spellEnd"/>
      <w:r>
        <w:rPr>
          <w:rFonts w:ascii="Times Ext Roman" w:hAnsi="Times Ext Roman" w:cs="Times Ext Roman"/>
        </w:rPr>
        <w:t xml:space="preserve">… </w:t>
      </w:r>
      <w:proofErr w:type="spellStart"/>
      <w:r>
        <w:rPr>
          <w:rFonts w:ascii="Times Ext Roman" w:hAnsi="Times Ext Roman" w:cs="Times Ext Roman"/>
        </w:rPr>
        <w:t>iti</w:t>
      </w:r>
      <w:proofErr w:type="spellEnd"/>
      <w:r>
        <w:rPr>
          <w:rFonts w:ascii="Times Ext Roman" w:hAnsi="Times Ext Roman" w:cs="Times Ext Roman"/>
        </w:rPr>
        <w:t xml:space="preserve"> </w:t>
      </w:r>
      <w:proofErr w:type="spellStart"/>
      <w:r>
        <w:rPr>
          <w:rFonts w:ascii="Times Ext Roman" w:hAnsi="Times Ext Roman" w:cs="Times Ext Roman"/>
        </w:rPr>
        <w:t>saññā</w:t>
      </w:r>
      <w:proofErr w:type="spellEnd"/>
      <w:r>
        <w:rPr>
          <w:rFonts w:ascii="Times Ext Roman" w:hAnsi="Times Ext Roman" w:cs="Times Ext Roman"/>
        </w:rPr>
        <w:t xml:space="preserve">… </w:t>
      </w:r>
      <w:proofErr w:type="spellStart"/>
      <w:r>
        <w:rPr>
          <w:rFonts w:ascii="Times Ext Roman" w:hAnsi="Times Ext Roman" w:cs="Times Ext Roman"/>
        </w:rPr>
        <w:t>iti</w:t>
      </w:r>
      <w:proofErr w:type="spellEnd"/>
      <w:r>
        <w:rPr>
          <w:rFonts w:ascii="Times Ext Roman" w:hAnsi="Times Ext Roman" w:cs="Times Ext Roman"/>
        </w:rPr>
        <w:t xml:space="preserve"> </w:t>
      </w:r>
      <w:proofErr w:type="spellStart"/>
      <w:r>
        <w:rPr>
          <w:rFonts w:ascii="Times Ext Roman" w:hAnsi="Times Ext Roman" w:cs="Times Ext Roman"/>
        </w:rPr>
        <w:t>saṅkhārā</w:t>
      </w:r>
      <w:proofErr w:type="spellEnd"/>
      <w:r>
        <w:rPr>
          <w:rFonts w:ascii="Times Ext Roman" w:hAnsi="Times Ext Roman" w:cs="Times Ext Roman"/>
        </w:rPr>
        <w:t xml:space="preserve">… </w:t>
      </w:r>
      <w:proofErr w:type="spellStart"/>
      <w:r>
        <w:rPr>
          <w:rFonts w:ascii="Times Ext Roman" w:hAnsi="Times Ext Roman" w:cs="Times Ext Roman"/>
        </w:rPr>
        <w:t>iti</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iti</w:t>
      </w:r>
      <w:proofErr w:type="spellEnd"/>
      <w:r>
        <w:rPr>
          <w:rFonts w:ascii="Times Ext Roman" w:hAnsi="Times Ext Roman" w:cs="Times Ext Roman"/>
        </w:rPr>
        <w:t xml:space="preserve"> </w:t>
      </w:r>
      <w:proofErr w:type="spellStart"/>
      <w:r>
        <w:rPr>
          <w:rFonts w:ascii="Times Ext Roman" w:hAnsi="Times Ext Roman" w:cs="Times Ext Roman"/>
        </w:rPr>
        <w:t>viññāṇassa</w:t>
      </w:r>
      <w:proofErr w:type="spellEnd"/>
      <w:r>
        <w:rPr>
          <w:rFonts w:ascii="Times Ext Roman" w:hAnsi="Times Ext Roman" w:cs="Times Ext Roman"/>
        </w:rPr>
        <w:t xml:space="preserve"> </w:t>
      </w:r>
      <w:proofErr w:type="spellStart"/>
      <w:r>
        <w:rPr>
          <w:rFonts w:ascii="Times Ext Roman" w:hAnsi="Times Ext Roman" w:cs="Times Ext Roman"/>
        </w:rPr>
        <w:t>samudayo</w:t>
      </w:r>
      <w:proofErr w:type="spellEnd"/>
      <w:r>
        <w:rPr>
          <w:rFonts w:ascii="Times Ext Roman" w:hAnsi="Times Ext Roman" w:cs="Times Ext Roman"/>
        </w:rPr>
        <w:t xml:space="preserve">, </w:t>
      </w:r>
      <w:proofErr w:type="spellStart"/>
      <w:r>
        <w:rPr>
          <w:rFonts w:ascii="Times Ext Roman" w:hAnsi="Times Ext Roman" w:cs="Times Ext Roman"/>
        </w:rPr>
        <w:t>iti</w:t>
      </w:r>
      <w:proofErr w:type="spellEnd"/>
      <w:r>
        <w:rPr>
          <w:rFonts w:ascii="Times Ext Roman" w:hAnsi="Times Ext Roman" w:cs="Times Ext Roman"/>
        </w:rPr>
        <w:t xml:space="preserve"> </w:t>
      </w:r>
      <w:proofErr w:type="spellStart"/>
      <w:r>
        <w:rPr>
          <w:rFonts w:ascii="Times Ext Roman" w:hAnsi="Times Ext Roman" w:cs="Times Ext Roman"/>
        </w:rPr>
        <w:t>viññāṇassa</w:t>
      </w:r>
      <w:proofErr w:type="spellEnd"/>
      <w:r>
        <w:rPr>
          <w:rFonts w:ascii="Times Ext Roman" w:hAnsi="Times Ext Roman" w:cs="Times Ext Roman"/>
        </w:rPr>
        <w:t xml:space="preserve"> </w:t>
      </w:r>
      <w:proofErr w:type="spellStart"/>
      <w:r>
        <w:rPr>
          <w:rFonts w:ascii="Times Ext Roman" w:hAnsi="Times Ext Roman" w:cs="Times Ext Roman"/>
        </w:rPr>
        <w:t>atthaṅgamo’ti</w:t>
      </w:r>
      <w:proofErr w:type="spellEnd"/>
      <w:r>
        <w:rPr>
          <w:rFonts w:ascii="Times Ext Roman" w:hAnsi="Times Ext Roman" w:cs="Times Ext Roman"/>
        </w:rPr>
        <w:t xml:space="preserve">. </w:t>
      </w:r>
      <w:proofErr w:type="spellStart"/>
      <w:r>
        <w:rPr>
          <w:rFonts w:ascii="Times Ext Roman" w:hAnsi="Times Ext Roman" w:cs="Times Ext Roman"/>
        </w:rPr>
        <w:t>Yepi</w:t>
      </w:r>
      <w:proofErr w:type="spellEnd"/>
      <w:r>
        <w:rPr>
          <w:rFonts w:ascii="Times Ext Roman" w:hAnsi="Times Ext Roman" w:cs="Times Ext Roman"/>
        </w:rPr>
        <w:t xml:space="preserve"> </w:t>
      </w:r>
      <w:proofErr w:type="spellStart"/>
      <w:r>
        <w:rPr>
          <w:rFonts w:ascii="Times Ext Roman" w:hAnsi="Times Ext Roman" w:cs="Times Ext Roman"/>
        </w:rPr>
        <w:t>te</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devā</w:t>
      </w:r>
      <w:proofErr w:type="spellEnd"/>
      <w:r>
        <w:rPr>
          <w:rFonts w:ascii="Times Ext Roman" w:hAnsi="Times Ext Roman" w:cs="Times Ext Roman"/>
        </w:rPr>
        <w:t xml:space="preserve"> </w:t>
      </w:r>
      <w:proofErr w:type="spellStart"/>
      <w:r>
        <w:rPr>
          <w:rFonts w:ascii="Times Ext Roman" w:hAnsi="Times Ext Roman" w:cs="Times Ext Roman"/>
        </w:rPr>
        <w:t>dīghāyukā</w:t>
      </w:r>
      <w:proofErr w:type="spellEnd"/>
      <w:r>
        <w:rPr>
          <w:rFonts w:ascii="Times Ext Roman" w:hAnsi="Times Ext Roman" w:cs="Times Ext Roman"/>
        </w:rPr>
        <w:t xml:space="preserve"> </w:t>
      </w:r>
      <w:proofErr w:type="spellStart"/>
      <w:r>
        <w:rPr>
          <w:rFonts w:ascii="Times Ext Roman" w:hAnsi="Times Ext Roman" w:cs="Times Ext Roman"/>
        </w:rPr>
        <w:t>vaṇṇavanto</w:t>
      </w:r>
      <w:proofErr w:type="spellEnd"/>
      <w:r>
        <w:rPr>
          <w:rFonts w:ascii="Times Ext Roman" w:hAnsi="Times Ext Roman" w:cs="Times Ext Roman"/>
        </w:rPr>
        <w:t xml:space="preserve"> </w:t>
      </w:r>
      <w:proofErr w:type="spellStart"/>
      <w:r>
        <w:rPr>
          <w:rFonts w:ascii="Times Ext Roman" w:hAnsi="Times Ext Roman" w:cs="Times Ext Roman"/>
        </w:rPr>
        <w:t>sukhabahulā</w:t>
      </w:r>
      <w:proofErr w:type="spellEnd"/>
      <w:r>
        <w:rPr>
          <w:rFonts w:ascii="Times Ext Roman" w:hAnsi="Times Ext Roman" w:cs="Times Ext Roman"/>
        </w:rPr>
        <w:t xml:space="preserve"> </w:t>
      </w:r>
      <w:proofErr w:type="spellStart"/>
      <w:r>
        <w:rPr>
          <w:rFonts w:ascii="Times Ext Roman" w:hAnsi="Times Ext Roman" w:cs="Times Ext Roman"/>
        </w:rPr>
        <w:t>uccesu</w:t>
      </w:r>
      <w:proofErr w:type="spellEnd"/>
      <w:r>
        <w:rPr>
          <w:rFonts w:ascii="Times Ext Roman" w:hAnsi="Times Ext Roman" w:cs="Times Ext Roman"/>
        </w:rPr>
        <w:t xml:space="preserve"> </w:t>
      </w:r>
      <w:proofErr w:type="spellStart"/>
      <w:r>
        <w:rPr>
          <w:rFonts w:ascii="Times Ext Roman" w:hAnsi="Times Ext Roman" w:cs="Times Ext Roman"/>
        </w:rPr>
        <w:t>vimānesu</w:t>
      </w:r>
      <w:proofErr w:type="spellEnd"/>
      <w:r>
        <w:rPr>
          <w:rFonts w:ascii="Times Ext Roman" w:hAnsi="Times Ext Roman" w:cs="Times Ext Roman"/>
        </w:rPr>
        <w:t xml:space="preserve"> </w:t>
      </w:r>
      <w:proofErr w:type="spellStart"/>
      <w:r>
        <w:rPr>
          <w:rFonts w:ascii="Times Ext Roman" w:hAnsi="Times Ext Roman" w:cs="Times Ext Roman"/>
        </w:rPr>
        <w:t>ciraṭṭhitikā</w:t>
      </w:r>
      <w:proofErr w:type="spellEnd"/>
      <w:r>
        <w:rPr>
          <w:rFonts w:ascii="Times Ext Roman" w:hAnsi="Times Ext Roman" w:cs="Times Ext Roman"/>
        </w:rPr>
        <w:t xml:space="preserve"> </w:t>
      </w:r>
      <w:proofErr w:type="spellStart"/>
      <w:r>
        <w:rPr>
          <w:rFonts w:ascii="Times Ext Roman" w:hAnsi="Times Ext Roman" w:cs="Times Ext Roman"/>
        </w:rPr>
        <w:t>tepi</w:t>
      </w:r>
      <w:proofErr w:type="spellEnd"/>
      <w:r>
        <w:rPr>
          <w:rFonts w:ascii="Times Ext Roman" w:hAnsi="Times Ext Roman" w:cs="Times Ext Roman"/>
        </w:rPr>
        <w:t xml:space="preserve"> </w:t>
      </w:r>
      <w:proofErr w:type="spellStart"/>
      <w:r>
        <w:rPr>
          <w:rFonts w:ascii="Times Ext Roman" w:hAnsi="Times Ext Roman" w:cs="Times Ext Roman"/>
        </w:rPr>
        <w:t>tathāgatassa</w:t>
      </w:r>
      <w:proofErr w:type="spellEnd"/>
      <w:r>
        <w:rPr>
          <w:rFonts w:ascii="Times Ext Roman" w:hAnsi="Times Ext Roman" w:cs="Times Ext Roman"/>
        </w:rPr>
        <w:t xml:space="preserve"> </w:t>
      </w:r>
      <w:proofErr w:type="spellStart"/>
      <w:r>
        <w:rPr>
          <w:rFonts w:ascii="Times Ext Roman" w:hAnsi="Times Ext Roman" w:cs="Times Ext Roman"/>
        </w:rPr>
        <w:t>dhammadesanaṃ</w:t>
      </w:r>
      <w:proofErr w:type="spellEnd"/>
      <w:r>
        <w:rPr>
          <w:rFonts w:ascii="Times Ext Roman" w:hAnsi="Times Ext Roman" w:cs="Times Ext Roman"/>
        </w:rPr>
        <w:t xml:space="preserve"> </w:t>
      </w:r>
      <w:proofErr w:type="spellStart"/>
      <w:r>
        <w:rPr>
          <w:rFonts w:ascii="Times Ext Roman" w:hAnsi="Times Ext Roman" w:cs="Times Ext Roman"/>
        </w:rPr>
        <w:t>sutvā</w:t>
      </w:r>
      <w:proofErr w:type="spellEnd"/>
      <w:r>
        <w:rPr>
          <w:rFonts w:ascii="Times Ext Roman" w:hAnsi="Times Ext Roman" w:cs="Times Ext Roman"/>
        </w:rPr>
        <w:t xml:space="preserve"> </w:t>
      </w:r>
      <w:proofErr w:type="spellStart"/>
      <w:r>
        <w:rPr>
          <w:rFonts w:ascii="Times Ext Roman" w:hAnsi="Times Ext Roman" w:cs="Times Ext Roman"/>
        </w:rPr>
        <w:t>yebhuyyena</w:t>
      </w:r>
      <w:proofErr w:type="spellEnd"/>
      <w:r>
        <w:rPr>
          <w:rFonts w:ascii="Times Ext Roman" w:hAnsi="Times Ext Roman" w:cs="Times Ext Roman"/>
        </w:rPr>
        <w:t xml:space="preserve"> </w:t>
      </w:r>
      <w:proofErr w:type="spellStart"/>
      <w:r>
        <w:rPr>
          <w:rFonts w:ascii="Times Ext Roman" w:hAnsi="Times Ext Roman" w:cs="Times Ext Roman"/>
        </w:rPr>
        <w:t>bhayaṃ</w:t>
      </w:r>
      <w:proofErr w:type="spellEnd"/>
      <w:r>
        <w:rPr>
          <w:rFonts w:ascii="Times Ext Roman" w:hAnsi="Times Ext Roman" w:cs="Times Ext Roman"/>
        </w:rPr>
        <w:t xml:space="preserve"> </w:t>
      </w:r>
      <w:proofErr w:type="spellStart"/>
      <w:r>
        <w:rPr>
          <w:rFonts w:ascii="Times Ext Roman" w:hAnsi="Times Ext Roman" w:cs="Times Ext Roman"/>
        </w:rPr>
        <w:t>saṃvegaṃ</w:t>
      </w:r>
      <w:proofErr w:type="spellEnd"/>
      <w:r>
        <w:rPr>
          <w:rFonts w:ascii="Times Ext Roman" w:hAnsi="Times Ext Roman" w:cs="Times Ext Roman"/>
        </w:rPr>
        <w:t xml:space="preserve"> </w:t>
      </w:r>
      <w:proofErr w:type="spellStart"/>
      <w:r>
        <w:rPr>
          <w:rFonts w:ascii="Times Ext Roman" w:hAnsi="Times Ext Roman" w:cs="Times Ext Roman"/>
        </w:rPr>
        <w:t>santāsaṃ</w:t>
      </w:r>
      <w:proofErr w:type="spellEnd"/>
      <w:r>
        <w:rPr>
          <w:rFonts w:ascii="Times Ext Roman" w:hAnsi="Times Ext Roman" w:cs="Times Ext Roman"/>
        </w:rPr>
        <w:t xml:space="preserve"> </w:t>
      </w:r>
      <w:proofErr w:type="spellStart"/>
      <w:r>
        <w:rPr>
          <w:rFonts w:ascii="Times Ext Roman" w:hAnsi="Times Ext Roman" w:cs="Times Ext Roman"/>
        </w:rPr>
        <w:t>āpajjanti</w:t>
      </w:r>
      <w:proofErr w:type="spellEnd"/>
      <w:r>
        <w:rPr>
          <w:rFonts w:ascii="Times Ext Roman" w:hAnsi="Times Ext Roman" w:cs="Times Ext Roman"/>
        </w:rPr>
        <w:t xml:space="preserve"> – ‘</w:t>
      </w:r>
      <w:proofErr w:type="spellStart"/>
      <w:r>
        <w:rPr>
          <w:rFonts w:ascii="Times Ext Roman" w:hAnsi="Times Ext Roman" w:cs="Times Ext Roman"/>
        </w:rPr>
        <w:t>aniccāva</w:t>
      </w:r>
      <w:proofErr w:type="spellEnd"/>
      <w:r>
        <w:rPr>
          <w:rFonts w:ascii="Times Ext Roman" w:hAnsi="Times Ext Roman" w:cs="Times Ext Roman"/>
        </w:rPr>
        <w:t xml:space="preserve"> </w:t>
      </w:r>
      <w:proofErr w:type="spellStart"/>
      <w:r>
        <w:rPr>
          <w:rFonts w:ascii="Times Ext Roman" w:hAnsi="Times Ext Roman" w:cs="Times Ext Roman"/>
        </w:rPr>
        <w:t>kira</w:t>
      </w:r>
      <w:proofErr w:type="spellEnd"/>
      <w:r>
        <w:rPr>
          <w:rFonts w:ascii="Times Ext Roman" w:hAnsi="Times Ext Roman" w:cs="Times Ext Roman"/>
        </w:rPr>
        <w:t xml:space="preserve">, </w:t>
      </w:r>
      <w:proofErr w:type="spellStart"/>
      <w:r>
        <w:rPr>
          <w:rFonts w:ascii="Times Ext Roman" w:hAnsi="Times Ext Roman" w:cs="Times Ext Roman"/>
        </w:rPr>
        <w:t>bho</w:t>
      </w:r>
      <w:proofErr w:type="spellEnd"/>
      <w:r>
        <w:rPr>
          <w:rFonts w:ascii="Times Ext Roman" w:hAnsi="Times Ext Roman" w:cs="Times Ext Roman"/>
        </w:rPr>
        <w:t xml:space="preserve">, </w:t>
      </w:r>
      <w:proofErr w:type="spellStart"/>
      <w:r>
        <w:rPr>
          <w:rFonts w:ascii="Times Ext Roman" w:hAnsi="Times Ext Roman" w:cs="Times Ext Roman"/>
        </w:rPr>
        <w:t>mayaṃ</w:t>
      </w:r>
      <w:proofErr w:type="spellEnd"/>
      <w:r>
        <w:rPr>
          <w:rFonts w:ascii="Times Ext Roman" w:hAnsi="Times Ext Roman" w:cs="Times Ext Roman"/>
        </w:rPr>
        <w:t xml:space="preserve"> </w:t>
      </w:r>
      <w:proofErr w:type="spellStart"/>
      <w:r>
        <w:rPr>
          <w:rFonts w:ascii="Times Ext Roman" w:hAnsi="Times Ext Roman" w:cs="Times Ext Roman"/>
        </w:rPr>
        <w:t>samānā</w:t>
      </w:r>
      <w:proofErr w:type="spellEnd"/>
      <w:r>
        <w:rPr>
          <w:rFonts w:ascii="Times Ext Roman" w:hAnsi="Times Ext Roman" w:cs="Times Ext Roman"/>
        </w:rPr>
        <w:t xml:space="preserve"> </w:t>
      </w:r>
      <w:proofErr w:type="spellStart"/>
      <w:r>
        <w:rPr>
          <w:rFonts w:ascii="Times Ext Roman" w:hAnsi="Times Ext Roman" w:cs="Times Ext Roman"/>
        </w:rPr>
        <w:t>niccamhāti</w:t>
      </w:r>
      <w:proofErr w:type="spellEnd"/>
      <w:r>
        <w:rPr>
          <w:rFonts w:ascii="Times Ext Roman" w:hAnsi="Times Ext Roman" w:cs="Times Ext Roman"/>
        </w:rPr>
        <w:t xml:space="preserve"> </w:t>
      </w:r>
      <w:proofErr w:type="spellStart"/>
      <w:r>
        <w:rPr>
          <w:rFonts w:ascii="Times Ext Roman" w:hAnsi="Times Ext Roman" w:cs="Times Ext Roman"/>
        </w:rPr>
        <w:t>amaññimha</w:t>
      </w:r>
      <w:proofErr w:type="spellEnd"/>
      <w:r>
        <w:rPr>
          <w:rFonts w:ascii="Times Ext Roman" w:hAnsi="Times Ext Roman" w:cs="Times Ext Roman"/>
        </w:rPr>
        <w:t xml:space="preserve">. </w:t>
      </w:r>
      <w:proofErr w:type="spellStart"/>
      <w:r>
        <w:rPr>
          <w:rFonts w:ascii="Times Ext Roman" w:hAnsi="Times Ext Roman" w:cs="Times Ext Roman"/>
        </w:rPr>
        <w:t>Addhuvāva</w:t>
      </w:r>
      <w:proofErr w:type="spellEnd"/>
      <w:r>
        <w:rPr>
          <w:rFonts w:ascii="Times Ext Roman" w:hAnsi="Times Ext Roman" w:cs="Times Ext Roman"/>
        </w:rPr>
        <w:t xml:space="preserve"> </w:t>
      </w:r>
      <w:proofErr w:type="spellStart"/>
      <w:r>
        <w:rPr>
          <w:rFonts w:ascii="Times Ext Roman" w:hAnsi="Times Ext Roman" w:cs="Times Ext Roman"/>
        </w:rPr>
        <w:t>kira</w:t>
      </w:r>
      <w:proofErr w:type="spellEnd"/>
      <w:r>
        <w:rPr>
          <w:rFonts w:ascii="Times Ext Roman" w:hAnsi="Times Ext Roman" w:cs="Times Ext Roman"/>
        </w:rPr>
        <w:t xml:space="preserve">, </w:t>
      </w:r>
      <w:proofErr w:type="spellStart"/>
      <w:r>
        <w:rPr>
          <w:rFonts w:ascii="Times Ext Roman" w:hAnsi="Times Ext Roman" w:cs="Times Ext Roman"/>
        </w:rPr>
        <w:t>bho</w:t>
      </w:r>
      <w:proofErr w:type="spellEnd"/>
      <w:r>
        <w:rPr>
          <w:rFonts w:ascii="Times Ext Roman" w:hAnsi="Times Ext Roman" w:cs="Times Ext Roman"/>
        </w:rPr>
        <w:t xml:space="preserve">, </w:t>
      </w:r>
      <w:proofErr w:type="spellStart"/>
      <w:r>
        <w:rPr>
          <w:rFonts w:ascii="Times Ext Roman" w:hAnsi="Times Ext Roman" w:cs="Times Ext Roman"/>
        </w:rPr>
        <w:t>mayaṃ</w:t>
      </w:r>
      <w:proofErr w:type="spellEnd"/>
      <w:r>
        <w:rPr>
          <w:rFonts w:ascii="Times Ext Roman" w:hAnsi="Times Ext Roman" w:cs="Times Ext Roman"/>
        </w:rPr>
        <w:t xml:space="preserve"> </w:t>
      </w:r>
      <w:proofErr w:type="spellStart"/>
      <w:r>
        <w:rPr>
          <w:rFonts w:ascii="Times Ext Roman" w:hAnsi="Times Ext Roman" w:cs="Times Ext Roman"/>
        </w:rPr>
        <w:t>samānā</w:t>
      </w:r>
      <w:proofErr w:type="spellEnd"/>
      <w:r>
        <w:rPr>
          <w:rFonts w:ascii="Times Ext Roman" w:hAnsi="Times Ext Roman" w:cs="Times Ext Roman"/>
        </w:rPr>
        <w:t xml:space="preserve"> </w:t>
      </w:r>
      <w:proofErr w:type="spellStart"/>
      <w:r>
        <w:rPr>
          <w:rFonts w:ascii="Times Ext Roman" w:hAnsi="Times Ext Roman" w:cs="Times Ext Roman"/>
        </w:rPr>
        <w:t>dhuvamhāti</w:t>
      </w:r>
      <w:proofErr w:type="spellEnd"/>
      <w:r>
        <w:rPr>
          <w:rFonts w:ascii="Times Ext Roman" w:hAnsi="Times Ext Roman" w:cs="Times Ext Roman"/>
        </w:rPr>
        <w:t xml:space="preserve"> </w:t>
      </w:r>
      <w:proofErr w:type="spellStart"/>
      <w:r>
        <w:rPr>
          <w:rFonts w:ascii="Times Ext Roman" w:hAnsi="Times Ext Roman" w:cs="Times Ext Roman"/>
        </w:rPr>
        <w:t>amaññimha</w:t>
      </w:r>
      <w:proofErr w:type="spellEnd"/>
      <w:r>
        <w:rPr>
          <w:rFonts w:ascii="Times Ext Roman" w:hAnsi="Times Ext Roman" w:cs="Times Ext Roman"/>
        </w:rPr>
        <w:t xml:space="preserve">. </w:t>
      </w:r>
      <w:proofErr w:type="spellStart"/>
      <w:r>
        <w:rPr>
          <w:rFonts w:ascii="Times Ext Roman" w:hAnsi="Times Ext Roman" w:cs="Times Ext Roman"/>
        </w:rPr>
        <w:t>Asassatāva</w:t>
      </w:r>
      <w:proofErr w:type="spellEnd"/>
      <w:r>
        <w:rPr>
          <w:rFonts w:ascii="Times Ext Roman" w:hAnsi="Times Ext Roman" w:cs="Times Ext Roman"/>
        </w:rPr>
        <w:t xml:space="preserve"> </w:t>
      </w:r>
      <w:proofErr w:type="spellStart"/>
      <w:r>
        <w:rPr>
          <w:rFonts w:ascii="Times Ext Roman" w:hAnsi="Times Ext Roman" w:cs="Times Ext Roman"/>
        </w:rPr>
        <w:t>kira</w:t>
      </w:r>
      <w:proofErr w:type="spellEnd"/>
      <w:r>
        <w:rPr>
          <w:rFonts w:ascii="Times Ext Roman" w:hAnsi="Times Ext Roman" w:cs="Times Ext Roman"/>
        </w:rPr>
        <w:t xml:space="preserve">, </w:t>
      </w:r>
      <w:proofErr w:type="spellStart"/>
      <w:r>
        <w:rPr>
          <w:rFonts w:ascii="Times Ext Roman" w:hAnsi="Times Ext Roman" w:cs="Times Ext Roman"/>
        </w:rPr>
        <w:t>bho</w:t>
      </w:r>
      <w:proofErr w:type="spellEnd"/>
      <w:r>
        <w:rPr>
          <w:rFonts w:ascii="Times Ext Roman" w:hAnsi="Times Ext Roman" w:cs="Times Ext Roman"/>
        </w:rPr>
        <w:t xml:space="preserve">, </w:t>
      </w:r>
      <w:proofErr w:type="spellStart"/>
      <w:r>
        <w:rPr>
          <w:rFonts w:ascii="Times Ext Roman" w:hAnsi="Times Ext Roman" w:cs="Times Ext Roman"/>
        </w:rPr>
        <w:t>mayaṃ</w:t>
      </w:r>
      <w:proofErr w:type="spellEnd"/>
      <w:r>
        <w:rPr>
          <w:rFonts w:ascii="Times Ext Roman" w:hAnsi="Times Ext Roman" w:cs="Times Ext Roman"/>
        </w:rPr>
        <w:t xml:space="preserve"> </w:t>
      </w:r>
      <w:proofErr w:type="spellStart"/>
      <w:r>
        <w:rPr>
          <w:rFonts w:ascii="Times Ext Roman" w:hAnsi="Times Ext Roman" w:cs="Times Ext Roman"/>
        </w:rPr>
        <w:t>samānā</w:t>
      </w:r>
      <w:proofErr w:type="spellEnd"/>
      <w:r>
        <w:rPr>
          <w:rFonts w:ascii="Times Ext Roman" w:hAnsi="Times Ext Roman" w:cs="Times Ext Roman"/>
        </w:rPr>
        <w:t xml:space="preserve"> </w:t>
      </w:r>
      <w:proofErr w:type="spellStart"/>
      <w:r>
        <w:rPr>
          <w:rFonts w:ascii="Times Ext Roman" w:hAnsi="Times Ext Roman" w:cs="Times Ext Roman"/>
        </w:rPr>
        <w:t>sassatamhāti</w:t>
      </w:r>
      <w:proofErr w:type="spellEnd"/>
      <w:r>
        <w:rPr>
          <w:rFonts w:ascii="Times Ext Roman" w:hAnsi="Times Ext Roman" w:cs="Times Ext Roman"/>
        </w:rPr>
        <w:t xml:space="preserve"> </w:t>
      </w:r>
      <w:proofErr w:type="spellStart"/>
      <w:r>
        <w:rPr>
          <w:rFonts w:ascii="Times Ext Roman" w:hAnsi="Times Ext Roman" w:cs="Times Ext Roman"/>
        </w:rPr>
        <w:t>amaññimha</w:t>
      </w:r>
      <w:proofErr w:type="spellEnd"/>
      <w:r>
        <w:rPr>
          <w:rFonts w:ascii="Times Ext Roman" w:hAnsi="Times Ext Roman" w:cs="Times Ext Roman"/>
        </w:rPr>
        <w:t xml:space="preserve">. </w:t>
      </w:r>
      <w:proofErr w:type="spellStart"/>
      <w:r>
        <w:rPr>
          <w:rFonts w:ascii="Times Ext Roman" w:hAnsi="Times Ext Roman" w:cs="Times Ext Roman"/>
        </w:rPr>
        <w:t>Mayampi</w:t>
      </w:r>
      <w:proofErr w:type="spellEnd"/>
      <w:r>
        <w:rPr>
          <w:rFonts w:ascii="Times Ext Roman" w:hAnsi="Times Ext Roman" w:cs="Times Ext Roman"/>
        </w:rPr>
        <w:t xml:space="preserve"> </w:t>
      </w:r>
      <w:proofErr w:type="spellStart"/>
      <w:r>
        <w:rPr>
          <w:rFonts w:ascii="Times Ext Roman" w:hAnsi="Times Ext Roman" w:cs="Times Ext Roman"/>
        </w:rPr>
        <w:t>kira</w:t>
      </w:r>
      <w:proofErr w:type="spellEnd"/>
      <w:r>
        <w:rPr>
          <w:rFonts w:ascii="Times Ext Roman" w:hAnsi="Times Ext Roman" w:cs="Times Ext Roman"/>
        </w:rPr>
        <w:t xml:space="preserve">, </w:t>
      </w:r>
      <w:proofErr w:type="spellStart"/>
      <w:r>
        <w:rPr>
          <w:rFonts w:ascii="Times Ext Roman" w:hAnsi="Times Ext Roman" w:cs="Times Ext Roman"/>
        </w:rPr>
        <w:t>bho</w:t>
      </w:r>
      <w:proofErr w:type="spellEnd"/>
      <w:r>
        <w:rPr>
          <w:rFonts w:ascii="Times Ext Roman" w:hAnsi="Times Ext Roman" w:cs="Times Ext Roman"/>
        </w:rPr>
        <w:t xml:space="preserve">, </w:t>
      </w:r>
      <w:proofErr w:type="spellStart"/>
      <w:r>
        <w:rPr>
          <w:rFonts w:ascii="Times Ext Roman" w:hAnsi="Times Ext Roman" w:cs="Times Ext Roman"/>
        </w:rPr>
        <w:t>aniccā</w:t>
      </w:r>
      <w:proofErr w:type="spellEnd"/>
      <w:r>
        <w:rPr>
          <w:rFonts w:ascii="Times Ext Roman" w:hAnsi="Times Ext Roman" w:cs="Times Ext Roman"/>
        </w:rPr>
        <w:t xml:space="preserve"> </w:t>
      </w:r>
      <w:proofErr w:type="spellStart"/>
      <w:r>
        <w:rPr>
          <w:rFonts w:ascii="Times Ext Roman" w:hAnsi="Times Ext Roman" w:cs="Times Ext Roman"/>
        </w:rPr>
        <w:t>addhuvā</w:t>
      </w:r>
      <w:proofErr w:type="spellEnd"/>
      <w:r>
        <w:rPr>
          <w:rFonts w:ascii="Times Ext Roman" w:hAnsi="Times Ext Roman" w:cs="Times Ext Roman"/>
        </w:rPr>
        <w:t xml:space="preserve"> </w:t>
      </w:r>
      <w:proofErr w:type="spellStart"/>
      <w:r>
        <w:rPr>
          <w:rFonts w:ascii="Times Ext Roman" w:hAnsi="Times Ext Roman" w:cs="Times Ext Roman"/>
        </w:rPr>
        <w:t>asassatā</w:t>
      </w:r>
      <w:proofErr w:type="spellEnd"/>
      <w:r>
        <w:rPr>
          <w:rFonts w:ascii="Times Ext Roman" w:hAnsi="Times Ext Roman" w:cs="Times Ext Roman"/>
        </w:rPr>
        <w:t xml:space="preserve"> </w:t>
      </w:r>
      <w:proofErr w:type="spellStart"/>
      <w:r>
        <w:rPr>
          <w:rFonts w:ascii="Times Ext Roman" w:hAnsi="Times Ext Roman" w:cs="Times Ext Roman"/>
        </w:rPr>
        <w:t>sakkāyapariyāpannā’ti</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mahiddhiko</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tathāgato</w:t>
      </w:r>
      <w:proofErr w:type="spellEnd"/>
      <w:r>
        <w:rPr>
          <w:rFonts w:ascii="Times Ext Roman" w:hAnsi="Times Ext Roman" w:cs="Times Ext Roman"/>
        </w:rPr>
        <w:t xml:space="preserve"> </w:t>
      </w:r>
      <w:bookmarkStart w:id="96" w:name="V2.0080"/>
      <w:bookmarkEnd w:id="96"/>
      <w:proofErr w:type="spellStart"/>
      <w:r>
        <w:rPr>
          <w:rFonts w:ascii="Times Ext Roman" w:hAnsi="Times Ext Roman" w:cs="Times Ext Roman"/>
        </w:rPr>
        <w:t>sadevakassa</w:t>
      </w:r>
      <w:proofErr w:type="spellEnd"/>
      <w:r>
        <w:rPr>
          <w:rFonts w:ascii="Times Ext Roman" w:hAnsi="Times Ext Roman" w:cs="Times Ext Roman"/>
        </w:rPr>
        <w:t xml:space="preserve"> </w:t>
      </w:r>
      <w:proofErr w:type="spellStart"/>
      <w:r>
        <w:rPr>
          <w:rFonts w:ascii="Times Ext Roman" w:hAnsi="Times Ext Roman" w:cs="Times Ext Roman"/>
        </w:rPr>
        <w:t>lokassa</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mahesakkho</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mahānubhāvo</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 xml:space="preserve">. </w:t>
      </w:r>
    </w:p>
    <w:p w14:paraId="77B31A95" w14:textId="77777777" w:rsidR="002E5130" w:rsidRDefault="002E5130" w:rsidP="004C12A9">
      <w:pPr>
        <w:tabs>
          <w:tab w:val="left" w:pos="439"/>
          <w:tab w:val="left" w:pos="1440"/>
        </w:tabs>
        <w:jc w:val="both"/>
        <w:rPr>
          <w:rFonts w:asciiTheme="minorHAnsi" w:hAnsiTheme="minorHAnsi"/>
          <w:szCs w:val="24"/>
        </w:rPr>
      </w:pPr>
      <w:r w:rsidRPr="002E5130">
        <w:rPr>
          <w:rFonts w:asciiTheme="minorHAnsi" w:hAnsiTheme="minorHAnsi"/>
          <w:szCs w:val="24"/>
        </w:rPr>
        <w:t xml:space="preserve">“So too, bhikkhus, when the Tathāgata arises in the world, an arahant, perfectly enlightened, accomplished in true knowledge and conduct, fortunate, knower of the world, unsurpassed leader of persons to be tamed, teacher of devas and humans, the Enlightened One, the Blessed One, he teaches the Dhamma thus: ‘Such is form, such its origin, such its passing away; such is feeling … such is perception … such are </w:t>
      </w:r>
      <w:r w:rsidR="00E32114">
        <w:rPr>
          <w:rFonts w:asciiTheme="minorHAnsi" w:hAnsiTheme="minorHAnsi"/>
          <w:szCs w:val="24"/>
        </w:rPr>
        <w:t>volitional activities</w:t>
      </w:r>
      <w:r w:rsidRPr="002E5130">
        <w:rPr>
          <w:rFonts w:asciiTheme="minorHAnsi" w:hAnsiTheme="minorHAnsi"/>
          <w:szCs w:val="24"/>
        </w:rPr>
        <w:t xml:space="preserve"> … such is consciousness, such its origin, such its passing away.’</w:t>
      </w:r>
      <w:r>
        <w:rPr>
          <w:rFonts w:asciiTheme="minorHAnsi" w:hAnsiTheme="minorHAnsi"/>
          <w:position w:val="4"/>
          <w:szCs w:val="24"/>
        </w:rPr>
        <w:t xml:space="preserve"> </w:t>
      </w:r>
      <w:r w:rsidRPr="002E5130">
        <w:rPr>
          <w:rFonts w:asciiTheme="minorHAnsi" w:hAnsiTheme="minorHAnsi"/>
          <w:szCs w:val="24"/>
        </w:rPr>
        <w:t xml:space="preserve">Then, bhikkhus, when those devas who are long-lived, beautiful, abounding in happiness, dwelling for a long time in lofty palaces, hear the </w:t>
      </w:r>
      <w:proofErr w:type="spellStart"/>
      <w:r w:rsidRPr="002E5130">
        <w:rPr>
          <w:rFonts w:asciiTheme="minorHAnsi" w:hAnsiTheme="minorHAnsi"/>
          <w:szCs w:val="24"/>
        </w:rPr>
        <w:t>Tathāgata’s</w:t>
      </w:r>
      <w:proofErr w:type="spellEnd"/>
      <w:r w:rsidRPr="002E5130">
        <w:rPr>
          <w:rFonts w:asciiTheme="minorHAnsi" w:hAnsiTheme="minorHAnsi"/>
          <w:szCs w:val="24"/>
        </w:rPr>
        <w:t xml:space="preserve"> teaching of the Dhamma, they are for the most part filled with fear, a sense of urgency, and terror, [saying]: ‘It seems, sir, that we are impermanent, though we thought ourselves permanent; it seems, sir, that we are unstable, though we thought ourselves stable; it seems, sir, that we are noneternal, though we thought ourselves eternal. It seems, sir, that we are </w:t>
      </w:r>
      <w:r w:rsidRPr="002E5130">
        <w:rPr>
          <w:rFonts w:asciiTheme="minorHAnsi" w:hAnsiTheme="minorHAnsi"/>
          <w:szCs w:val="24"/>
        </w:rPr>
        <w:lastRenderedPageBreak/>
        <w:t>impermanent, unstable, noneternal, included within identity.’</w:t>
      </w:r>
      <w:r w:rsidRPr="002E5130">
        <w:rPr>
          <w:rFonts w:asciiTheme="minorHAnsi" w:hAnsiTheme="minorHAnsi"/>
          <w:position w:val="4"/>
          <w:szCs w:val="24"/>
        </w:rPr>
        <w:t>107</w:t>
      </w:r>
      <w:r w:rsidRPr="002E5130">
        <w:rPr>
          <w:rFonts w:asciiTheme="minorHAnsi" w:hAnsiTheme="minorHAnsi"/>
          <w:szCs w:val="24"/>
        </w:rPr>
        <w:t xml:space="preserve"> So powerful, bhikkhus, is the Tathāgata over this world together with its devas, so majestic and mighty.”</w:t>
      </w:r>
    </w:p>
    <w:p w14:paraId="2D0FCBE1" w14:textId="77777777" w:rsidR="002E5130" w:rsidRDefault="002E5130" w:rsidP="004C12A9">
      <w:pPr>
        <w:tabs>
          <w:tab w:val="left" w:pos="439"/>
          <w:tab w:val="left" w:pos="1440"/>
        </w:tabs>
        <w:jc w:val="both"/>
        <w:rPr>
          <w:rFonts w:asciiTheme="minorHAnsi" w:hAnsiTheme="minorHAnsi"/>
          <w:szCs w:val="24"/>
        </w:rPr>
      </w:pPr>
    </w:p>
    <w:p w14:paraId="520D330E" w14:textId="77777777" w:rsidR="002E5130" w:rsidRDefault="002E5130" w:rsidP="004C12A9">
      <w:pPr>
        <w:pStyle w:val="bodytext"/>
        <w:spacing w:line="276" w:lineRule="auto"/>
        <w:rPr>
          <w:rFonts w:ascii="Times Ext Roman" w:hAnsi="Times Ext Roman" w:cs="Times Ext Roman"/>
        </w:rPr>
      </w:pPr>
      <w:proofErr w:type="spellStart"/>
      <w:r>
        <w:rPr>
          <w:rFonts w:ascii="Times Ext Roman" w:hAnsi="Times Ext Roman" w:cs="Times Ext Roman"/>
        </w:rPr>
        <w:t>Idamavoca</w:t>
      </w:r>
      <w:proofErr w:type="spellEnd"/>
      <w:r>
        <w:rPr>
          <w:rFonts w:ascii="Times Ext Roman" w:hAnsi="Times Ext Roman" w:cs="Times Ext Roman"/>
        </w:rPr>
        <w:t xml:space="preserve"> </w:t>
      </w:r>
      <w:proofErr w:type="spellStart"/>
      <w:r>
        <w:rPr>
          <w:rFonts w:ascii="Times Ext Roman" w:hAnsi="Times Ext Roman" w:cs="Times Ext Roman"/>
        </w:rPr>
        <w:t>bhagavā</w:t>
      </w:r>
      <w:proofErr w:type="spellEnd"/>
      <w:r>
        <w:rPr>
          <w:rFonts w:ascii="Times Ext Roman" w:hAnsi="Times Ext Roman" w:cs="Times Ext Roman"/>
        </w:rPr>
        <w:t xml:space="preserve">. </w:t>
      </w:r>
      <w:proofErr w:type="spellStart"/>
      <w:r>
        <w:rPr>
          <w:rFonts w:ascii="Times Ext Roman" w:hAnsi="Times Ext Roman" w:cs="Times Ext Roman"/>
        </w:rPr>
        <w:t>Idaṃ</w:t>
      </w:r>
      <w:proofErr w:type="spellEnd"/>
      <w:r>
        <w:rPr>
          <w:rFonts w:ascii="Times Ext Roman" w:hAnsi="Times Ext Roman" w:cs="Times Ext Roman"/>
        </w:rPr>
        <w:t xml:space="preserve"> </w:t>
      </w:r>
      <w:proofErr w:type="spellStart"/>
      <w:r>
        <w:rPr>
          <w:rFonts w:ascii="Times Ext Roman" w:hAnsi="Times Ext Roman" w:cs="Times Ext Roman"/>
        </w:rPr>
        <w:t>vatvāna</w:t>
      </w:r>
      <w:proofErr w:type="spellEnd"/>
      <w:r>
        <w:rPr>
          <w:rFonts w:ascii="Times Ext Roman" w:hAnsi="Times Ext Roman" w:cs="Times Ext Roman"/>
        </w:rPr>
        <w:t xml:space="preserve"> </w:t>
      </w:r>
      <w:proofErr w:type="spellStart"/>
      <w:r>
        <w:rPr>
          <w:rFonts w:ascii="Times Ext Roman" w:hAnsi="Times Ext Roman" w:cs="Times Ext Roman"/>
        </w:rPr>
        <w:t>sugato</w:t>
      </w:r>
      <w:proofErr w:type="spellEnd"/>
      <w:r>
        <w:rPr>
          <w:rFonts w:ascii="Times Ext Roman" w:hAnsi="Times Ext Roman" w:cs="Times Ext Roman"/>
        </w:rPr>
        <w:t xml:space="preserve"> </w:t>
      </w:r>
      <w:proofErr w:type="spellStart"/>
      <w:r>
        <w:rPr>
          <w:rFonts w:ascii="Times Ext Roman" w:hAnsi="Times Ext Roman" w:cs="Times Ext Roman"/>
        </w:rPr>
        <w:t>athāparaṃ</w:t>
      </w:r>
      <w:proofErr w:type="spellEnd"/>
      <w:r>
        <w:rPr>
          <w:rFonts w:ascii="Times Ext Roman" w:hAnsi="Times Ext Roman" w:cs="Times Ext Roman"/>
        </w:rPr>
        <w:t xml:space="preserve"> </w:t>
      </w:r>
      <w:proofErr w:type="spellStart"/>
      <w:r>
        <w:rPr>
          <w:rFonts w:ascii="Times Ext Roman" w:hAnsi="Times Ext Roman" w:cs="Times Ext Roman"/>
        </w:rPr>
        <w:t>etadavoca</w:t>
      </w:r>
      <w:proofErr w:type="spellEnd"/>
      <w:r>
        <w:rPr>
          <w:rFonts w:ascii="Times Ext Roman" w:hAnsi="Times Ext Roman" w:cs="Times Ext Roman"/>
        </w:rPr>
        <w:t xml:space="preserve"> </w:t>
      </w:r>
      <w:proofErr w:type="spellStart"/>
      <w:r>
        <w:rPr>
          <w:rFonts w:ascii="Times Ext Roman" w:hAnsi="Times Ext Roman" w:cs="Times Ext Roman"/>
        </w:rPr>
        <w:t>satthā</w:t>
      </w:r>
      <w:proofErr w:type="spellEnd"/>
      <w:r>
        <w:rPr>
          <w:rFonts w:ascii="Times Ext Roman" w:hAnsi="Times Ext Roman" w:cs="Times Ext Roman"/>
        </w:rPr>
        <w:t xml:space="preserve"> –</w:t>
      </w:r>
    </w:p>
    <w:p w14:paraId="5F6C8264" w14:textId="77777777" w:rsidR="002E5130" w:rsidRDefault="002E5130" w:rsidP="004C12A9">
      <w:pPr>
        <w:pStyle w:val="gatha1"/>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Yadā</w:t>
      </w:r>
      <w:proofErr w:type="spellEnd"/>
      <w:r>
        <w:rPr>
          <w:rFonts w:ascii="Times Ext Roman" w:hAnsi="Times Ext Roman" w:cs="Times Ext Roman"/>
        </w:rPr>
        <w:t xml:space="preserve"> </w:t>
      </w:r>
      <w:bookmarkStart w:id="97" w:name="P3.0086"/>
      <w:bookmarkEnd w:id="97"/>
      <w:proofErr w:type="spellStart"/>
      <w:r>
        <w:rPr>
          <w:rFonts w:ascii="Times Ext Roman" w:hAnsi="Times Ext Roman" w:cs="Times Ext Roman"/>
        </w:rPr>
        <w:t>buddho</w:t>
      </w:r>
      <w:proofErr w:type="spellEnd"/>
      <w:r>
        <w:rPr>
          <w:rFonts w:ascii="Times Ext Roman" w:hAnsi="Times Ext Roman" w:cs="Times Ext Roman"/>
        </w:rPr>
        <w:t xml:space="preserve"> </w:t>
      </w:r>
      <w:proofErr w:type="spellStart"/>
      <w:r>
        <w:rPr>
          <w:rFonts w:ascii="Times Ext Roman" w:hAnsi="Times Ext Roman" w:cs="Times Ext Roman"/>
        </w:rPr>
        <w:t>abhiññāya</w:t>
      </w:r>
      <w:proofErr w:type="spellEnd"/>
      <w:r>
        <w:rPr>
          <w:rFonts w:ascii="Times Ext Roman" w:hAnsi="Times Ext Roman" w:cs="Times Ext Roman"/>
        </w:rPr>
        <w:t xml:space="preserve">, </w:t>
      </w:r>
      <w:proofErr w:type="spellStart"/>
      <w:r>
        <w:rPr>
          <w:rFonts w:ascii="Times Ext Roman" w:hAnsi="Times Ext Roman" w:cs="Times Ext Roman"/>
        </w:rPr>
        <w:t>dhammacakkaṃ</w:t>
      </w:r>
      <w:proofErr w:type="spellEnd"/>
      <w:r>
        <w:rPr>
          <w:rFonts w:ascii="Times Ext Roman" w:hAnsi="Times Ext Roman" w:cs="Times Ext Roman"/>
        </w:rPr>
        <w:t xml:space="preserve"> </w:t>
      </w:r>
      <w:proofErr w:type="spellStart"/>
      <w:proofErr w:type="gramStart"/>
      <w:r>
        <w:rPr>
          <w:rFonts w:ascii="Times Ext Roman" w:hAnsi="Times Ext Roman" w:cs="Times Ext Roman"/>
        </w:rPr>
        <w:t>pavattayi</w:t>
      </w:r>
      <w:proofErr w:type="spellEnd"/>
      <w:r>
        <w:rPr>
          <w:rFonts w:ascii="Times Ext Roman" w:hAnsi="Times Ext Roman" w:cs="Times Ext Roman"/>
        </w:rPr>
        <w:t>;</w:t>
      </w:r>
      <w:proofErr w:type="gramEnd"/>
    </w:p>
    <w:p w14:paraId="60D31C27" w14:textId="77777777" w:rsidR="002E5130" w:rsidRDefault="002E5130" w:rsidP="004C12A9">
      <w:pPr>
        <w:pStyle w:val="gathalast"/>
        <w:spacing w:line="276" w:lineRule="auto"/>
        <w:rPr>
          <w:rFonts w:ascii="Times Ext Roman" w:hAnsi="Times Ext Roman" w:cs="Times Ext Roman"/>
        </w:rPr>
      </w:pPr>
      <w:proofErr w:type="spellStart"/>
      <w:r>
        <w:rPr>
          <w:rFonts w:ascii="Times Ext Roman" w:hAnsi="Times Ext Roman" w:cs="Times Ext Roman"/>
        </w:rPr>
        <w:t>Sadevakassa</w:t>
      </w:r>
      <w:proofErr w:type="spellEnd"/>
      <w:r>
        <w:rPr>
          <w:rFonts w:ascii="Times Ext Roman" w:hAnsi="Times Ext Roman" w:cs="Times Ext Roman"/>
        </w:rPr>
        <w:t xml:space="preserve"> </w:t>
      </w:r>
      <w:proofErr w:type="spellStart"/>
      <w:r>
        <w:rPr>
          <w:rFonts w:ascii="Times Ext Roman" w:hAnsi="Times Ext Roman" w:cs="Times Ext Roman"/>
        </w:rPr>
        <w:t>lokassa</w:t>
      </w:r>
      <w:proofErr w:type="spellEnd"/>
      <w:r>
        <w:rPr>
          <w:rFonts w:ascii="Times Ext Roman" w:hAnsi="Times Ext Roman" w:cs="Times Ext Roman"/>
        </w:rPr>
        <w:t xml:space="preserve">, </w:t>
      </w:r>
      <w:proofErr w:type="spellStart"/>
      <w:r>
        <w:rPr>
          <w:rFonts w:ascii="Times Ext Roman" w:hAnsi="Times Ext Roman" w:cs="Times Ext Roman"/>
        </w:rPr>
        <w:t>satthā</w:t>
      </w:r>
      <w:proofErr w:type="spellEnd"/>
      <w:r>
        <w:rPr>
          <w:rFonts w:ascii="Times Ext Roman" w:hAnsi="Times Ext Roman" w:cs="Times Ext Roman"/>
        </w:rPr>
        <w:t xml:space="preserve"> </w:t>
      </w:r>
      <w:proofErr w:type="spellStart"/>
      <w:r>
        <w:rPr>
          <w:rFonts w:ascii="Times Ext Roman" w:hAnsi="Times Ext Roman" w:cs="Times Ext Roman"/>
        </w:rPr>
        <w:t>appaṭipuggalo</w:t>
      </w:r>
      <w:proofErr w:type="spellEnd"/>
      <w:r>
        <w:rPr>
          <w:rFonts w:ascii="Times Ext Roman" w:hAnsi="Times Ext Roman" w:cs="Times Ext Roman"/>
        </w:rPr>
        <w:t>.</w:t>
      </w:r>
    </w:p>
    <w:p w14:paraId="1DEBFE9A" w14:textId="77777777" w:rsidR="002E5130" w:rsidRDefault="002E5130" w:rsidP="004C12A9">
      <w:pPr>
        <w:pStyle w:val="gatha1"/>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Sakkāyañca</w:t>
      </w:r>
      <w:proofErr w:type="spellEnd"/>
      <w:r>
        <w:rPr>
          <w:rFonts w:ascii="Times Ext Roman" w:hAnsi="Times Ext Roman" w:cs="Times Ext Roman"/>
        </w:rPr>
        <w:t xml:space="preserve"> </w:t>
      </w:r>
      <w:bookmarkStart w:id="98" w:name="M2.0071"/>
      <w:bookmarkEnd w:id="98"/>
      <w:proofErr w:type="spellStart"/>
      <w:r>
        <w:rPr>
          <w:rFonts w:ascii="Times Ext Roman" w:hAnsi="Times Ext Roman" w:cs="Times Ext Roman"/>
        </w:rPr>
        <w:t>nirodhañca</w:t>
      </w:r>
      <w:proofErr w:type="spellEnd"/>
      <w:r>
        <w:rPr>
          <w:rFonts w:ascii="Times Ext Roman" w:hAnsi="Times Ext Roman" w:cs="Times Ext Roman"/>
        </w:rPr>
        <w:t xml:space="preserve">, </w:t>
      </w:r>
      <w:proofErr w:type="spellStart"/>
      <w:r>
        <w:rPr>
          <w:rFonts w:ascii="Times Ext Roman" w:hAnsi="Times Ext Roman" w:cs="Times Ext Roman"/>
        </w:rPr>
        <w:t>sakkāyassa</w:t>
      </w:r>
      <w:proofErr w:type="spellEnd"/>
      <w:r>
        <w:rPr>
          <w:rFonts w:ascii="Times Ext Roman" w:hAnsi="Times Ext Roman" w:cs="Times Ext Roman"/>
        </w:rPr>
        <w:t xml:space="preserve"> ca </w:t>
      </w:r>
      <w:proofErr w:type="spellStart"/>
      <w:proofErr w:type="gramStart"/>
      <w:r>
        <w:rPr>
          <w:rFonts w:ascii="Times Ext Roman" w:hAnsi="Times Ext Roman" w:cs="Times Ext Roman"/>
        </w:rPr>
        <w:t>sambhavaṃ</w:t>
      </w:r>
      <w:proofErr w:type="spellEnd"/>
      <w:r>
        <w:rPr>
          <w:rFonts w:ascii="Times Ext Roman" w:hAnsi="Times Ext Roman" w:cs="Times Ext Roman"/>
        </w:rPr>
        <w:t>;</w:t>
      </w:r>
      <w:proofErr w:type="gramEnd"/>
    </w:p>
    <w:p w14:paraId="01932C25" w14:textId="77777777" w:rsidR="002E5130" w:rsidRDefault="002E5130" w:rsidP="004C12A9">
      <w:pPr>
        <w:pStyle w:val="gathalast"/>
        <w:spacing w:line="276" w:lineRule="auto"/>
        <w:rPr>
          <w:rFonts w:ascii="Times Ext Roman" w:hAnsi="Times Ext Roman" w:cs="Times Ext Roman"/>
        </w:rPr>
      </w:pPr>
      <w:proofErr w:type="spellStart"/>
      <w:r>
        <w:rPr>
          <w:rFonts w:ascii="Times Ext Roman" w:hAnsi="Times Ext Roman" w:cs="Times Ext Roman"/>
        </w:rPr>
        <w:t>Ariyañcaṭṭhaṅgikaṃ</w:t>
      </w:r>
      <w:proofErr w:type="spellEnd"/>
      <w:r>
        <w:rPr>
          <w:rFonts w:ascii="Times Ext Roman" w:hAnsi="Times Ext Roman" w:cs="Times Ext Roman"/>
        </w:rPr>
        <w:t xml:space="preserve"> </w:t>
      </w:r>
      <w:proofErr w:type="spellStart"/>
      <w:r>
        <w:rPr>
          <w:rFonts w:ascii="Times Ext Roman" w:hAnsi="Times Ext Roman" w:cs="Times Ext Roman"/>
        </w:rPr>
        <w:t>maggaṃ</w:t>
      </w:r>
      <w:proofErr w:type="spellEnd"/>
      <w:r>
        <w:rPr>
          <w:rFonts w:ascii="Times Ext Roman" w:hAnsi="Times Ext Roman" w:cs="Times Ext Roman"/>
        </w:rPr>
        <w:t xml:space="preserve">, </w:t>
      </w:r>
      <w:proofErr w:type="spellStart"/>
      <w:r>
        <w:rPr>
          <w:rFonts w:ascii="Times Ext Roman" w:hAnsi="Times Ext Roman" w:cs="Times Ext Roman"/>
        </w:rPr>
        <w:t>dukkhūpasamagāminaṃ</w:t>
      </w:r>
      <w:proofErr w:type="spellEnd"/>
      <w:r>
        <w:rPr>
          <w:rFonts w:ascii="Times Ext Roman" w:hAnsi="Times Ext Roman" w:cs="Times Ext Roman"/>
        </w:rPr>
        <w:t>.</w:t>
      </w:r>
    </w:p>
    <w:p w14:paraId="061144E3" w14:textId="77777777" w:rsidR="002E5130" w:rsidRDefault="002E5130" w:rsidP="004C12A9">
      <w:pPr>
        <w:pStyle w:val="gatha1"/>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Yepi</w:t>
      </w:r>
      <w:proofErr w:type="spellEnd"/>
      <w:r>
        <w:rPr>
          <w:rFonts w:ascii="Times Ext Roman" w:hAnsi="Times Ext Roman" w:cs="Times Ext Roman"/>
        </w:rPr>
        <w:t xml:space="preserve"> </w:t>
      </w:r>
      <w:proofErr w:type="spellStart"/>
      <w:r>
        <w:rPr>
          <w:rFonts w:ascii="Times Ext Roman" w:hAnsi="Times Ext Roman" w:cs="Times Ext Roman"/>
        </w:rPr>
        <w:t>dīghāyukā</w:t>
      </w:r>
      <w:proofErr w:type="spellEnd"/>
      <w:r>
        <w:rPr>
          <w:rFonts w:ascii="Times Ext Roman" w:hAnsi="Times Ext Roman" w:cs="Times Ext Roman"/>
        </w:rPr>
        <w:t xml:space="preserve"> </w:t>
      </w:r>
      <w:proofErr w:type="spellStart"/>
      <w:r>
        <w:rPr>
          <w:rFonts w:ascii="Times Ext Roman" w:hAnsi="Times Ext Roman" w:cs="Times Ext Roman"/>
        </w:rPr>
        <w:t>devā</w:t>
      </w:r>
      <w:proofErr w:type="spellEnd"/>
      <w:r>
        <w:rPr>
          <w:rFonts w:ascii="Times Ext Roman" w:hAnsi="Times Ext Roman" w:cs="Times Ext Roman"/>
        </w:rPr>
        <w:t xml:space="preserve">, </w:t>
      </w:r>
      <w:proofErr w:type="spellStart"/>
      <w:r>
        <w:rPr>
          <w:rFonts w:ascii="Times Ext Roman" w:hAnsi="Times Ext Roman" w:cs="Times Ext Roman"/>
        </w:rPr>
        <w:t>vaṇṇavanto</w:t>
      </w:r>
      <w:proofErr w:type="spellEnd"/>
      <w:r>
        <w:rPr>
          <w:rFonts w:ascii="Times Ext Roman" w:hAnsi="Times Ext Roman" w:cs="Times Ext Roman"/>
        </w:rPr>
        <w:t xml:space="preserve"> </w:t>
      </w:r>
      <w:proofErr w:type="spellStart"/>
      <w:proofErr w:type="gramStart"/>
      <w:r>
        <w:rPr>
          <w:rFonts w:ascii="Times Ext Roman" w:hAnsi="Times Ext Roman" w:cs="Times Ext Roman"/>
        </w:rPr>
        <w:t>yasassino</w:t>
      </w:r>
      <w:proofErr w:type="spellEnd"/>
      <w:r>
        <w:rPr>
          <w:rFonts w:ascii="Times Ext Roman" w:hAnsi="Times Ext Roman" w:cs="Times Ext Roman"/>
        </w:rPr>
        <w:t>;</w:t>
      </w:r>
      <w:proofErr w:type="gramEnd"/>
    </w:p>
    <w:p w14:paraId="5F8C69D8" w14:textId="77777777" w:rsidR="002E5130" w:rsidRDefault="002E5130" w:rsidP="004C12A9">
      <w:pPr>
        <w:pStyle w:val="gathalast"/>
        <w:spacing w:line="276" w:lineRule="auto"/>
        <w:rPr>
          <w:rFonts w:ascii="Times Ext Roman" w:hAnsi="Times Ext Roman" w:cs="Times Ext Roman"/>
        </w:rPr>
      </w:pPr>
      <w:proofErr w:type="spellStart"/>
      <w:r>
        <w:rPr>
          <w:rFonts w:ascii="Times Ext Roman" w:hAnsi="Times Ext Roman" w:cs="Times Ext Roman"/>
        </w:rPr>
        <w:t>Bhītā</w:t>
      </w:r>
      <w:proofErr w:type="spellEnd"/>
      <w:r>
        <w:rPr>
          <w:rFonts w:ascii="Times Ext Roman" w:hAnsi="Times Ext Roman" w:cs="Times Ext Roman"/>
        </w:rPr>
        <w:t xml:space="preserve"> </w:t>
      </w:r>
      <w:proofErr w:type="spellStart"/>
      <w:r>
        <w:rPr>
          <w:rFonts w:ascii="Times Ext Roman" w:hAnsi="Times Ext Roman" w:cs="Times Ext Roman"/>
        </w:rPr>
        <w:t>santāsamāpāduṃ</w:t>
      </w:r>
      <w:proofErr w:type="spellEnd"/>
      <w:r>
        <w:rPr>
          <w:rFonts w:ascii="Times Ext Roman" w:hAnsi="Times Ext Roman" w:cs="Times Ext Roman"/>
        </w:rPr>
        <w:t xml:space="preserve">, </w:t>
      </w:r>
      <w:proofErr w:type="spellStart"/>
      <w:r>
        <w:rPr>
          <w:rFonts w:ascii="Times Ext Roman" w:hAnsi="Times Ext Roman" w:cs="Times Ext Roman"/>
        </w:rPr>
        <w:t>sīhassevitare</w:t>
      </w:r>
      <w:proofErr w:type="spellEnd"/>
      <w:r>
        <w:rPr>
          <w:rFonts w:ascii="Times Ext Roman" w:hAnsi="Times Ext Roman" w:cs="Times Ext Roman"/>
        </w:rPr>
        <w:t xml:space="preserve"> </w:t>
      </w:r>
      <w:proofErr w:type="spellStart"/>
      <w:r>
        <w:rPr>
          <w:rFonts w:ascii="Times Ext Roman" w:hAnsi="Times Ext Roman" w:cs="Times Ext Roman"/>
        </w:rPr>
        <w:t>migā</w:t>
      </w:r>
      <w:proofErr w:type="spellEnd"/>
      <w:r>
        <w:rPr>
          <w:rFonts w:ascii="Times Ext Roman" w:hAnsi="Times Ext Roman" w:cs="Times Ext Roman"/>
        </w:rPr>
        <w:t>.</w:t>
      </w:r>
    </w:p>
    <w:p w14:paraId="28C55D58" w14:textId="77777777" w:rsidR="002E5130" w:rsidRDefault="002E5130" w:rsidP="004C12A9">
      <w:pPr>
        <w:pStyle w:val="gatha1"/>
        <w:spacing w:line="276" w:lineRule="auto"/>
        <w:rPr>
          <w:rFonts w:ascii="Times Ext Roman" w:hAnsi="Times Ext Roman" w:cs="Times Ext Roman"/>
        </w:rPr>
      </w:pPr>
      <w:proofErr w:type="spellStart"/>
      <w:r>
        <w:rPr>
          <w:rFonts w:ascii="Times Ext Roman" w:hAnsi="Times Ext Roman" w:cs="Times Ext Roman"/>
        </w:rPr>
        <w:t>Avītivattā</w:t>
      </w:r>
      <w:proofErr w:type="spellEnd"/>
      <w:r>
        <w:rPr>
          <w:rFonts w:ascii="Times Ext Roman" w:hAnsi="Times Ext Roman" w:cs="Times Ext Roman"/>
        </w:rPr>
        <w:t xml:space="preserve"> </w:t>
      </w:r>
      <w:bookmarkStart w:id="99" w:name="T3.0105"/>
      <w:bookmarkEnd w:id="99"/>
      <w:proofErr w:type="spellStart"/>
      <w:r>
        <w:rPr>
          <w:rFonts w:ascii="Times Ext Roman" w:hAnsi="Times Ext Roman" w:cs="Times Ext Roman"/>
        </w:rPr>
        <w:t>sakkāyaṃ</w:t>
      </w:r>
      <w:proofErr w:type="spellEnd"/>
      <w:r>
        <w:rPr>
          <w:rFonts w:ascii="Times Ext Roman" w:hAnsi="Times Ext Roman" w:cs="Times Ext Roman"/>
        </w:rPr>
        <w:t xml:space="preserve">, </w:t>
      </w:r>
      <w:proofErr w:type="spellStart"/>
      <w:r>
        <w:rPr>
          <w:rFonts w:ascii="Times Ext Roman" w:hAnsi="Times Ext Roman" w:cs="Times Ext Roman"/>
        </w:rPr>
        <w:t>aniccā</w:t>
      </w:r>
      <w:proofErr w:type="spellEnd"/>
      <w:r>
        <w:rPr>
          <w:rFonts w:ascii="Times Ext Roman" w:hAnsi="Times Ext Roman" w:cs="Times Ext Roman"/>
        </w:rPr>
        <w:t xml:space="preserve"> </w:t>
      </w:r>
      <w:proofErr w:type="spellStart"/>
      <w:r>
        <w:rPr>
          <w:rFonts w:ascii="Times Ext Roman" w:hAnsi="Times Ext Roman" w:cs="Times Ext Roman"/>
        </w:rPr>
        <w:t>kira</w:t>
      </w:r>
      <w:proofErr w:type="spellEnd"/>
      <w:r>
        <w:rPr>
          <w:rFonts w:ascii="Times Ext Roman" w:hAnsi="Times Ext Roman" w:cs="Times Ext Roman"/>
        </w:rPr>
        <w:t xml:space="preserve"> </w:t>
      </w:r>
      <w:proofErr w:type="spellStart"/>
      <w:r>
        <w:rPr>
          <w:rFonts w:ascii="Times Ext Roman" w:hAnsi="Times Ext Roman" w:cs="Times Ext Roman"/>
        </w:rPr>
        <w:t>bho</w:t>
      </w:r>
      <w:proofErr w:type="spellEnd"/>
      <w:r>
        <w:rPr>
          <w:rFonts w:ascii="Times Ext Roman" w:hAnsi="Times Ext Roman" w:cs="Times Ext Roman"/>
        </w:rPr>
        <w:t xml:space="preserve"> </w:t>
      </w:r>
      <w:proofErr w:type="spellStart"/>
      <w:proofErr w:type="gramStart"/>
      <w:r>
        <w:rPr>
          <w:rFonts w:ascii="Times Ext Roman" w:hAnsi="Times Ext Roman" w:cs="Times Ext Roman"/>
        </w:rPr>
        <w:t>mayaṃ</w:t>
      </w:r>
      <w:proofErr w:type="spellEnd"/>
      <w:r>
        <w:rPr>
          <w:rFonts w:ascii="Times Ext Roman" w:hAnsi="Times Ext Roman" w:cs="Times Ext Roman"/>
        </w:rPr>
        <w:t>;</w:t>
      </w:r>
      <w:proofErr w:type="gramEnd"/>
    </w:p>
    <w:p w14:paraId="369AB357" w14:textId="77777777" w:rsidR="002E5130" w:rsidRDefault="002E5130" w:rsidP="004C12A9">
      <w:pPr>
        <w:pStyle w:val="gathalast"/>
        <w:spacing w:line="276" w:lineRule="auto"/>
        <w:rPr>
          <w:rFonts w:ascii="Times Ext Roman" w:hAnsi="Times Ext Roman" w:cs="Times Ext Roman"/>
        </w:rPr>
      </w:pPr>
      <w:proofErr w:type="spellStart"/>
      <w:r>
        <w:rPr>
          <w:rFonts w:ascii="Times Ext Roman" w:hAnsi="Times Ext Roman" w:cs="Times Ext Roman"/>
        </w:rPr>
        <w:t>Sutvā</w:t>
      </w:r>
      <w:proofErr w:type="spellEnd"/>
      <w:r>
        <w:rPr>
          <w:rFonts w:ascii="Times Ext Roman" w:hAnsi="Times Ext Roman" w:cs="Times Ext Roman"/>
        </w:rPr>
        <w:t xml:space="preserve"> </w:t>
      </w:r>
      <w:proofErr w:type="spellStart"/>
      <w:r>
        <w:rPr>
          <w:rFonts w:ascii="Times Ext Roman" w:hAnsi="Times Ext Roman" w:cs="Times Ext Roman"/>
        </w:rPr>
        <w:t>arahato</w:t>
      </w:r>
      <w:proofErr w:type="spellEnd"/>
      <w:r>
        <w:rPr>
          <w:rFonts w:ascii="Times Ext Roman" w:hAnsi="Times Ext Roman" w:cs="Times Ext Roman"/>
        </w:rPr>
        <w:t xml:space="preserve"> </w:t>
      </w:r>
      <w:proofErr w:type="spellStart"/>
      <w:r>
        <w:rPr>
          <w:rFonts w:ascii="Times Ext Roman" w:hAnsi="Times Ext Roman" w:cs="Times Ext Roman"/>
        </w:rPr>
        <w:t>vākyaṃ</w:t>
      </w:r>
      <w:proofErr w:type="spellEnd"/>
      <w:r>
        <w:rPr>
          <w:rFonts w:ascii="Times Ext Roman" w:hAnsi="Times Ext Roman" w:cs="Times Ext Roman"/>
        </w:rPr>
        <w:t xml:space="preserve">, </w:t>
      </w:r>
      <w:proofErr w:type="spellStart"/>
      <w:r>
        <w:rPr>
          <w:rFonts w:ascii="Times Ext Roman" w:hAnsi="Times Ext Roman" w:cs="Times Ext Roman"/>
        </w:rPr>
        <w:t>vippamuttassa</w:t>
      </w:r>
      <w:proofErr w:type="spellEnd"/>
      <w:r>
        <w:rPr>
          <w:rFonts w:ascii="Times Ext Roman" w:hAnsi="Times Ext Roman" w:cs="Times Ext Roman"/>
        </w:rPr>
        <w:t xml:space="preserve"> </w:t>
      </w:r>
      <w:proofErr w:type="spellStart"/>
      <w:r>
        <w:rPr>
          <w:rFonts w:ascii="Times Ext Roman" w:hAnsi="Times Ext Roman" w:cs="Times Ext Roman"/>
        </w:rPr>
        <w:t>tādino</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w:t>
      </w:r>
    </w:p>
    <w:p w14:paraId="67DED730" w14:textId="77777777" w:rsidR="002E5130" w:rsidRPr="002E5130" w:rsidRDefault="002E5130" w:rsidP="004C12A9">
      <w:pPr>
        <w:tabs>
          <w:tab w:val="left" w:pos="439"/>
          <w:tab w:val="left" w:pos="1440"/>
        </w:tabs>
        <w:jc w:val="both"/>
        <w:rPr>
          <w:rFonts w:asciiTheme="minorHAnsi" w:hAnsiTheme="minorHAnsi"/>
          <w:szCs w:val="24"/>
        </w:rPr>
      </w:pPr>
      <w:r w:rsidRPr="002E5130">
        <w:rPr>
          <w:rFonts w:asciiTheme="minorHAnsi" w:hAnsiTheme="minorHAnsi"/>
          <w:szCs w:val="24"/>
        </w:rPr>
        <w:t>This is what the Blessed One said. Having said this, the Fortunate One, t</w:t>
      </w:r>
      <w:r>
        <w:rPr>
          <w:rFonts w:asciiTheme="minorHAnsi" w:hAnsiTheme="minorHAnsi"/>
          <w:szCs w:val="24"/>
        </w:rPr>
        <w:t xml:space="preserve">he Teacher, further said this: </w:t>
      </w:r>
    </w:p>
    <w:p w14:paraId="6AF22A52" w14:textId="77777777" w:rsidR="002E5130" w:rsidRPr="002E5130" w:rsidRDefault="002E5130" w:rsidP="004C12A9">
      <w:pPr>
        <w:tabs>
          <w:tab w:val="left" w:pos="439"/>
          <w:tab w:val="left" w:pos="1440"/>
        </w:tabs>
        <w:ind w:firstLine="180"/>
        <w:jc w:val="both"/>
        <w:rPr>
          <w:rFonts w:asciiTheme="minorHAnsi" w:hAnsiTheme="minorHAnsi"/>
          <w:szCs w:val="24"/>
        </w:rPr>
      </w:pPr>
    </w:p>
    <w:p w14:paraId="674E7C7B" w14:textId="77777777" w:rsidR="002E5130" w:rsidRPr="002E5130" w:rsidRDefault="002E5130" w:rsidP="004C12A9">
      <w:pPr>
        <w:tabs>
          <w:tab w:val="left" w:pos="1440"/>
        </w:tabs>
        <w:ind w:left="360"/>
        <w:jc w:val="both"/>
        <w:rPr>
          <w:rFonts w:asciiTheme="minorHAnsi" w:hAnsiTheme="minorHAnsi"/>
          <w:szCs w:val="24"/>
        </w:rPr>
      </w:pPr>
      <w:r w:rsidRPr="002E5130">
        <w:rPr>
          <w:rFonts w:asciiTheme="minorHAnsi" w:hAnsiTheme="minorHAnsi"/>
          <w:szCs w:val="24"/>
        </w:rPr>
        <w:t xml:space="preserve">“When the Buddha, through direct knowledge, </w:t>
      </w:r>
    </w:p>
    <w:p w14:paraId="490A5BB7" w14:textId="77777777" w:rsidR="002E5130" w:rsidRPr="002E5130" w:rsidRDefault="002E5130" w:rsidP="004C12A9">
      <w:pPr>
        <w:tabs>
          <w:tab w:val="left" w:pos="1440"/>
        </w:tabs>
        <w:ind w:left="360"/>
        <w:jc w:val="both"/>
        <w:rPr>
          <w:rFonts w:asciiTheme="minorHAnsi" w:hAnsiTheme="minorHAnsi"/>
          <w:szCs w:val="24"/>
        </w:rPr>
      </w:pPr>
      <w:r w:rsidRPr="002E5130">
        <w:rPr>
          <w:rFonts w:asciiTheme="minorHAnsi" w:hAnsiTheme="minorHAnsi"/>
          <w:szCs w:val="24"/>
        </w:rPr>
        <w:t>Sets in motion the Wheel of Dhamma,</w:t>
      </w:r>
    </w:p>
    <w:p w14:paraId="2D6D5DF0" w14:textId="77777777" w:rsidR="002E5130" w:rsidRPr="002E5130" w:rsidRDefault="002E5130" w:rsidP="004C12A9">
      <w:pPr>
        <w:tabs>
          <w:tab w:val="left" w:pos="1440"/>
        </w:tabs>
        <w:ind w:left="360"/>
        <w:jc w:val="both"/>
        <w:rPr>
          <w:rFonts w:asciiTheme="minorHAnsi" w:hAnsiTheme="minorHAnsi"/>
          <w:szCs w:val="24"/>
        </w:rPr>
      </w:pPr>
      <w:r w:rsidRPr="002E5130">
        <w:rPr>
          <w:rFonts w:asciiTheme="minorHAnsi" w:hAnsiTheme="minorHAnsi"/>
          <w:szCs w:val="24"/>
        </w:rPr>
        <w:t xml:space="preserve">The peerless Teacher in this world </w:t>
      </w:r>
    </w:p>
    <w:p w14:paraId="57B98D96" w14:textId="77777777" w:rsidR="002E5130" w:rsidRPr="002E5130" w:rsidRDefault="002E5130" w:rsidP="004C12A9">
      <w:pPr>
        <w:tabs>
          <w:tab w:val="left" w:pos="1440"/>
        </w:tabs>
        <w:ind w:left="360"/>
        <w:jc w:val="both"/>
        <w:rPr>
          <w:rFonts w:asciiTheme="minorHAnsi" w:hAnsiTheme="minorHAnsi"/>
          <w:szCs w:val="24"/>
        </w:rPr>
      </w:pPr>
      <w:r w:rsidRPr="002E5130">
        <w:rPr>
          <w:rFonts w:asciiTheme="minorHAnsi" w:hAnsiTheme="minorHAnsi"/>
          <w:szCs w:val="24"/>
        </w:rPr>
        <w:t>With its devas [makes this known]:</w:t>
      </w:r>
    </w:p>
    <w:p w14:paraId="0479A5B0" w14:textId="77777777" w:rsidR="002E5130" w:rsidRPr="002E5130" w:rsidRDefault="002E5130" w:rsidP="004C12A9">
      <w:pPr>
        <w:tabs>
          <w:tab w:val="left" w:pos="1440"/>
        </w:tabs>
        <w:ind w:left="360"/>
        <w:jc w:val="both"/>
        <w:rPr>
          <w:rFonts w:asciiTheme="minorHAnsi" w:hAnsiTheme="minorHAnsi"/>
          <w:szCs w:val="24"/>
        </w:rPr>
      </w:pPr>
    </w:p>
    <w:p w14:paraId="49D5FD85" w14:textId="77777777" w:rsidR="002E5130" w:rsidRPr="002E5130" w:rsidRDefault="002E5130" w:rsidP="004C12A9">
      <w:pPr>
        <w:tabs>
          <w:tab w:val="left" w:pos="1440"/>
        </w:tabs>
        <w:ind w:left="360"/>
        <w:jc w:val="both"/>
        <w:rPr>
          <w:rFonts w:asciiTheme="minorHAnsi" w:hAnsiTheme="minorHAnsi"/>
          <w:szCs w:val="24"/>
        </w:rPr>
      </w:pPr>
      <w:r w:rsidRPr="002E5130">
        <w:rPr>
          <w:rFonts w:asciiTheme="minorHAnsi" w:hAnsiTheme="minorHAnsi"/>
          <w:szCs w:val="24"/>
        </w:rPr>
        <w:t>“The cessation of identity</w:t>
      </w:r>
    </w:p>
    <w:p w14:paraId="316BB414" w14:textId="77777777" w:rsidR="002E5130" w:rsidRPr="002E5130" w:rsidRDefault="002E5130" w:rsidP="004C12A9">
      <w:pPr>
        <w:tabs>
          <w:tab w:val="left" w:pos="1440"/>
        </w:tabs>
        <w:ind w:left="360"/>
        <w:jc w:val="both"/>
        <w:rPr>
          <w:rFonts w:asciiTheme="minorHAnsi" w:hAnsiTheme="minorHAnsi"/>
          <w:szCs w:val="24"/>
        </w:rPr>
      </w:pPr>
      <w:r w:rsidRPr="002E5130">
        <w:rPr>
          <w:rFonts w:asciiTheme="minorHAnsi" w:hAnsiTheme="minorHAnsi"/>
          <w:szCs w:val="24"/>
        </w:rPr>
        <w:t>And the origin of identity,</w:t>
      </w:r>
    </w:p>
    <w:p w14:paraId="0BE8382A" w14:textId="77777777" w:rsidR="002E5130" w:rsidRPr="002E5130" w:rsidRDefault="002E5130" w:rsidP="004C12A9">
      <w:pPr>
        <w:tabs>
          <w:tab w:val="left" w:pos="1440"/>
        </w:tabs>
        <w:ind w:left="360"/>
        <w:jc w:val="both"/>
        <w:rPr>
          <w:rFonts w:asciiTheme="minorHAnsi" w:hAnsiTheme="minorHAnsi"/>
          <w:szCs w:val="24"/>
        </w:rPr>
      </w:pPr>
      <w:r w:rsidRPr="002E5130">
        <w:rPr>
          <w:rFonts w:asciiTheme="minorHAnsi" w:hAnsiTheme="minorHAnsi"/>
          <w:szCs w:val="24"/>
        </w:rPr>
        <w:t>Also the Noble Eightfold Path</w:t>
      </w:r>
    </w:p>
    <w:p w14:paraId="66BF4F04" w14:textId="77777777" w:rsidR="002E5130" w:rsidRPr="002E5130" w:rsidRDefault="002E5130" w:rsidP="004C12A9">
      <w:pPr>
        <w:tabs>
          <w:tab w:val="left" w:pos="1440"/>
        </w:tabs>
        <w:ind w:left="360"/>
        <w:jc w:val="both"/>
        <w:rPr>
          <w:rFonts w:asciiTheme="minorHAnsi" w:hAnsiTheme="minorHAnsi"/>
          <w:szCs w:val="24"/>
        </w:rPr>
      </w:pPr>
      <w:r w:rsidRPr="002E5130">
        <w:rPr>
          <w:rFonts w:asciiTheme="minorHAnsi" w:hAnsiTheme="minorHAnsi"/>
          <w:szCs w:val="24"/>
        </w:rPr>
        <w:t>That leads to suffering’s appeasement.</w:t>
      </w:r>
    </w:p>
    <w:p w14:paraId="5447294A" w14:textId="77777777" w:rsidR="002E5130" w:rsidRPr="002E5130" w:rsidRDefault="002E5130" w:rsidP="004C12A9">
      <w:pPr>
        <w:tabs>
          <w:tab w:val="left" w:pos="1440"/>
        </w:tabs>
        <w:ind w:left="360"/>
        <w:jc w:val="both"/>
        <w:rPr>
          <w:rFonts w:asciiTheme="minorHAnsi" w:hAnsiTheme="minorHAnsi"/>
          <w:szCs w:val="24"/>
        </w:rPr>
      </w:pPr>
    </w:p>
    <w:p w14:paraId="4907D7BF" w14:textId="77777777" w:rsidR="002E5130" w:rsidRPr="002E5130" w:rsidRDefault="002E5130" w:rsidP="004C12A9">
      <w:pPr>
        <w:tabs>
          <w:tab w:val="left" w:pos="1440"/>
        </w:tabs>
        <w:ind w:left="360"/>
        <w:jc w:val="both"/>
        <w:rPr>
          <w:rFonts w:asciiTheme="minorHAnsi" w:hAnsiTheme="minorHAnsi"/>
          <w:szCs w:val="24"/>
        </w:rPr>
      </w:pPr>
      <w:r w:rsidRPr="002E5130">
        <w:rPr>
          <w:rFonts w:asciiTheme="minorHAnsi" w:hAnsiTheme="minorHAnsi"/>
          <w:szCs w:val="24"/>
        </w:rPr>
        <w:t>“Then those devas with long life spans,</w:t>
      </w:r>
    </w:p>
    <w:p w14:paraId="4CEC8863" w14:textId="77777777" w:rsidR="002E5130" w:rsidRPr="002E5130" w:rsidRDefault="002E5130" w:rsidP="004C12A9">
      <w:pPr>
        <w:tabs>
          <w:tab w:val="left" w:pos="1440"/>
        </w:tabs>
        <w:ind w:left="360"/>
        <w:jc w:val="both"/>
        <w:rPr>
          <w:rFonts w:asciiTheme="minorHAnsi" w:hAnsiTheme="minorHAnsi"/>
          <w:szCs w:val="24"/>
        </w:rPr>
      </w:pPr>
      <w:r w:rsidRPr="002E5130">
        <w:rPr>
          <w:rFonts w:asciiTheme="minorHAnsi" w:hAnsiTheme="minorHAnsi"/>
          <w:szCs w:val="24"/>
        </w:rPr>
        <w:t>Beautiful, ablaze with glory,</w:t>
      </w:r>
    </w:p>
    <w:p w14:paraId="29391B2D" w14:textId="77777777" w:rsidR="002E5130" w:rsidRPr="002E5130" w:rsidRDefault="002E5130" w:rsidP="004C12A9">
      <w:pPr>
        <w:tabs>
          <w:tab w:val="left" w:pos="1440"/>
        </w:tabs>
        <w:ind w:left="360"/>
        <w:jc w:val="both"/>
        <w:rPr>
          <w:rFonts w:asciiTheme="minorHAnsi" w:hAnsiTheme="minorHAnsi"/>
          <w:szCs w:val="24"/>
        </w:rPr>
      </w:pPr>
      <w:r w:rsidRPr="002E5130">
        <w:rPr>
          <w:rFonts w:asciiTheme="minorHAnsi" w:hAnsiTheme="minorHAnsi"/>
          <w:szCs w:val="24"/>
        </w:rPr>
        <w:t>Are struck with fear, filled with terror,</w:t>
      </w:r>
    </w:p>
    <w:p w14:paraId="0ED465B1" w14:textId="77777777" w:rsidR="002E5130" w:rsidRPr="002E5130" w:rsidRDefault="002E5130" w:rsidP="004C12A9">
      <w:pPr>
        <w:tabs>
          <w:tab w:val="left" w:pos="1440"/>
        </w:tabs>
        <w:ind w:left="360"/>
        <w:jc w:val="both"/>
        <w:rPr>
          <w:rFonts w:asciiTheme="minorHAnsi" w:hAnsiTheme="minorHAnsi"/>
          <w:szCs w:val="24"/>
        </w:rPr>
      </w:pPr>
      <w:r w:rsidRPr="002E5130">
        <w:rPr>
          <w:rFonts w:asciiTheme="minorHAnsi" w:hAnsiTheme="minorHAnsi"/>
          <w:szCs w:val="24"/>
        </w:rPr>
        <w:t>Like beasts who hear the lion’s roar.</w:t>
      </w:r>
    </w:p>
    <w:p w14:paraId="054DF0B3" w14:textId="77777777" w:rsidR="002E5130" w:rsidRPr="002E5130" w:rsidRDefault="002E5130" w:rsidP="004C12A9">
      <w:pPr>
        <w:tabs>
          <w:tab w:val="left" w:pos="1440"/>
        </w:tabs>
        <w:ind w:left="360"/>
        <w:jc w:val="both"/>
        <w:rPr>
          <w:rFonts w:asciiTheme="minorHAnsi" w:hAnsiTheme="minorHAnsi"/>
          <w:szCs w:val="24"/>
        </w:rPr>
      </w:pPr>
    </w:p>
    <w:p w14:paraId="1A17BBC0" w14:textId="77777777" w:rsidR="002E5130" w:rsidRPr="002E5130" w:rsidRDefault="002E5130" w:rsidP="004C12A9">
      <w:pPr>
        <w:tabs>
          <w:tab w:val="left" w:pos="1440"/>
        </w:tabs>
        <w:ind w:left="360"/>
        <w:jc w:val="both"/>
        <w:rPr>
          <w:rFonts w:asciiTheme="minorHAnsi" w:hAnsiTheme="minorHAnsi"/>
          <w:szCs w:val="24"/>
        </w:rPr>
      </w:pPr>
      <w:r w:rsidRPr="002E5130">
        <w:rPr>
          <w:rFonts w:asciiTheme="minorHAnsi" w:hAnsiTheme="minorHAnsi"/>
          <w:szCs w:val="24"/>
        </w:rPr>
        <w:t xml:space="preserve">“‘We’ve not transcended </w:t>
      </w:r>
      <w:proofErr w:type="gramStart"/>
      <w:r w:rsidRPr="002E5130">
        <w:rPr>
          <w:rFonts w:asciiTheme="minorHAnsi" w:hAnsiTheme="minorHAnsi"/>
          <w:szCs w:val="24"/>
        </w:rPr>
        <w:t>identity;</w:t>
      </w:r>
      <w:proofErr w:type="gramEnd"/>
    </w:p>
    <w:p w14:paraId="1B8A7B7C" w14:textId="77777777" w:rsidR="002E5130" w:rsidRPr="002E5130" w:rsidRDefault="002E5130" w:rsidP="004C12A9">
      <w:pPr>
        <w:tabs>
          <w:tab w:val="left" w:pos="1440"/>
        </w:tabs>
        <w:ind w:left="360"/>
        <w:jc w:val="both"/>
        <w:rPr>
          <w:rFonts w:asciiTheme="minorHAnsi" w:hAnsiTheme="minorHAnsi"/>
          <w:szCs w:val="24"/>
        </w:rPr>
      </w:pPr>
      <w:r w:rsidRPr="002E5130">
        <w:rPr>
          <w:rFonts w:asciiTheme="minorHAnsi" w:hAnsiTheme="minorHAnsi"/>
          <w:szCs w:val="24"/>
        </w:rPr>
        <w:t>It seems, sir, we’re impermanent,’</w:t>
      </w:r>
    </w:p>
    <w:p w14:paraId="2AB00982" w14:textId="77777777" w:rsidR="002E5130" w:rsidRPr="002E5130" w:rsidRDefault="002E5130" w:rsidP="004C12A9">
      <w:pPr>
        <w:tabs>
          <w:tab w:val="left" w:pos="1440"/>
        </w:tabs>
        <w:ind w:left="360"/>
        <w:jc w:val="both"/>
        <w:rPr>
          <w:rFonts w:asciiTheme="minorHAnsi" w:hAnsiTheme="minorHAnsi"/>
          <w:szCs w:val="24"/>
        </w:rPr>
      </w:pPr>
      <w:r w:rsidRPr="002E5130">
        <w:rPr>
          <w:rFonts w:asciiTheme="minorHAnsi" w:hAnsiTheme="minorHAnsi"/>
          <w:szCs w:val="24"/>
        </w:rPr>
        <w:t>[So they say] having heard the utterance</w:t>
      </w:r>
    </w:p>
    <w:p w14:paraId="3E698250" w14:textId="77777777" w:rsidR="002E5130" w:rsidRPr="0097221B" w:rsidRDefault="002E5130" w:rsidP="004C12A9">
      <w:pPr>
        <w:tabs>
          <w:tab w:val="left" w:pos="1440"/>
        </w:tabs>
        <w:ind w:left="360"/>
        <w:jc w:val="both"/>
        <w:rPr>
          <w:rFonts w:ascii="Gentium" w:hAnsi="Gentium"/>
          <w:sz w:val="20"/>
        </w:rPr>
      </w:pPr>
      <w:r w:rsidRPr="002E5130">
        <w:rPr>
          <w:rFonts w:asciiTheme="minorHAnsi" w:hAnsiTheme="minorHAnsi"/>
          <w:szCs w:val="24"/>
        </w:rPr>
        <w:t>Of the Arahant, the released Stable One.”</w:t>
      </w:r>
    </w:p>
    <w:p w14:paraId="70B918D7" w14:textId="77777777" w:rsidR="000F6390" w:rsidRDefault="000F6390" w:rsidP="004C12A9">
      <w:pPr>
        <w:rPr>
          <w:rFonts w:ascii="Times New Roman" w:hAnsi="Times New Roman" w:cs="Times New Roman"/>
        </w:rPr>
      </w:pPr>
    </w:p>
    <w:p w14:paraId="07FAF1E3" w14:textId="77777777" w:rsidR="000F6390" w:rsidRDefault="00346E8C" w:rsidP="00346E8C">
      <w:pPr>
        <w:pStyle w:val="subhead"/>
      </w:pPr>
      <w:bookmarkStart w:id="100" w:name="OLE_LINK1"/>
      <w:r>
        <w:t>82</w:t>
      </w:r>
      <w:r w:rsidR="000F6390">
        <w:t xml:space="preserve">. </w:t>
      </w:r>
      <w:proofErr w:type="spellStart"/>
      <w:r w:rsidR="000F6390" w:rsidRPr="00346E8C">
        <w:t>Puṇṇamasuttaṃ</w:t>
      </w:r>
      <w:bookmarkEnd w:id="100"/>
      <w:proofErr w:type="spellEnd"/>
    </w:p>
    <w:p w14:paraId="411E35A8" w14:textId="77777777" w:rsidR="00346E8C" w:rsidRDefault="00346E8C" w:rsidP="00346E8C">
      <w:pPr>
        <w:pStyle w:val="subhead"/>
      </w:pPr>
    </w:p>
    <w:p w14:paraId="3EFD3D9B" w14:textId="77777777" w:rsidR="002E5130" w:rsidRDefault="000F6390" w:rsidP="004C12A9">
      <w:pPr>
        <w:pStyle w:val="bodytext"/>
        <w:spacing w:line="276" w:lineRule="auto"/>
        <w:rPr>
          <w:rFonts w:ascii="Times Ext Roman" w:hAnsi="Times Ext Roman" w:cs="Times Ext Roman"/>
        </w:rPr>
      </w:pPr>
      <w:bookmarkStart w:id="101" w:name="para82"/>
      <w:bookmarkStart w:id="102" w:name="para82_sn3"/>
      <w:bookmarkEnd w:id="101"/>
      <w:bookmarkEnd w:id="102"/>
      <w:proofErr w:type="spellStart"/>
      <w:r>
        <w:rPr>
          <w:rFonts w:ascii="Times Ext Roman" w:hAnsi="Times Ext Roman" w:cs="Times Ext Roman"/>
        </w:rPr>
        <w:t>Ekaṃ</w:t>
      </w:r>
      <w:proofErr w:type="spellEnd"/>
      <w:r>
        <w:rPr>
          <w:rFonts w:ascii="Times Ext Roman" w:hAnsi="Times Ext Roman" w:cs="Times Ext Roman"/>
        </w:rPr>
        <w:t xml:space="preserve"> </w:t>
      </w:r>
      <w:bookmarkStart w:id="103" w:name="P3.0100"/>
      <w:bookmarkEnd w:id="103"/>
      <w:proofErr w:type="spellStart"/>
      <w:r>
        <w:rPr>
          <w:rFonts w:ascii="Times Ext Roman" w:hAnsi="Times Ext Roman" w:cs="Times Ext Roman"/>
        </w:rPr>
        <w:t>samayaṃ</w:t>
      </w:r>
      <w:proofErr w:type="spellEnd"/>
      <w:r>
        <w:rPr>
          <w:rFonts w:ascii="Times Ext Roman" w:hAnsi="Times Ext Roman" w:cs="Times Ext Roman"/>
        </w:rPr>
        <w:t xml:space="preserve"> </w:t>
      </w:r>
      <w:proofErr w:type="spellStart"/>
      <w:r>
        <w:rPr>
          <w:rFonts w:ascii="Times Ext Roman" w:hAnsi="Times Ext Roman" w:cs="Times Ext Roman"/>
        </w:rPr>
        <w:t>bhagavā</w:t>
      </w:r>
      <w:proofErr w:type="spellEnd"/>
      <w:r>
        <w:rPr>
          <w:rFonts w:ascii="Times Ext Roman" w:hAnsi="Times Ext Roman" w:cs="Times Ext Roman"/>
        </w:rPr>
        <w:t xml:space="preserve"> </w:t>
      </w:r>
      <w:proofErr w:type="spellStart"/>
      <w:r>
        <w:rPr>
          <w:rFonts w:ascii="Times Ext Roman" w:hAnsi="Times Ext Roman" w:cs="Times Ext Roman"/>
        </w:rPr>
        <w:t>sāvatthiyaṃ</w:t>
      </w:r>
      <w:proofErr w:type="spellEnd"/>
      <w:r>
        <w:rPr>
          <w:rFonts w:ascii="Times Ext Roman" w:hAnsi="Times Ext Roman" w:cs="Times Ext Roman"/>
        </w:rPr>
        <w:t xml:space="preserve"> </w:t>
      </w:r>
      <w:proofErr w:type="spellStart"/>
      <w:r>
        <w:rPr>
          <w:rFonts w:ascii="Times Ext Roman" w:hAnsi="Times Ext Roman" w:cs="Times Ext Roman"/>
        </w:rPr>
        <w:t>viharati</w:t>
      </w:r>
      <w:proofErr w:type="spellEnd"/>
      <w:r>
        <w:rPr>
          <w:rFonts w:ascii="Times Ext Roman" w:hAnsi="Times Ext Roman" w:cs="Times Ext Roman"/>
        </w:rPr>
        <w:t xml:space="preserve"> </w:t>
      </w:r>
      <w:proofErr w:type="spellStart"/>
      <w:r>
        <w:rPr>
          <w:rFonts w:ascii="Times Ext Roman" w:hAnsi="Times Ext Roman" w:cs="Times Ext Roman"/>
        </w:rPr>
        <w:t>pubbārāme</w:t>
      </w:r>
      <w:proofErr w:type="spellEnd"/>
      <w:r>
        <w:rPr>
          <w:rFonts w:ascii="Times Ext Roman" w:hAnsi="Times Ext Roman" w:cs="Times Ext Roman"/>
        </w:rPr>
        <w:t xml:space="preserve"> </w:t>
      </w:r>
      <w:proofErr w:type="spellStart"/>
      <w:r>
        <w:rPr>
          <w:rFonts w:ascii="Times Ext Roman" w:hAnsi="Times Ext Roman" w:cs="Times Ext Roman"/>
        </w:rPr>
        <w:t>migāramātupāsāde</w:t>
      </w:r>
      <w:proofErr w:type="spellEnd"/>
      <w:r>
        <w:rPr>
          <w:rFonts w:ascii="Times Ext Roman" w:hAnsi="Times Ext Roman" w:cs="Times Ext Roman"/>
        </w:rPr>
        <w:t xml:space="preserve"> </w:t>
      </w:r>
      <w:proofErr w:type="spellStart"/>
      <w:r>
        <w:rPr>
          <w:rFonts w:ascii="Times Ext Roman" w:hAnsi="Times Ext Roman" w:cs="Times Ext Roman"/>
        </w:rPr>
        <w:t>mahatā</w:t>
      </w:r>
      <w:proofErr w:type="spellEnd"/>
      <w:r>
        <w:rPr>
          <w:rFonts w:ascii="Times Ext Roman" w:hAnsi="Times Ext Roman" w:cs="Times Ext Roman"/>
        </w:rPr>
        <w:t xml:space="preserve"> </w:t>
      </w:r>
      <w:proofErr w:type="spellStart"/>
      <w:r>
        <w:rPr>
          <w:rFonts w:ascii="Times Ext Roman" w:hAnsi="Times Ext Roman" w:cs="Times Ext Roman"/>
        </w:rPr>
        <w:t>bhikkhusaṅghena</w:t>
      </w:r>
      <w:proofErr w:type="spellEnd"/>
      <w:r>
        <w:rPr>
          <w:rFonts w:ascii="Times Ext Roman" w:hAnsi="Times Ext Roman" w:cs="Times Ext Roman"/>
        </w:rPr>
        <w:t xml:space="preserve"> </w:t>
      </w:r>
      <w:proofErr w:type="spellStart"/>
      <w:r>
        <w:rPr>
          <w:rFonts w:ascii="Times Ext Roman" w:hAnsi="Times Ext Roman" w:cs="Times Ext Roman"/>
        </w:rPr>
        <w:t>saddhiṃ</w:t>
      </w:r>
      <w:proofErr w:type="spellEnd"/>
      <w:r>
        <w:rPr>
          <w:rFonts w:ascii="Times Ext Roman" w:hAnsi="Times Ext Roman" w:cs="Times Ext Roman"/>
        </w:rPr>
        <w:t xml:space="preserve">. Tena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pana</w:t>
      </w:r>
      <w:proofErr w:type="spellEnd"/>
      <w:r>
        <w:rPr>
          <w:rFonts w:ascii="Times Ext Roman" w:hAnsi="Times Ext Roman" w:cs="Times Ext Roman"/>
        </w:rPr>
        <w:t xml:space="preserve"> </w:t>
      </w:r>
      <w:proofErr w:type="spellStart"/>
      <w:r>
        <w:rPr>
          <w:rFonts w:ascii="Times Ext Roman" w:hAnsi="Times Ext Roman" w:cs="Times Ext Roman"/>
        </w:rPr>
        <w:t>samayena</w:t>
      </w:r>
      <w:proofErr w:type="spellEnd"/>
      <w:r>
        <w:rPr>
          <w:rFonts w:ascii="Times Ext Roman" w:hAnsi="Times Ext Roman" w:cs="Times Ext Roman"/>
        </w:rPr>
        <w:t xml:space="preserve"> </w:t>
      </w:r>
      <w:proofErr w:type="spellStart"/>
      <w:r>
        <w:rPr>
          <w:rFonts w:ascii="Times Ext Roman" w:hAnsi="Times Ext Roman" w:cs="Times Ext Roman"/>
        </w:rPr>
        <w:t>bhagavā</w:t>
      </w:r>
      <w:proofErr w:type="spellEnd"/>
      <w:r>
        <w:rPr>
          <w:rFonts w:ascii="Times Ext Roman" w:hAnsi="Times Ext Roman" w:cs="Times Ext Roman"/>
        </w:rPr>
        <w:t xml:space="preserve"> </w:t>
      </w:r>
      <w:proofErr w:type="spellStart"/>
      <w:r>
        <w:rPr>
          <w:rFonts w:ascii="Times Ext Roman" w:hAnsi="Times Ext Roman" w:cs="Times Ext Roman"/>
        </w:rPr>
        <w:t>tadahuposathe</w:t>
      </w:r>
      <w:proofErr w:type="spellEnd"/>
      <w:r>
        <w:rPr>
          <w:rFonts w:ascii="Times Ext Roman" w:hAnsi="Times Ext Roman" w:cs="Times Ext Roman"/>
        </w:rPr>
        <w:t xml:space="preserve"> </w:t>
      </w:r>
      <w:proofErr w:type="spellStart"/>
      <w:r>
        <w:rPr>
          <w:rFonts w:ascii="Times Ext Roman" w:hAnsi="Times Ext Roman" w:cs="Times Ext Roman"/>
        </w:rPr>
        <w:t>pannarase</w:t>
      </w:r>
      <w:proofErr w:type="spellEnd"/>
      <w:r>
        <w:rPr>
          <w:rFonts w:ascii="Times Ext Roman" w:hAnsi="Times Ext Roman" w:cs="Times Ext Roman"/>
        </w:rPr>
        <w:t xml:space="preserve"> </w:t>
      </w:r>
      <w:proofErr w:type="spellStart"/>
      <w:r>
        <w:rPr>
          <w:rFonts w:ascii="Times Ext Roman" w:hAnsi="Times Ext Roman" w:cs="Times Ext Roman"/>
        </w:rPr>
        <w:t>puṇṇāya</w:t>
      </w:r>
      <w:proofErr w:type="spellEnd"/>
      <w:r>
        <w:rPr>
          <w:rFonts w:ascii="Times Ext Roman" w:hAnsi="Times Ext Roman" w:cs="Times Ext Roman"/>
        </w:rPr>
        <w:t xml:space="preserve"> </w:t>
      </w:r>
      <w:proofErr w:type="spellStart"/>
      <w:r>
        <w:rPr>
          <w:rFonts w:ascii="Times Ext Roman" w:hAnsi="Times Ext Roman" w:cs="Times Ext Roman"/>
        </w:rPr>
        <w:t>puṇṇamāya</w:t>
      </w:r>
      <w:proofErr w:type="spellEnd"/>
      <w:r>
        <w:rPr>
          <w:rFonts w:ascii="Times Ext Roman" w:hAnsi="Times Ext Roman" w:cs="Times Ext Roman"/>
        </w:rPr>
        <w:t xml:space="preserve"> </w:t>
      </w:r>
      <w:proofErr w:type="spellStart"/>
      <w:r>
        <w:rPr>
          <w:rFonts w:ascii="Times Ext Roman" w:hAnsi="Times Ext Roman" w:cs="Times Ext Roman"/>
        </w:rPr>
        <w:t>rattiyā</w:t>
      </w:r>
      <w:proofErr w:type="spellEnd"/>
      <w:r>
        <w:rPr>
          <w:rFonts w:ascii="Times Ext Roman" w:hAnsi="Times Ext Roman" w:cs="Times Ext Roman"/>
        </w:rPr>
        <w:t xml:space="preserve"> </w:t>
      </w:r>
      <w:proofErr w:type="spellStart"/>
      <w:r>
        <w:rPr>
          <w:rFonts w:ascii="Times Ext Roman" w:hAnsi="Times Ext Roman" w:cs="Times Ext Roman"/>
        </w:rPr>
        <w:t>bhikkhusaṅghaparivuto</w:t>
      </w:r>
      <w:proofErr w:type="spellEnd"/>
      <w:r>
        <w:rPr>
          <w:rFonts w:ascii="Times Ext Roman" w:hAnsi="Times Ext Roman" w:cs="Times Ext Roman"/>
        </w:rPr>
        <w:t xml:space="preserve"> </w:t>
      </w:r>
      <w:proofErr w:type="spellStart"/>
      <w:r>
        <w:rPr>
          <w:rFonts w:ascii="Times Ext Roman" w:hAnsi="Times Ext Roman" w:cs="Times Ext Roman"/>
        </w:rPr>
        <w:t>ajjhokāse</w:t>
      </w:r>
      <w:proofErr w:type="spellEnd"/>
      <w:r>
        <w:rPr>
          <w:rFonts w:ascii="Times Ext Roman" w:hAnsi="Times Ext Roman" w:cs="Times Ext Roman"/>
        </w:rPr>
        <w:t xml:space="preserve"> </w:t>
      </w:r>
      <w:proofErr w:type="spellStart"/>
      <w:r>
        <w:rPr>
          <w:rFonts w:ascii="Times Ext Roman" w:hAnsi="Times Ext Roman" w:cs="Times Ext Roman"/>
        </w:rPr>
        <w:t>nisinno</w:t>
      </w:r>
      <w:proofErr w:type="spellEnd"/>
      <w:r>
        <w:rPr>
          <w:rFonts w:ascii="Times Ext Roman" w:hAnsi="Times Ext Roman" w:cs="Times Ext Roman"/>
        </w:rPr>
        <w:t xml:space="preserve"> </w:t>
      </w:r>
      <w:proofErr w:type="spellStart"/>
      <w:r>
        <w:rPr>
          <w:rFonts w:ascii="Times Ext Roman" w:hAnsi="Times Ext Roman" w:cs="Times Ext Roman"/>
        </w:rPr>
        <w:t>hoti</w:t>
      </w:r>
      <w:proofErr w:type="spellEnd"/>
      <w:r>
        <w:rPr>
          <w:rFonts w:ascii="Times Ext Roman" w:hAnsi="Times Ext Roman" w:cs="Times Ext Roman"/>
        </w:rPr>
        <w:t>.</w:t>
      </w:r>
      <w:r w:rsidR="00A22ABC">
        <w:rPr>
          <w:rFonts w:ascii="Times Ext Roman" w:hAnsi="Times Ext Roman" w:cs="Times Ext Roman"/>
        </w:rPr>
        <w:t xml:space="preserve"> </w:t>
      </w:r>
      <w:r>
        <w:rPr>
          <w:rFonts w:ascii="Times Ext Roman" w:hAnsi="Times Ext Roman" w:cs="Times Ext Roman"/>
        </w:rPr>
        <w:t xml:space="preserve">Atha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aññataro</w:t>
      </w:r>
      <w:proofErr w:type="spellEnd"/>
      <w:r>
        <w:rPr>
          <w:rFonts w:ascii="Times Ext Roman" w:hAnsi="Times Ext Roman" w:cs="Times Ext Roman"/>
        </w:rPr>
        <w:t xml:space="preserve"> bhikkhu </w:t>
      </w:r>
      <w:proofErr w:type="spellStart"/>
      <w:r>
        <w:rPr>
          <w:rFonts w:ascii="Times Ext Roman" w:hAnsi="Times Ext Roman" w:cs="Times Ext Roman"/>
        </w:rPr>
        <w:t>uṭṭhāyāsanā</w:t>
      </w:r>
      <w:proofErr w:type="spellEnd"/>
      <w:r>
        <w:rPr>
          <w:rFonts w:ascii="Times Ext Roman" w:hAnsi="Times Ext Roman" w:cs="Times Ext Roman"/>
        </w:rPr>
        <w:t xml:space="preserve"> </w:t>
      </w:r>
      <w:proofErr w:type="spellStart"/>
      <w:r>
        <w:rPr>
          <w:rFonts w:ascii="Times Ext Roman" w:hAnsi="Times Ext Roman" w:cs="Times Ext Roman"/>
        </w:rPr>
        <w:t>ekaṃsaṃ</w:t>
      </w:r>
      <w:proofErr w:type="spellEnd"/>
      <w:r>
        <w:rPr>
          <w:rFonts w:ascii="Times Ext Roman" w:hAnsi="Times Ext Roman" w:cs="Times Ext Roman"/>
        </w:rPr>
        <w:t xml:space="preserve"> </w:t>
      </w:r>
      <w:proofErr w:type="spellStart"/>
      <w:r>
        <w:rPr>
          <w:rFonts w:ascii="Times Ext Roman" w:hAnsi="Times Ext Roman" w:cs="Times Ext Roman"/>
        </w:rPr>
        <w:t>uttarāsaṅgaṃ</w:t>
      </w:r>
      <w:proofErr w:type="spellEnd"/>
      <w:r>
        <w:rPr>
          <w:rFonts w:ascii="Times Ext Roman" w:hAnsi="Times Ext Roman" w:cs="Times Ext Roman"/>
        </w:rPr>
        <w:t xml:space="preserve"> </w:t>
      </w:r>
      <w:proofErr w:type="spellStart"/>
      <w:r>
        <w:rPr>
          <w:rFonts w:ascii="Times Ext Roman" w:hAnsi="Times Ext Roman" w:cs="Times Ext Roman"/>
        </w:rPr>
        <w:t>karitvā</w:t>
      </w:r>
      <w:proofErr w:type="spellEnd"/>
      <w:r>
        <w:rPr>
          <w:rFonts w:ascii="Times Ext Roman" w:hAnsi="Times Ext Roman" w:cs="Times Ext Roman"/>
        </w:rPr>
        <w:t xml:space="preserve"> </w:t>
      </w:r>
      <w:proofErr w:type="spellStart"/>
      <w:r>
        <w:rPr>
          <w:rFonts w:ascii="Times Ext Roman" w:hAnsi="Times Ext Roman" w:cs="Times Ext Roman"/>
        </w:rPr>
        <w:t>yena</w:t>
      </w:r>
      <w:proofErr w:type="spellEnd"/>
      <w:r>
        <w:rPr>
          <w:rFonts w:ascii="Times Ext Roman" w:hAnsi="Times Ext Roman" w:cs="Times Ext Roman"/>
        </w:rPr>
        <w:t xml:space="preserve"> </w:t>
      </w:r>
      <w:proofErr w:type="spellStart"/>
      <w:r>
        <w:rPr>
          <w:rFonts w:ascii="Times Ext Roman" w:hAnsi="Times Ext Roman" w:cs="Times Ext Roman"/>
        </w:rPr>
        <w:t>bhagavā</w:t>
      </w:r>
      <w:proofErr w:type="spellEnd"/>
      <w:r>
        <w:rPr>
          <w:rFonts w:ascii="Times Ext Roman" w:hAnsi="Times Ext Roman" w:cs="Times Ext Roman"/>
        </w:rPr>
        <w:t xml:space="preserve"> </w:t>
      </w:r>
      <w:proofErr w:type="spellStart"/>
      <w:r>
        <w:rPr>
          <w:rFonts w:ascii="Times Ext Roman" w:hAnsi="Times Ext Roman" w:cs="Times Ext Roman"/>
        </w:rPr>
        <w:t>tenañjaliṃ</w:t>
      </w:r>
      <w:proofErr w:type="spellEnd"/>
      <w:r>
        <w:rPr>
          <w:rFonts w:ascii="Times Ext Roman" w:hAnsi="Times Ext Roman" w:cs="Times Ext Roman"/>
        </w:rPr>
        <w:t xml:space="preserve"> </w:t>
      </w:r>
      <w:bookmarkStart w:id="104" w:name="V2.0092"/>
      <w:bookmarkEnd w:id="104"/>
      <w:proofErr w:type="spellStart"/>
      <w:r>
        <w:rPr>
          <w:rFonts w:ascii="Times Ext Roman" w:hAnsi="Times Ext Roman" w:cs="Times Ext Roman"/>
        </w:rPr>
        <w:t>paṇāmetvā</w:t>
      </w:r>
      <w:proofErr w:type="spellEnd"/>
      <w:r>
        <w:rPr>
          <w:rFonts w:ascii="Times Ext Roman" w:hAnsi="Times Ext Roman" w:cs="Times Ext Roman"/>
        </w:rPr>
        <w:t xml:space="preserve"> </w:t>
      </w:r>
      <w:proofErr w:type="spellStart"/>
      <w:r>
        <w:rPr>
          <w:rFonts w:ascii="Times Ext Roman" w:hAnsi="Times Ext Roman" w:cs="Times Ext Roman"/>
        </w:rPr>
        <w:t>bhagavantaṃ</w:t>
      </w:r>
      <w:proofErr w:type="spellEnd"/>
      <w:r>
        <w:rPr>
          <w:rFonts w:ascii="Times Ext Roman" w:hAnsi="Times Ext Roman" w:cs="Times Ext Roman"/>
        </w:rPr>
        <w:t xml:space="preserve"> </w:t>
      </w:r>
      <w:proofErr w:type="spellStart"/>
      <w:r>
        <w:rPr>
          <w:rFonts w:ascii="Times Ext Roman" w:hAnsi="Times Ext Roman" w:cs="Times Ext Roman"/>
        </w:rPr>
        <w:t>etadavoca</w:t>
      </w:r>
      <w:proofErr w:type="spellEnd"/>
      <w:r>
        <w:rPr>
          <w:rFonts w:ascii="Times Ext Roman" w:hAnsi="Times Ext Roman" w:cs="Times Ext Roman"/>
        </w:rPr>
        <w:t xml:space="preserve"> – ‘‘</w:t>
      </w:r>
      <w:proofErr w:type="spellStart"/>
      <w:r>
        <w:rPr>
          <w:rFonts w:ascii="Times Ext Roman" w:hAnsi="Times Ext Roman" w:cs="Times Ext Roman"/>
        </w:rPr>
        <w:t>puccheyyāhaṃ</w:t>
      </w:r>
      <w:proofErr w:type="spellEnd"/>
      <w:r>
        <w:rPr>
          <w:rFonts w:ascii="Times Ext Roman" w:hAnsi="Times Ext Roman" w:cs="Times Ext Roman"/>
        </w:rPr>
        <w:t xml:space="preserve">, </w:t>
      </w:r>
      <w:proofErr w:type="spellStart"/>
      <w:r>
        <w:rPr>
          <w:rFonts w:ascii="Times Ext Roman" w:hAnsi="Times Ext Roman" w:cs="Times Ext Roman"/>
        </w:rPr>
        <w:t>bhante</w:t>
      </w:r>
      <w:proofErr w:type="spellEnd"/>
      <w:r>
        <w:rPr>
          <w:rFonts w:ascii="Times Ext Roman" w:hAnsi="Times Ext Roman" w:cs="Times Ext Roman"/>
        </w:rPr>
        <w:t xml:space="preserve">, </w:t>
      </w:r>
      <w:proofErr w:type="spellStart"/>
      <w:r>
        <w:rPr>
          <w:rFonts w:ascii="Times Ext Roman" w:hAnsi="Times Ext Roman" w:cs="Times Ext Roman"/>
        </w:rPr>
        <w:t>bhagavantaṃ</w:t>
      </w:r>
      <w:proofErr w:type="spellEnd"/>
      <w:r>
        <w:rPr>
          <w:rFonts w:ascii="Times Ext Roman" w:hAnsi="Times Ext Roman" w:cs="Times Ext Roman"/>
        </w:rPr>
        <w:t xml:space="preserve"> </w:t>
      </w:r>
      <w:proofErr w:type="spellStart"/>
      <w:r>
        <w:rPr>
          <w:rFonts w:ascii="Times Ext Roman" w:hAnsi="Times Ext Roman" w:cs="Times Ext Roman"/>
        </w:rPr>
        <w:t>kiñcideva</w:t>
      </w:r>
      <w:proofErr w:type="spellEnd"/>
      <w:r>
        <w:rPr>
          <w:rFonts w:ascii="Times Ext Roman" w:hAnsi="Times Ext Roman" w:cs="Times Ext Roman"/>
        </w:rPr>
        <w:t xml:space="preserve"> </w:t>
      </w:r>
      <w:proofErr w:type="spellStart"/>
      <w:r>
        <w:rPr>
          <w:rFonts w:ascii="Times Ext Roman" w:hAnsi="Times Ext Roman" w:cs="Times Ext Roman"/>
        </w:rPr>
        <w:t>desaṃ</w:t>
      </w:r>
      <w:proofErr w:type="spellEnd"/>
      <w:r>
        <w:rPr>
          <w:rFonts w:ascii="Times Ext Roman" w:hAnsi="Times Ext Roman" w:cs="Times Ext Roman"/>
        </w:rPr>
        <w:t xml:space="preserve">, </w:t>
      </w:r>
      <w:proofErr w:type="spellStart"/>
      <w:r>
        <w:rPr>
          <w:rFonts w:ascii="Times Ext Roman" w:hAnsi="Times Ext Roman" w:cs="Times Ext Roman"/>
        </w:rPr>
        <w:t>sace</w:t>
      </w:r>
      <w:proofErr w:type="spellEnd"/>
      <w:r>
        <w:rPr>
          <w:rFonts w:ascii="Times Ext Roman" w:hAnsi="Times Ext Roman" w:cs="Times Ext Roman"/>
        </w:rPr>
        <w:t xml:space="preserve"> me </w:t>
      </w:r>
      <w:proofErr w:type="spellStart"/>
      <w:r>
        <w:rPr>
          <w:rFonts w:ascii="Times Ext Roman" w:hAnsi="Times Ext Roman" w:cs="Times Ext Roman"/>
        </w:rPr>
        <w:t>bhagavā</w:t>
      </w:r>
      <w:proofErr w:type="spellEnd"/>
      <w:r>
        <w:rPr>
          <w:rFonts w:ascii="Times Ext Roman" w:hAnsi="Times Ext Roman" w:cs="Times Ext Roman"/>
        </w:rPr>
        <w:t xml:space="preserve"> </w:t>
      </w:r>
      <w:proofErr w:type="spellStart"/>
      <w:r>
        <w:rPr>
          <w:rFonts w:ascii="Times Ext Roman" w:hAnsi="Times Ext Roman" w:cs="Times Ext Roman"/>
        </w:rPr>
        <w:t>okāsaṃ</w:t>
      </w:r>
      <w:proofErr w:type="spellEnd"/>
      <w:r>
        <w:rPr>
          <w:rFonts w:ascii="Times Ext Roman" w:hAnsi="Times Ext Roman" w:cs="Times Ext Roman"/>
        </w:rPr>
        <w:t xml:space="preserve"> </w:t>
      </w:r>
      <w:proofErr w:type="spellStart"/>
      <w:r>
        <w:rPr>
          <w:rFonts w:ascii="Times Ext Roman" w:hAnsi="Times Ext Roman" w:cs="Times Ext Roman"/>
        </w:rPr>
        <w:t>karoti</w:t>
      </w:r>
      <w:proofErr w:type="spellEnd"/>
      <w:r>
        <w:rPr>
          <w:rFonts w:ascii="Times Ext Roman" w:hAnsi="Times Ext Roman" w:cs="Times Ext Roman"/>
        </w:rPr>
        <w:t xml:space="preserve"> </w:t>
      </w:r>
      <w:proofErr w:type="spellStart"/>
      <w:r>
        <w:rPr>
          <w:rFonts w:ascii="Times Ext Roman" w:hAnsi="Times Ext Roman" w:cs="Times Ext Roman"/>
        </w:rPr>
        <w:t>pañhassa</w:t>
      </w:r>
      <w:proofErr w:type="spellEnd"/>
      <w:r>
        <w:rPr>
          <w:rFonts w:ascii="Times Ext Roman" w:hAnsi="Times Ext Roman" w:cs="Times Ext Roman"/>
        </w:rPr>
        <w:t xml:space="preserve"> </w:t>
      </w:r>
      <w:proofErr w:type="spellStart"/>
      <w:r>
        <w:rPr>
          <w:rFonts w:ascii="Times Ext Roman" w:hAnsi="Times Ext Roman" w:cs="Times Ext Roman"/>
        </w:rPr>
        <w:t>veyyākaraṇāyā</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 xml:space="preserve">? ‘‘Tena hi </w:t>
      </w:r>
      <w:proofErr w:type="spellStart"/>
      <w:r>
        <w:rPr>
          <w:rFonts w:ascii="Times Ext Roman" w:hAnsi="Times Ext Roman" w:cs="Times Ext Roman"/>
        </w:rPr>
        <w:t>tvaṃ</w:t>
      </w:r>
      <w:proofErr w:type="spellEnd"/>
      <w:r>
        <w:rPr>
          <w:rFonts w:ascii="Times Ext Roman" w:hAnsi="Times Ext Roman" w:cs="Times Ext Roman"/>
        </w:rPr>
        <w:t xml:space="preserve">, bhikkhu, sake </w:t>
      </w:r>
      <w:proofErr w:type="spellStart"/>
      <w:r>
        <w:rPr>
          <w:rFonts w:ascii="Times Ext Roman" w:hAnsi="Times Ext Roman" w:cs="Times Ext Roman"/>
        </w:rPr>
        <w:t>āsane</w:t>
      </w:r>
      <w:proofErr w:type="spellEnd"/>
      <w:r>
        <w:rPr>
          <w:rFonts w:ascii="Times Ext Roman" w:hAnsi="Times Ext Roman" w:cs="Times Ext Roman"/>
        </w:rPr>
        <w:t xml:space="preserve"> </w:t>
      </w:r>
      <w:proofErr w:type="spellStart"/>
      <w:r>
        <w:rPr>
          <w:rFonts w:ascii="Times Ext Roman" w:hAnsi="Times Ext Roman" w:cs="Times Ext Roman"/>
        </w:rPr>
        <w:t>nisīditvā</w:t>
      </w:r>
      <w:proofErr w:type="spellEnd"/>
      <w:r>
        <w:rPr>
          <w:rFonts w:ascii="Times Ext Roman" w:hAnsi="Times Ext Roman" w:cs="Times Ext Roman"/>
        </w:rPr>
        <w:t xml:space="preserve"> </w:t>
      </w:r>
      <w:proofErr w:type="spellStart"/>
      <w:r>
        <w:rPr>
          <w:rFonts w:ascii="Times Ext Roman" w:hAnsi="Times Ext Roman" w:cs="Times Ext Roman"/>
        </w:rPr>
        <w:t>puccha</w:t>
      </w:r>
      <w:proofErr w:type="spellEnd"/>
      <w:r>
        <w:rPr>
          <w:rFonts w:ascii="Times Ext Roman" w:hAnsi="Times Ext Roman" w:cs="Times Ext Roman"/>
        </w:rPr>
        <w:t xml:space="preserve"> </w:t>
      </w:r>
      <w:proofErr w:type="spellStart"/>
      <w:r>
        <w:rPr>
          <w:rFonts w:ascii="Times Ext Roman" w:hAnsi="Times Ext Roman" w:cs="Times Ext Roman"/>
        </w:rPr>
        <w:t>yadākaṅkhasī</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 xml:space="preserve">. </w:t>
      </w:r>
    </w:p>
    <w:p w14:paraId="14313967" w14:textId="77777777" w:rsidR="00A22ABC" w:rsidRDefault="00A22ABC" w:rsidP="004C12A9">
      <w:pPr>
        <w:pStyle w:val="bodytext"/>
        <w:spacing w:line="276" w:lineRule="auto"/>
        <w:rPr>
          <w:rFonts w:asciiTheme="minorHAnsi" w:hAnsiTheme="minorHAnsi" w:cs="Times Ext Roman"/>
        </w:rPr>
      </w:pPr>
      <w:r w:rsidRPr="00A22ABC">
        <w:rPr>
          <w:rFonts w:asciiTheme="minorHAnsi" w:hAnsiTheme="minorHAnsi" w:cs="Times Ext Roman"/>
        </w:rPr>
        <w:t xml:space="preserve">On one occasion the Blessed One was dwelling at </w:t>
      </w:r>
      <w:proofErr w:type="spellStart"/>
      <w:r w:rsidRPr="00A22ABC">
        <w:rPr>
          <w:rFonts w:asciiTheme="minorHAnsi" w:hAnsiTheme="minorHAnsi" w:cs="Times Ext Roman"/>
        </w:rPr>
        <w:t>Sāvatthī</w:t>
      </w:r>
      <w:proofErr w:type="spellEnd"/>
      <w:r w:rsidRPr="00A22ABC">
        <w:rPr>
          <w:rFonts w:asciiTheme="minorHAnsi" w:hAnsiTheme="minorHAnsi" w:cs="Times Ext Roman"/>
        </w:rPr>
        <w:t xml:space="preserve"> in the </w:t>
      </w:r>
      <w:smartTag w:uri="urn:schemas-microsoft-com:office:smarttags" w:element="place">
        <w:smartTag w:uri="urn:schemas-microsoft-com:office:smarttags" w:element="PlaceName">
          <w:r w:rsidRPr="00A22ABC">
            <w:rPr>
              <w:rFonts w:asciiTheme="minorHAnsi" w:hAnsiTheme="minorHAnsi" w:cs="Times Ext Roman"/>
            </w:rPr>
            <w:t>Eastern</w:t>
          </w:r>
        </w:smartTag>
        <w:r w:rsidRPr="00A22ABC">
          <w:rPr>
            <w:rFonts w:asciiTheme="minorHAnsi" w:hAnsiTheme="minorHAnsi" w:cs="Times Ext Roman"/>
          </w:rPr>
          <w:t xml:space="preserve"> </w:t>
        </w:r>
        <w:smartTag w:uri="urn:schemas-microsoft-com:office:smarttags" w:element="PlaceType">
          <w:r w:rsidRPr="00A22ABC">
            <w:rPr>
              <w:rFonts w:asciiTheme="minorHAnsi" w:hAnsiTheme="minorHAnsi" w:cs="Times Ext Roman"/>
            </w:rPr>
            <w:t>Park</w:t>
          </w:r>
        </w:smartTag>
      </w:smartTag>
      <w:r w:rsidRPr="00A22ABC">
        <w:rPr>
          <w:rFonts w:asciiTheme="minorHAnsi" w:hAnsiTheme="minorHAnsi" w:cs="Times Ext Roman"/>
        </w:rPr>
        <w:t xml:space="preserve">, in the </w:t>
      </w:r>
      <w:smartTag w:uri="urn:schemas-microsoft-com:office:smarttags" w:element="PlaceType">
        <w:r w:rsidRPr="00A22ABC">
          <w:rPr>
            <w:rFonts w:asciiTheme="minorHAnsi" w:hAnsiTheme="minorHAnsi" w:cs="Times Ext Roman"/>
          </w:rPr>
          <w:t>Mansion</w:t>
        </w:r>
      </w:smartTag>
      <w:r w:rsidRPr="00A22ABC">
        <w:rPr>
          <w:rFonts w:asciiTheme="minorHAnsi" w:hAnsiTheme="minorHAnsi" w:cs="Times Ext Roman"/>
        </w:rPr>
        <w:t xml:space="preserve"> of </w:t>
      </w:r>
      <w:proofErr w:type="spellStart"/>
      <w:r w:rsidRPr="00A22ABC">
        <w:rPr>
          <w:rFonts w:asciiTheme="minorHAnsi" w:hAnsiTheme="minorHAnsi" w:cs="Times Ext Roman"/>
        </w:rPr>
        <w:t>Migāra’s</w:t>
      </w:r>
      <w:proofErr w:type="spellEnd"/>
      <w:r w:rsidRPr="00A22ABC">
        <w:rPr>
          <w:rFonts w:asciiTheme="minorHAnsi" w:hAnsiTheme="minorHAnsi" w:cs="Times Ext Roman"/>
        </w:rPr>
        <w:t xml:space="preserve"> Mother, together with a great </w:t>
      </w:r>
      <w:proofErr w:type="spellStart"/>
      <w:r w:rsidRPr="00A22ABC">
        <w:rPr>
          <w:rFonts w:asciiTheme="minorHAnsi" w:hAnsiTheme="minorHAnsi" w:cs="Times Ext Roman"/>
        </w:rPr>
        <w:t>Saṅgha</w:t>
      </w:r>
      <w:proofErr w:type="spellEnd"/>
      <w:r w:rsidRPr="00A22ABC">
        <w:rPr>
          <w:rFonts w:asciiTheme="minorHAnsi" w:hAnsiTheme="minorHAnsi" w:cs="Times Ext Roman"/>
        </w:rPr>
        <w:t xml:space="preserve"> of bhikkhus. Now on that occasion—the Uposatha day of the fifteenth, a full-moon night—the Blessed One was sitting out in the open surrounded by the </w:t>
      </w:r>
      <w:proofErr w:type="spellStart"/>
      <w:r w:rsidRPr="00A22ABC">
        <w:rPr>
          <w:rFonts w:asciiTheme="minorHAnsi" w:hAnsiTheme="minorHAnsi" w:cs="Times Ext Roman"/>
        </w:rPr>
        <w:t>Saṅgha</w:t>
      </w:r>
      <w:proofErr w:type="spellEnd"/>
      <w:r w:rsidRPr="00A22ABC">
        <w:rPr>
          <w:rFonts w:asciiTheme="minorHAnsi" w:hAnsiTheme="minorHAnsi" w:cs="Times Ext Roman"/>
        </w:rPr>
        <w:t xml:space="preserve"> of bhikkhus.</w:t>
      </w:r>
      <w:r>
        <w:rPr>
          <w:rFonts w:asciiTheme="minorHAnsi" w:hAnsiTheme="minorHAnsi" w:cs="Times Ext Roman"/>
        </w:rPr>
        <w:t xml:space="preserve"> </w:t>
      </w:r>
      <w:r w:rsidRPr="00A22ABC">
        <w:rPr>
          <w:rFonts w:asciiTheme="minorHAnsi" w:hAnsiTheme="minorHAnsi" w:cs="Times Ext Roman"/>
        </w:rPr>
        <w:t xml:space="preserve">Then a certain bhikkhu rose from his seat, arranged his upper robe over one shoulder, raised his joined hands in reverential salutation towards the Blessed One, and said to him: “Venerable sir, I would ask the Blessed One about a certain point, if the Blessed One would grant me the </w:t>
      </w:r>
      <w:proofErr w:type="spellStart"/>
      <w:r w:rsidRPr="00A22ABC">
        <w:rPr>
          <w:rFonts w:asciiTheme="minorHAnsi" w:hAnsiTheme="minorHAnsi" w:cs="Times Ext Roman"/>
        </w:rPr>
        <w:t>favour</w:t>
      </w:r>
      <w:proofErr w:type="spellEnd"/>
      <w:r w:rsidRPr="00A22ABC">
        <w:rPr>
          <w:rFonts w:asciiTheme="minorHAnsi" w:hAnsiTheme="minorHAnsi" w:cs="Times Ext Roman"/>
        </w:rPr>
        <w:t xml:space="preserve"> of answering my question.”</w:t>
      </w:r>
      <w:r>
        <w:rPr>
          <w:rFonts w:asciiTheme="minorHAnsi" w:hAnsiTheme="minorHAnsi" w:cs="Times Ext Roman"/>
        </w:rPr>
        <w:t xml:space="preserve"> – </w:t>
      </w:r>
      <w:r w:rsidRPr="00A22ABC">
        <w:rPr>
          <w:rFonts w:asciiTheme="minorHAnsi" w:hAnsiTheme="minorHAnsi" w:cs="Times Ext Roman"/>
        </w:rPr>
        <w:t>“Well then, bhikkhu, sit down in your own seat and ask whatever you wish.”</w:t>
      </w:r>
    </w:p>
    <w:p w14:paraId="3F73F2F1" w14:textId="77777777" w:rsidR="00A22ABC" w:rsidRDefault="00A22ABC"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bhante</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so bhikkhu </w:t>
      </w:r>
      <w:proofErr w:type="spellStart"/>
      <w:r>
        <w:rPr>
          <w:rFonts w:ascii="Times Ext Roman" w:hAnsi="Times Ext Roman" w:cs="Times Ext Roman"/>
        </w:rPr>
        <w:t>bhagavato</w:t>
      </w:r>
      <w:proofErr w:type="spellEnd"/>
      <w:r>
        <w:rPr>
          <w:rFonts w:ascii="Times Ext Roman" w:hAnsi="Times Ext Roman" w:cs="Times Ext Roman"/>
        </w:rPr>
        <w:t xml:space="preserve"> </w:t>
      </w:r>
      <w:proofErr w:type="spellStart"/>
      <w:r>
        <w:rPr>
          <w:rFonts w:ascii="Times Ext Roman" w:hAnsi="Times Ext Roman" w:cs="Times Ext Roman"/>
        </w:rPr>
        <w:t>paṭissutvā</w:t>
      </w:r>
      <w:proofErr w:type="spellEnd"/>
      <w:r>
        <w:rPr>
          <w:rFonts w:ascii="Times Ext Roman" w:hAnsi="Times Ext Roman" w:cs="Times Ext Roman"/>
        </w:rPr>
        <w:t xml:space="preserve"> sake </w:t>
      </w:r>
      <w:proofErr w:type="spellStart"/>
      <w:r>
        <w:rPr>
          <w:rFonts w:ascii="Times Ext Roman" w:hAnsi="Times Ext Roman" w:cs="Times Ext Roman"/>
        </w:rPr>
        <w:t>āsane</w:t>
      </w:r>
      <w:proofErr w:type="spellEnd"/>
      <w:r>
        <w:rPr>
          <w:rFonts w:ascii="Times Ext Roman" w:hAnsi="Times Ext Roman" w:cs="Times Ext Roman"/>
        </w:rPr>
        <w:t xml:space="preserve"> </w:t>
      </w:r>
      <w:proofErr w:type="spellStart"/>
      <w:r>
        <w:rPr>
          <w:rFonts w:ascii="Times Ext Roman" w:hAnsi="Times Ext Roman" w:cs="Times Ext Roman"/>
        </w:rPr>
        <w:t>nisīditvā</w:t>
      </w:r>
      <w:proofErr w:type="spellEnd"/>
      <w:r>
        <w:rPr>
          <w:rFonts w:ascii="Times Ext Roman" w:hAnsi="Times Ext Roman" w:cs="Times Ext Roman"/>
        </w:rPr>
        <w:t xml:space="preserve"> </w:t>
      </w:r>
      <w:proofErr w:type="spellStart"/>
      <w:r>
        <w:rPr>
          <w:rFonts w:ascii="Times Ext Roman" w:hAnsi="Times Ext Roman" w:cs="Times Ext Roman"/>
        </w:rPr>
        <w:t>bhagavantaṃ</w:t>
      </w:r>
      <w:proofErr w:type="spellEnd"/>
      <w:r>
        <w:rPr>
          <w:rFonts w:ascii="Times Ext Roman" w:hAnsi="Times Ext Roman" w:cs="Times Ext Roman"/>
        </w:rPr>
        <w:t xml:space="preserve"> </w:t>
      </w:r>
      <w:proofErr w:type="spellStart"/>
      <w:r>
        <w:rPr>
          <w:rFonts w:ascii="Times Ext Roman" w:hAnsi="Times Ext Roman" w:cs="Times Ext Roman"/>
        </w:rPr>
        <w:t>etadavoca</w:t>
      </w:r>
      <w:proofErr w:type="spellEnd"/>
      <w:r>
        <w:rPr>
          <w:rFonts w:ascii="Times Ext Roman" w:hAnsi="Times Ext Roman" w:cs="Times Ext Roman"/>
        </w:rPr>
        <w:t xml:space="preserve"> </w:t>
      </w:r>
      <w:bookmarkStart w:id="105" w:name="T3.0122"/>
      <w:bookmarkEnd w:id="105"/>
      <w:r>
        <w:rPr>
          <w:rFonts w:ascii="Times Ext Roman" w:hAnsi="Times Ext Roman" w:cs="Times Ext Roman"/>
        </w:rPr>
        <w:t>– ‘‘</w:t>
      </w:r>
      <w:proofErr w:type="spellStart"/>
      <w:r>
        <w:rPr>
          <w:rFonts w:ascii="Times Ext Roman" w:hAnsi="Times Ext Roman" w:cs="Times Ext Roman"/>
        </w:rPr>
        <w:t>ime</w:t>
      </w:r>
      <w:proofErr w:type="spellEnd"/>
      <w:r>
        <w:rPr>
          <w:rFonts w:ascii="Times Ext Roman" w:hAnsi="Times Ext Roman" w:cs="Times Ext Roman"/>
        </w:rPr>
        <w:t xml:space="preserve"> nu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bhante</w:t>
      </w:r>
      <w:proofErr w:type="spellEnd"/>
      <w:r>
        <w:rPr>
          <w:rFonts w:ascii="Times Ext Roman" w:hAnsi="Times Ext Roman" w:cs="Times Ext Roman"/>
        </w:rPr>
        <w:t xml:space="preserve">, </w:t>
      </w:r>
      <w:proofErr w:type="spellStart"/>
      <w:r>
        <w:rPr>
          <w:rFonts w:ascii="Times Ext Roman" w:hAnsi="Times Ext Roman" w:cs="Times Ext Roman"/>
        </w:rPr>
        <w:t>pañcupādānakkhandhā</w:t>
      </w:r>
      <w:proofErr w:type="spellEnd"/>
      <w:r>
        <w:rPr>
          <w:rFonts w:ascii="Times Ext Roman" w:hAnsi="Times Ext Roman" w:cs="Times Ext Roman"/>
        </w:rPr>
        <w:t xml:space="preserve">, </w:t>
      </w:r>
      <w:proofErr w:type="spellStart"/>
      <w:r>
        <w:rPr>
          <w:rFonts w:ascii="Times Ext Roman" w:hAnsi="Times Ext Roman" w:cs="Times Ext Roman"/>
        </w:rPr>
        <w:t>seyyathidaṃ</w:t>
      </w:r>
      <w:proofErr w:type="spellEnd"/>
      <w:r>
        <w:rPr>
          <w:rFonts w:ascii="Times Ext Roman" w:hAnsi="Times Ext Roman" w:cs="Times Ext Roman"/>
        </w:rPr>
        <w:t xml:space="preserve"> – </w:t>
      </w:r>
      <w:proofErr w:type="spellStart"/>
      <w:r>
        <w:rPr>
          <w:rFonts w:ascii="Times Ext Roman" w:hAnsi="Times Ext Roman" w:cs="Times Ext Roman"/>
        </w:rPr>
        <w:t>rūpupādānakkhandho</w:t>
      </w:r>
      <w:proofErr w:type="spellEnd"/>
      <w:r>
        <w:rPr>
          <w:rFonts w:ascii="Times Ext Roman" w:hAnsi="Times Ext Roman" w:cs="Times Ext Roman"/>
        </w:rPr>
        <w:t xml:space="preserve">, </w:t>
      </w:r>
      <w:proofErr w:type="spellStart"/>
      <w:r>
        <w:rPr>
          <w:rFonts w:ascii="Times Ext Roman" w:hAnsi="Times Ext Roman" w:cs="Times Ext Roman"/>
        </w:rPr>
        <w:t>vedanupādānakkhandho</w:t>
      </w:r>
      <w:proofErr w:type="spellEnd"/>
      <w:r>
        <w:rPr>
          <w:rFonts w:ascii="Times Ext Roman" w:hAnsi="Times Ext Roman" w:cs="Times Ext Roman"/>
        </w:rPr>
        <w:t xml:space="preserve">, </w:t>
      </w:r>
      <w:proofErr w:type="spellStart"/>
      <w:r>
        <w:rPr>
          <w:rFonts w:ascii="Times Ext Roman" w:hAnsi="Times Ext Roman" w:cs="Times Ext Roman"/>
        </w:rPr>
        <w:t>saññupādānakkhandho</w:t>
      </w:r>
      <w:proofErr w:type="spellEnd"/>
      <w:r>
        <w:rPr>
          <w:rFonts w:ascii="Times Ext Roman" w:hAnsi="Times Ext Roman" w:cs="Times Ext Roman"/>
        </w:rPr>
        <w:t xml:space="preserve">, </w:t>
      </w:r>
      <w:proofErr w:type="spellStart"/>
      <w:r>
        <w:rPr>
          <w:rFonts w:ascii="Times Ext Roman" w:hAnsi="Times Ext Roman" w:cs="Times Ext Roman"/>
        </w:rPr>
        <w:t>saṅkhārupādānakkhandho</w:t>
      </w:r>
      <w:proofErr w:type="spellEnd"/>
      <w:r>
        <w:rPr>
          <w:rFonts w:ascii="Times Ext Roman" w:hAnsi="Times Ext Roman" w:cs="Times Ext Roman"/>
        </w:rPr>
        <w:t xml:space="preserve">, </w:t>
      </w:r>
      <w:proofErr w:type="spellStart"/>
      <w:r>
        <w:rPr>
          <w:rFonts w:ascii="Times Ext Roman" w:hAnsi="Times Ext Roman" w:cs="Times Ext Roman"/>
        </w:rPr>
        <w:t>viññāṇupādānakkhandho</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 xml:space="preserve">. – ‘‘Ime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pana</w:t>
      </w:r>
      <w:proofErr w:type="spellEnd"/>
      <w:r>
        <w:rPr>
          <w:rFonts w:ascii="Times Ext Roman" w:hAnsi="Times Ext Roman" w:cs="Times Ext Roman"/>
        </w:rPr>
        <w:t xml:space="preserve">, bhikkhu, </w:t>
      </w:r>
      <w:proofErr w:type="spellStart"/>
      <w:r>
        <w:rPr>
          <w:rFonts w:ascii="Times Ext Roman" w:hAnsi="Times Ext Roman" w:cs="Times Ext Roman"/>
        </w:rPr>
        <w:t>pañcupādānakkhandhā</w:t>
      </w:r>
      <w:proofErr w:type="spellEnd"/>
      <w:r>
        <w:rPr>
          <w:rFonts w:ascii="Times Ext Roman" w:hAnsi="Times Ext Roman" w:cs="Times Ext Roman"/>
        </w:rPr>
        <w:t xml:space="preserve">; </w:t>
      </w:r>
      <w:proofErr w:type="spellStart"/>
      <w:r>
        <w:rPr>
          <w:rFonts w:ascii="Times Ext Roman" w:hAnsi="Times Ext Roman" w:cs="Times Ext Roman"/>
        </w:rPr>
        <w:t>seyyathidaṃ</w:t>
      </w:r>
      <w:proofErr w:type="spellEnd"/>
      <w:r>
        <w:rPr>
          <w:rFonts w:ascii="Times Ext Roman" w:hAnsi="Times Ext Roman" w:cs="Times Ext Roman"/>
        </w:rPr>
        <w:t xml:space="preserve"> – </w:t>
      </w:r>
      <w:proofErr w:type="spellStart"/>
      <w:r>
        <w:rPr>
          <w:rFonts w:ascii="Times Ext Roman" w:hAnsi="Times Ext Roman" w:cs="Times Ext Roman"/>
        </w:rPr>
        <w:t>rūpupādānakkhandho</w:t>
      </w:r>
      <w:proofErr w:type="spellEnd"/>
      <w:r>
        <w:rPr>
          <w:rFonts w:ascii="Times Ext Roman" w:hAnsi="Times Ext Roman" w:cs="Times Ext Roman"/>
        </w:rPr>
        <w:t xml:space="preserve">…pe… </w:t>
      </w:r>
      <w:proofErr w:type="spellStart"/>
      <w:r>
        <w:rPr>
          <w:rFonts w:ascii="Times Ext Roman" w:hAnsi="Times Ext Roman" w:cs="Times Ext Roman"/>
        </w:rPr>
        <w:t>viññāṇupādānakkhandho</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 xml:space="preserve">. </w:t>
      </w:r>
    </w:p>
    <w:p w14:paraId="5E3BEF2D" w14:textId="77777777" w:rsidR="00A22ABC" w:rsidRPr="00A22ABC" w:rsidRDefault="00A22ABC" w:rsidP="004C12A9">
      <w:pPr>
        <w:pStyle w:val="bodytext"/>
        <w:spacing w:after="0" w:line="276" w:lineRule="auto"/>
        <w:ind w:firstLine="475"/>
        <w:rPr>
          <w:rFonts w:asciiTheme="minorHAnsi" w:hAnsiTheme="minorHAnsi" w:cs="Times Ext Roman"/>
        </w:rPr>
      </w:pPr>
      <w:r w:rsidRPr="00A22ABC">
        <w:rPr>
          <w:rFonts w:asciiTheme="minorHAnsi" w:hAnsiTheme="minorHAnsi" w:cs="Times Ext Roman"/>
        </w:rPr>
        <w:t xml:space="preserve">“Yes, </w:t>
      </w:r>
      <w:proofErr w:type="spellStart"/>
      <w:r w:rsidR="00F64A79">
        <w:rPr>
          <w:rFonts w:asciiTheme="minorHAnsi" w:hAnsiTheme="minorHAnsi" w:cs="Times Ext Roman"/>
        </w:rPr>
        <w:t>Bhante</w:t>
      </w:r>
      <w:proofErr w:type="spellEnd"/>
      <w:r w:rsidRPr="00A22ABC">
        <w:rPr>
          <w:rFonts w:asciiTheme="minorHAnsi" w:hAnsiTheme="minorHAnsi" w:cs="Times Ext Roman"/>
        </w:rPr>
        <w:t>,” that bhikkhu replied. Then he sat down in his own seat and said to the Blessed One:</w:t>
      </w:r>
    </w:p>
    <w:p w14:paraId="3C537334" w14:textId="77777777" w:rsidR="00A22ABC" w:rsidRPr="00A22ABC" w:rsidRDefault="00A22ABC" w:rsidP="004C12A9">
      <w:pPr>
        <w:pStyle w:val="bodytext"/>
        <w:spacing w:line="276" w:lineRule="auto"/>
        <w:rPr>
          <w:rFonts w:asciiTheme="minorHAnsi" w:hAnsiTheme="minorHAnsi" w:cs="Times Ext Roman"/>
        </w:rPr>
      </w:pPr>
      <w:r w:rsidRPr="00A22ABC">
        <w:rPr>
          <w:rFonts w:asciiTheme="minorHAnsi" w:hAnsiTheme="minorHAnsi" w:cs="Times Ext Roman"/>
        </w:rPr>
        <w:t xml:space="preserve">“Aren’t these the five aggregates subject to clinging, </w:t>
      </w:r>
      <w:proofErr w:type="spellStart"/>
      <w:r w:rsidR="00F64A79">
        <w:rPr>
          <w:rFonts w:asciiTheme="minorHAnsi" w:hAnsiTheme="minorHAnsi" w:cs="Times Ext Roman"/>
        </w:rPr>
        <w:t>Bhante</w:t>
      </w:r>
      <w:proofErr w:type="spellEnd"/>
      <w:r w:rsidRPr="00A22ABC">
        <w:rPr>
          <w:rFonts w:asciiTheme="minorHAnsi" w:hAnsiTheme="minorHAnsi" w:cs="Times Ext Roman"/>
        </w:rPr>
        <w:t xml:space="preserve">: that is, the form aggregate subject to clinging, the feeling aggregate subject to clinging, the perception aggregate subject to clinging, the </w:t>
      </w:r>
      <w:r w:rsidR="00E32114">
        <w:rPr>
          <w:rFonts w:asciiTheme="minorHAnsi" w:hAnsiTheme="minorHAnsi" w:cs="Times Ext Roman"/>
        </w:rPr>
        <w:t>volitional activities</w:t>
      </w:r>
      <w:r w:rsidRPr="00A22ABC">
        <w:rPr>
          <w:rFonts w:asciiTheme="minorHAnsi" w:hAnsiTheme="minorHAnsi" w:cs="Times Ext Roman"/>
        </w:rPr>
        <w:t xml:space="preserve"> aggregate subject to clinging, the consciousness aggregate subject to clinging?”</w:t>
      </w:r>
      <w:r>
        <w:rPr>
          <w:rFonts w:asciiTheme="minorHAnsi" w:hAnsiTheme="minorHAnsi" w:cs="Times Ext Roman"/>
        </w:rPr>
        <w:t xml:space="preserve"> – </w:t>
      </w:r>
      <w:r w:rsidRPr="00A22ABC">
        <w:rPr>
          <w:rFonts w:asciiTheme="minorHAnsi" w:hAnsiTheme="minorHAnsi" w:cs="Times Ext Roman"/>
        </w:rPr>
        <w:t xml:space="preserve">“Those are the five aggregates subject to clinging, bhikkhu: that is, the form aggregate subject to clinging, the feeling aggregate subject to clinging, the perception aggregate subject to clinging, the </w:t>
      </w:r>
      <w:r w:rsidR="00E32114">
        <w:rPr>
          <w:rFonts w:asciiTheme="minorHAnsi" w:hAnsiTheme="minorHAnsi" w:cs="Times Ext Roman"/>
        </w:rPr>
        <w:t>volitional activities</w:t>
      </w:r>
      <w:r w:rsidRPr="00A22ABC">
        <w:rPr>
          <w:rFonts w:asciiTheme="minorHAnsi" w:hAnsiTheme="minorHAnsi" w:cs="Times Ext Roman"/>
        </w:rPr>
        <w:t xml:space="preserve"> aggregate subject to clinging, the consciousness aggregate subject to clinging.” </w:t>
      </w:r>
    </w:p>
    <w:p w14:paraId="68777445" w14:textId="77777777" w:rsidR="00A22ABC" w:rsidRDefault="000F6390"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Sādhu</w:t>
      </w:r>
      <w:proofErr w:type="spellEnd"/>
      <w:r>
        <w:rPr>
          <w:rFonts w:ascii="Times Ext Roman" w:hAnsi="Times Ext Roman" w:cs="Times Ext Roman"/>
        </w:rPr>
        <w:t xml:space="preserve">, </w:t>
      </w:r>
      <w:proofErr w:type="spellStart"/>
      <w:r>
        <w:rPr>
          <w:rFonts w:ascii="Times Ext Roman" w:hAnsi="Times Ext Roman" w:cs="Times Ext Roman"/>
        </w:rPr>
        <w:t>bhante</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so bhikkhu </w:t>
      </w:r>
      <w:proofErr w:type="spellStart"/>
      <w:r>
        <w:rPr>
          <w:rFonts w:ascii="Times Ext Roman" w:hAnsi="Times Ext Roman" w:cs="Times Ext Roman"/>
        </w:rPr>
        <w:t>bhagavato</w:t>
      </w:r>
      <w:proofErr w:type="spellEnd"/>
      <w:r>
        <w:rPr>
          <w:rFonts w:ascii="Times Ext Roman" w:hAnsi="Times Ext Roman" w:cs="Times Ext Roman"/>
        </w:rPr>
        <w:t xml:space="preserve"> </w:t>
      </w:r>
      <w:proofErr w:type="spellStart"/>
      <w:r>
        <w:rPr>
          <w:rFonts w:ascii="Times Ext Roman" w:hAnsi="Times Ext Roman" w:cs="Times Ext Roman"/>
        </w:rPr>
        <w:t>bhāsitaṃ</w:t>
      </w:r>
      <w:proofErr w:type="spellEnd"/>
      <w:r>
        <w:rPr>
          <w:rFonts w:ascii="Times Ext Roman" w:hAnsi="Times Ext Roman" w:cs="Times Ext Roman"/>
        </w:rPr>
        <w:t xml:space="preserve"> </w:t>
      </w:r>
      <w:proofErr w:type="spellStart"/>
      <w:r>
        <w:rPr>
          <w:rFonts w:ascii="Times Ext Roman" w:hAnsi="Times Ext Roman" w:cs="Times Ext Roman"/>
        </w:rPr>
        <w:t>abhinanditvā</w:t>
      </w:r>
      <w:proofErr w:type="spellEnd"/>
      <w:r>
        <w:rPr>
          <w:rFonts w:ascii="Times Ext Roman" w:hAnsi="Times Ext Roman" w:cs="Times Ext Roman"/>
        </w:rPr>
        <w:t xml:space="preserve"> </w:t>
      </w:r>
      <w:proofErr w:type="spellStart"/>
      <w:r>
        <w:rPr>
          <w:rFonts w:ascii="Times Ext Roman" w:hAnsi="Times Ext Roman" w:cs="Times Ext Roman"/>
        </w:rPr>
        <w:t>anumoditvā</w:t>
      </w:r>
      <w:proofErr w:type="spellEnd"/>
      <w:r>
        <w:rPr>
          <w:rFonts w:ascii="Times Ext Roman" w:hAnsi="Times Ext Roman" w:cs="Times Ext Roman"/>
        </w:rPr>
        <w:t xml:space="preserve"> </w:t>
      </w:r>
      <w:proofErr w:type="spellStart"/>
      <w:r>
        <w:rPr>
          <w:rFonts w:ascii="Times Ext Roman" w:hAnsi="Times Ext Roman" w:cs="Times Ext Roman"/>
        </w:rPr>
        <w:t>bhagavantaṃ</w:t>
      </w:r>
      <w:proofErr w:type="spellEnd"/>
      <w:r>
        <w:rPr>
          <w:rFonts w:ascii="Times Ext Roman" w:hAnsi="Times Ext Roman" w:cs="Times Ext Roman"/>
        </w:rPr>
        <w:t xml:space="preserve"> </w:t>
      </w:r>
      <w:proofErr w:type="spellStart"/>
      <w:r>
        <w:rPr>
          <w:rFonts w:ascii="Times Ext Roman" w:hAnsi="Times Ext Roman" w:cs="Times Ext Roman"/>
        </w:rPr>
        <w:t>uttariṃ</w:t>
      </w:r>
      <w:proofErr w:type="spellEnd"/>
      <w:r>
        <w:rPr>
          <w:rFonts w:ascii="Times Ext Roman" w:hAnsi="Times Ext Roman" w:cs="Times Ext Roman"/>
        </w:rPr>
        <w:t xml:space="preserve"> </w:t>
      </w:r>
      <w:proofErr w:type="spellStart"/>
      <w:r>
        <w:rPr>
          <w:rFonts w:ascii="Times Ext Roman" w:hAnsi="Times Ext Roman" w:cs="Times Ext Roman"/>
        </w:rPr>
        <w:t>pañhaṃ</w:t>
      </w:r>
      <w:proofErr w:type="spellEnd"/>
      <w:r>
        <w:rPr>
          <w:rFonts w:ascii="Times Ext Roman" w:hAnsi="Times Ext Roman" w:cs="Times Ext Roman"/>
        </w:rPr>
        <w:t xml:space="preserve"> </w:t>
      </w:r>
      <w:proofErr w:type="spellStart"/>
      <w:r>
        <w:rPr>
          <w:rFonts w:ascii="Times Ext Roman" w:hAnsi="Times Ext Roman" w:cs="Times Ext Roman"/>
        </w:rPr>
        <w:t>apucchi</w:t>
      </w:r>
      <w:proofErr w:type="spellEnd"/>
      <w:r>
        <w:rPr>
          <w:rFonts w:ascii="Times Ext Roman" w:hAnsi="Times Ext Roman" w:cs="Times Ext Roman"/>
        </w:rPr>
        <w:t xml:space="preserve"> –</w:t>
      </w:r>
      <w:r w:rsidR="00A22ABC">
        <w:rPr>
          <w:rFonts w:ascii="Times Ext Roman" w:hAnsi="Times Ext Roman" w:cs="Times Ext Roman"/>
        </w:rPr>
        <w:t xml:space="preserve"> </w:t>
      </w:r>
      <w:r>
        <w:rPr>
          <w:rFonts w:ascii="Times Ext Roman" w:hAnsi="Times Ext Roman" w:cs="Times Ext Roman"/>
        </w:rPr>
        <w:t xml:space="preserve">‘‘Ime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pana</w:t>
      </w:r>
      <w:proofErr w:type="spellEnd"/>
      <w:r>
        <w:rPr>
          <w:rFonts w:ascii="Times Ext Roman" w:hAnsi="Times Ext Roman" w:cs="Times Ext Roman"/>
        </w:rPr>
        <w:t xml:space="preserve">, </w:t>
      </w:r>
      <w:proofErr w:type="spellStart"/>
      <w:r>
        <w:rPr>
          <w:rFonts w:ascii="Times Ext Roman" w:hAnsi="Times Ext Roman" w:cs="Times Ext Roman"/>
        </w:rPr>
        <w:t>bhante</w:t>
      </w:r>
      <w:proofErr w:type="spellEnd"/>
      <w:r>
        <w:rPr>
          <w:rFonts w:ascii="Times Ext Roman" w:hAnsi="Times Ext Roman" w:cs="Times Ext Roman"/>
        </w:rPr>
        <w:t xml:space="preserve">, </w:t>
      </w:r>
      <w:proofErr w:type="spellStart"/>
      <w:r>
        <w:rPr>
          <w:rFonts w:ascii="Times Ext Roman" w:hAnsi="Times Ext Roman" w:cs="Times Ext Roman"/>
        </w:rPr>
        <w:t>pañcupādānakkhandhā</w:t>
      </w:r>
      <w:proofErr w:type="spellEnd"/>
      <w:r>
        <w:rPr>
          <w:rFonts w:ascii="Times Ext Roman" w:hAnsi="Times Ext Roman" w:cs="Times Ext Roman"/>
        </w:rPr>
        <w:t xml:space="preserve"> </w:t>
      </w:r>
      <w:proofErr w:type="spellStart"/>
      <w:r>
        <w:rPr>
          <w:rFonts w:ascii="Times Ext Roman" w:hAnsi="Times Ext Roman" w:cs="Times Ext Roman"/>
        </w:rPr>
        <w:t>kiṃmūlakā</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 xml:space="preserve">? ‘‘Ime </w:t>
      </w:r>
      <w:proofErr w:type="spellStart"/>
      <w:r>
        <w:rPr>
          <w:rFonts w:ascii="Times Ext Roman" w:hAnsi="Times Ext Roman" w:cs="Times Ext Roman"/>
        </w:rPr>
        <w:t>kho</w:t>
      </w:r>
      <w:proofErr w:type="spellEnd"/>
      <w:r>
        <w:rPr>
          <w:rFonts w:ascii="Times Ext Roman" w:hAnsi="Times Ext Roman" w:cs="Times Ext Roman"/>
        </w:rPr>
        <w:t xml:space="preserve">, bhikkhu, </w:t>
      </w:r>
      <w:proofErr w:type="spellStart"/>
      <w:r>
        <w:rPr>
          <w:rFonts w:ascii="Times Ext Roman" w:hAnsi="Times Ext Roman" w:cs="Times Ext Roman"/>
        </w:rPr>
        <w:t>pañcupādānakkhandhā</w:t>
      </w:r>
      <w:proofErr w:type="spellEnd"/>
      <w:r>
        <w:rPr>
          <w:rFonts w:ascii="Times Ext Roman" w:hAnsi="Times Ext Roman" w:cs="Times Ext Roman"/>
        </w:rPr>
        <w:t xml:space="preserve"> </w:t>
      </w:r>
      <w:proofErr w:type="spellStart"/>
      <w:r>
        <w:rPr>
          <w:rFonts w:ascii="Times Ext Roman" w:hAnsi="Times Ext Roman" w:cs="Times Ext Roman"/>
        </w:rPr>
        <w:t>chandamūlakā</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 xml:space="preserve">…pe… </w:t>
      </w:r>
      <w:proofErr w:type="spellStart"/>
      <w:r>
        <w:rPr>
          <w:rFonts w:ascii="Times Ext Roman" w:hAnsi="Times Ext Roman" w:cs="Times Ext Roman"/>
        </w:rPr>
        <w:t>ta</w:t>
      </w:r>
      <w:r w:rsidR="00A22ABC">
        <w:rPr>
          <w:rFonts w:ascii="Gentium Plus" w:hAnsi="Gentium Plus" w:cs="Gentium Plus"/>
        </w:rPr>
        <w:t>ṃ</w:t>
      </w:r>
      <w:r w:rsidR="00A22ABC">
        <w:rPr>
          <w:rFonts w:ascii="Times Ext Roman" w:hAnsi="Times Ext Roman" w:cs="Times Ext Roman"/>
        </w:rPr>
        <w:t>y</w:t>
      </w:r>
      <w:r>
        <w:rPr>
          <w:rFonts w:ascii="Times Ext Roman" w:hAnsi="Times Ext Roman" w:cs="Times Ext Roman"/>
        </w:rPr>
        <w:t>eva</w:t>
      </w:r>
      <w:proofErr w:type="spellEnd"/>
      <w:r>
        <w:rPr>
          <w:rFonts w:ascii="Times Ext Roman" w:hAnsi="Times Ext Roman" w:cs="Times Ext Roman"/>
        </w:rPr>
        <w:t xml:space="preserve"> nu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bhante</w:t>
      </w:r>
      <w:proofErr w:type="spellEnd"/>
      <w:r>
        <w:rPr>
          <w:rFonts w:ascii="Times Ext Roman" w:hAnsi="Times Ext Roman" w:cs="Times Ext Roman"/>
        </w:rPr>
        <w:t xml:space="preserve">, </w:t>
      </w:r>
      <w:proofErr w:type="spellStart"/>
      <w:r>
        <w:rPr>
          <w:rFonts w:ascii="Times Ext Roman" w:hAnsi="Times Ext Roman" w:cs="Times Ext Roman"/>
        </w:rPr>
        <w:t>upādānaṃ</w:t>
      </w:r>
      <w:proofErr w:type="spellEnd"/>
      <w:r>
        <w:rPr>
          <w:rFonts w:ascii="Times Ext Roman" w:hAnsi="Times Ext Roman" w:cs="Times Ext Roman"/>
        </w:rPr>
        <w:t xml:space="preserve"> </w:t>
      </w:r>
      <w:proofErr w:type="spellStart"/>
      <w:r>
        <w:rPr>
          <w:rFonts w:ascii="Times Ext Roman" w:hAnsi="Times Ext Roman" w:cs="Times Ext Roman"/>
        </w:rPr>
        <w:t>te</w:t>
      </w:r>
      <w:proofErr w:type="spellEnd"/>
      <w:r>
        <w:rPr>
          <w:rFonts w:ascii="Times Ext Roman" w:hAnsi="Times Ext Roman" w:cs="Times Ext Roman"/>
        </w:rPr>
        <w:t xml:space="preserve"> </w:t>
      </w:r>
      <w:proofErr w:type="spellStart"/>
      <w:r>
        <w:rPr>
          <w:rFonts w:ascii="Times Ext Roman" w:hAnsi="Times Ext Roman" w:cs="Times Ext Roman"/>
        </w:rPr>
        <w:t>pañcupādānakkhandhā</w:t>
      </w:r>
      <w:proofErr w:type="spellEnd"/>
      <w:r>
        <w:rPr>
          <w:rFonts w:ascii="Times Ext Roman" w:hAnsi="Times Ext Roman" w:cs="Times Ext Roman"/>
        </w:rPr>
        <w:t xml:space="preserve"> </w:t>
      </w:r>
      <w:proofErr w:type="spellStart"/>
      <w:r>
        <w:rPr>
          <w:rFonts w:ascii="Times Ext Roman" w:hAnsi="Times Ext Roman" w:cs="Times Ext Roman"/>
        </w:rPr>
        <w:t>udāhu</w:t>
      </w:r>
      <w:proofErr w:type="spellEnd"/>
      <w:r>
        <w:rPr>
          <w:rFonts w:ascii="Times Ext Roman" w:hAnsi="Times Ext Roman" w:cs="Times Ext Roman"/>
        </w:rPr>
        <w:t xml:space="preserve"> </w:t>
      </w:r>
      <w:proofErr w:type="spellStart"/>
      <w:r>
        <w:rPr>
          <w:rFonts w:ascii="Times Ext Roman" w:hAnsi="Times Ext Roman" w:cs="Times Ext Roman"/>
        </w:rPr>
        <w:t>aññatra</w:t>
      </w:r>
      <w:proofErr w:type="spellEnd"/>
      <w:r>
        <w:rPr>
          <w:rFonts w:ascii="Times Ext Roman" w:hAnsi="Times Ext Roman" w:cs="Times Ext Roman"/>
        </w:rPr>
        <w:t xml:space="preserve"> </w:t>
      </w:r>
      <w:proofErr w:type="spellStart"/>
      <w:r>
        <w:rPr>
          <w:rFonts w:ascii="Times Ext Roman" w:hAnsi="Times Ext Roman" w:cs="Times Ext Roman"/>
        </w:rPr>
        <w:t>pañcahi</w:t>
      </w:r>
      <w:proofErr w:type="spellEnd"/>
      <w:r>
        <w:rPr>
          <w:rFonts w:ascii="Times Ext Roman" w:hAnsi="Times Ext Roman" w:cs="Times Ext Roman"/>
        </w:rPr>
        <w:t xml:space="preserve"> </w:t>
      </w:r>
      <w:proofErr w:type="spellStart"/>
      <w:r>
        <w:rPr>
          <w:rFonts w:ascii="Times Ext Roman" w:hAnsi="Times Ext Roman" w:cs="Times Ext Roman"/>
        </w:rPr>
        <w:t>upādānakkhandhehi</w:t>
      </w:r>
      <w:proofErr w:type="spellEnd"/>
      <w:r>
        <w:rPr>
          <w:rFonts w:ascii="Times Ext Roman" w:hAnsi="Times Ext Roman" w:cs="Times Ext Roman"/>
        </w:rPr>
        <w:t xml:space="preserve"> </w:t>
      </w:r>
      <w:proofErr w:type="spellStart"/>
      <w:r>
        <w:rPr>
          <w:rFonts w:ascii="Times Ext Roman" w:hAnsi="Times Ext Roman" w:cs="Times Ext Roman"/>
        </w:rPr>
        <w:lastRenderedPageBreak/>
        <w:t>upādānan</w:t>
      </w:r>
      <w:r w:rsidR="00A22ABC">
        <w:rPr>
          <w:rFonts w:ascii="Times Ext Roman" w:hAnsi="Times Ext Roman" w:cs="Times Ext Roman"/>
        </w:rPr>
        <w:t>”</w:t>
      </w:r>
      <w:r>
        <w:rPr>
          <w:rFonts w:ascii="Times Ext Roman" w:hAnsi="Times Ext Roman" w:cs="Times Ext Roman"/>
        </w:rPr>
        <w:t>ti</w:t>
      </w:r>
      <w:proofErr w:type="spellEnd"/>
      <w:r>
        <w:rPr>
          <w:rFonts w:ascii="Times Ext Roman" w:hAnsi="Times Ext Roman" w:cs="Times Ext Roman"/>
        </w:rPr>
        <w:t xml:space="preserve">? </w:t>
      </w:r>
      <w:r w:rsidR="00A22ABC">
        <w:rPr>
          <w:rFonts w:ascii="Times Ext Roman" w:hAnsi="Times Ext Roman" w:cs="Times Ext Roman"/>
        </w:rPr>
        <w:t xml:space="preserve">– </w:t>
      </w:r>
      <w:r>
        <w:rPr>
          <w:rFonts w:ascii="Times Ext Roman" w:hAnsi="Times Ext Roman" w:cs="Times Ext Roman"/>
        </w:rPr>
        <w:t xml:space="preserve">‘‘Na </w:t>
      </w:r>
      <w:proofErr w:type="spellStart"/>
      <w:r>
        <w:rPr>
          <w:rFonts w:ascii="Times Ext Roman" w:hAnsi="Times Ext Roman" w:cs="Times Ext Roman"/>
        </w:rPr>
        <w:t>kho</w:t>
      </w:r>
      <w:proofErr w:type="spellEnd"/>
      <w:r>
        <w:rPr>
          <w:rFonts w:ascii="Times Ext Roman" w:hAnsi="Times Ext Roman" w:cs="Times Ext Roman"/>
        </w:rPr>
        <w:t xml:space="preserve">, bhikkhu, </w:t>
      </w:r>
      <w:proofErr w:type="spellStart"/>
      <w:r>
        <w:rPr>
          <w:rFonts w:ascii="Times Ext Roman" w:hAnsi="Times Ext Roman" w:cs="Times Ext Roman"/>
        </w:rPr>
        <w:t>ta</w:t>
      </w:r>
      <w:r w:rsidR="00A22ABC">
        <w:rPr>
          <w:rFonts w:ascii="Gentium Plus" w:hAnsi="Gentium Plus" w:cs="Gentium Plus"/>
        </w:rPr>
        <w:t>ṃñ</w:t>
      </w:r>
      <w:r>
        <w:rPr>
          <w:rFonts w:ascii="Times Ext Roman" w:hAnsi="Times Ext Roman" w:cs="Times Ext Roman"/>
        </w:rPr>
        <w:t>eva</w:t>
      </w:r>
      <w:proofErr w:type="spellEnd"/>
      <w:r>
        <w:rPr>
          <w:rFonts w:ascii="Times Ext Roman" w:hAnsi="Times Ext Roman" w:cs="Times Ext Roman"/>
        </w:rPr>
        <w:t xml:space="preserve"> </w:t>
      </w:r>
      <w:proofErr w:type="spellStart"/>
      <w:r>
        <w:rPr>
          <w:rFonts w:ascii="Times Ext Roman" w:hAnsi="Times Ext Roman" w:cs="Times Ext Roman"/>
        </w:rPr>
        <w:t>upādānaṃ</w:t>
      </w:r>
      <w:proofErr w:type="spellEnd"/>
      <w:r>
        <w:rPr>
          <w:rFonts w:ascii="Times Ext Roman" w:hAnsi="Times Ext Roman" w:cs="Times Ext Roman"/>
        </w:rPr>
        <w:t xml:space="preserve"> </w:t>
      </w:r>
      <w:proofErr w:type="spellStart"/>
      <w:r>
        <w:rPr>
          <w:rFonts w:ascii="Times Ext Roman" w:hAnsi="Times Ext Roman" w:cs="Times Ext Roman"/>
        </w:rPr>
        <w:t>te</w:t>
      </w:r>
      <w:proofErr w:type="spellEnd"/>
      <w:r>
        <w:rPr>
          <w:rFonts w:ascii="Times Ext Roman" w:hAnsi="Times Ext Roman" w:cs="Times Ext Roman"/>
        </w:rPr>
        <w:t xml:space="preserve"> </w:t>
      </w:r>
      <w:proofErr w:type="spellStart"/>
      <w:r>
        <w:rPr>
          <w:rFonts w:ascii="Times Ext Roman" w:hAnsi="Times Ext Roman" w:cs="Times Ext Roman"/>
        </w:rPr>
        <w:t>pañcupādānakkhandhā</w:t>
      </w:r>
      <w:proofErr w:type="spellEnd"/>
      <w:r>
        <w:rPr>
          <w:rFonts w:ascii="Times Ext Roman" w:hAnsi="Times Ext Roman" w:cs="Times Ext Roman"/>
        </w:rPr>
        <w:t xml:space="preserve"> </w:t>
      </w:r>
      <w:bookmarkStart w:id="106" w:name="P3.0101"/>
      <w:bookmarkEnd w:id="106"/>
      <w:proofErr w:type="spellStart"/>
      <w:r>
        <w:rPr>
          <w:rFonts w:ascii="Times Ext Roman" w:hAnsi="Times Ext Roman" w:cs="Times Ext Roman"/>
        </w:rPr>
        <w:t>nāpi</w:t>
      </w:r>
      <w:proofErr w:type="spellEnd"/>
      <w:r>
        <w:rPr>
          <w:rFonts w:ascii="Times Ext Roman" w:hAnsi="Times Ext Roman" w:cs="Times Ext Roman"/>
        </w:rPr>
        <w:t xml:space="preserve"> </w:t>
      </w:r>
      <w:proofErr w:type="spellStart"/>
      <w:r>
        <w:rPr>
          <w:rFonts w:ascii="Times Ext Roman" w:hAnsi="Times Ext Roman" w:cs="Times Ext Roman"/>
        </w:rPr>
        <w:t>aññatra</w:t>
      </w:r>
      <w:proofErr w:type="spellEnd"/>
      <w:r>
        <w:rPr>
          <w:rFonts w:ascii="Times Ext Roman" w:hAnsi="Times Ext Roman" w:cs="Times Ext Roman"/>
        </w:rPr>
        <w:t xml:space="preserve"> </w:t>
      </w:r>
      <w:proofErr w:type="spellStart"/>
      <w:r>
        <w:rPr>
          <w:rFonts w:ascii="Times Ext Roman" w:hAnsi="Times Ext Roman" w:cs="Times Ext Roman"/>
        </w:rPr>
        <w:t>pañcahi</w:t>
      </w:r>
      <w:proofErr w:type="spellEnd"/>
      <w:r>
        <w:rPr>
          <w:rFonts w:ascii="Times Ext Roman" w:hAnsi="Times Ext Roman" w:cs="Times Ext Roman"/>
        </w:rPr>
        <w:t xml:space="preserve"> </w:t>
      </w:r>
      <w:proofErr w:type="spellStart"/>
      <w:r>
        <w:rPr>
          <w:rFonts w:ascii="Times Ext Roman" w:hAnsi="Times Ext Roman" w:cs="Times Ext Roman"/>
        </w:rPr>
        <w:t>upādānakkhandhehi</w:t>
      </w:r>
      <w:proofErr w:type="spellEnd"/>
      <w:r>
        <w:rPr>
          <w:rFonts w:ascii="Times Ext Roman" w:hAnsi="Times Ext Roman" w:cs="Times Ext Roman"/>
        </w:rPr>
        <w:t xml:space="preserve"> </w:t>
      </w:r>
      <w:proofErr w:type="spellStart"/>
      <w:r>
        <w:rPr>
          <w:rFonts w:ascii="Times Ext Roman" w:hAnsi="Times Ext Roman" w:cs="Times Ext Roman"/>
        </w:rPr>
        <w:t>upādānaṃ</w:t>
      </w:r>
      <w:proofErr w:type="spellEnd"/>
      <w:r>
        <w:rPr>
          <w:rFonts w:ascii="Times Ext Roman" w:hAnsi="Times Ext Roman" w:cs="Times Ext Roman"/>
        </w:rPr>
        <w:t xml:space="preserve">, </w:t>
      </w:r>
      <w:proofErr w:type="spellStart"/>
      <w:r>
        <w:rPr>
          <w:rFonts w:ascii="Times Ext Roman" w:hAnsi="Times Ext Roman" w:cs="Times Ext Roman"/>
        </w:rPr>
        <w:t>api</w:t>
      </w:r>
      <w:proofErr w:type="spellEnd"/>
      <w:r>
        <w:rPr>
          <w:rFonts w:ascii="Times Ext Roman" w:hAnsi="Times Ext Roman" w:cs="Times Ext Roman"/>
        </w:rPr>
        <w:t xml:space="preserve"> ca </w:t>
      </w:r>
      <w:proofErr w:type="spellStart"/>
      <w:r>
        <w:rPr>
          <w:rFonts w:ascii="Times Ext Roman" w:hAnsi="Times Ext Roman" w:cs="Times Ext Roman"/>
        </w:rPr>
        <w:t>yo</w:t>
      </w:r>
      <w:proofErr w:type="spellEnd"/>
      <w:r>
        <w:rPr>
          <w:rFonts w:ascii="Times Ext Roman" w:hAnsi="Times Ext Roman" w:cs="Times Ext Roman"/>
        </w:rPr>
        <w:t xml:space="preserve"> </w:t>
      </w:r>
      <w:proofErr w:type="spellStart"/>
      <w:r>
        <w:rPr>
          <w:rFonts w:ascii="Times Ext Roman" w:hAnsi="Times Ext Roman" w:cs="Times Ext Roman"/>
        </w:rPr>
        <w:t>tattha</w:t>
      </w:r>
      <w:proofErr w:type="spellEnd"/>
      <w:r>
        <w:rPr>
          <w:rFonts w:ascii="Times Ext Roman" w:hAnsi="Times Ext Roman" w:cs="Times Ext Roman"/>
        </w:rPr>
        <w:t xml:space="preserve"> </w:t>
      </w:r>
      <w:proofErr w:type="spellStart"/>
      <w:r>
        <w:rPr>
          <w:rFonts w:ascii="Times Ext Roman" w:hAnsi="Times Ext Roman" w:cs="Times Ext Roman"/>
        </w:rPr>
        <w:t>chandarāgo</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tattha</w:t>
      </w:r>
      <w:proofErr w:type="spellEnd"/>
      <w:r>
        <w:rPr>
          <w:rFonts w:ascii="Times Ext Roman" w:hAnsi="Times Ext Roman" w:cs="Times Ext Roman"/>
        </w:rPr>
        <w:t xml:space="preserve"> </w:t>
      </w:r>
      <w:proofErr w:type="spellStart"/>
      <w:r>
        <w:rPr>
          <w:rFonts w:ascii="Times Ext Roman" w:hAnsi="Times Ext Roman" w:cs="Times Ext Roman"/>
        </w:rPr>
        <w:t>upādāna</w:t>
      </w:r>
      <w:r w:rsidR="00F64A79">
        <w:rPr>
          <w:rFonts w:ascii="Times Ext Roman" w:hAnsi="Times Ext Roman" w:cs="Times Ext Roman"/>
        </w:rPr>
        <w:t>n”ti</w:t>
      </w:r>
      <w:proofErr w:type="spellEnd"/>
      <w:r>
        <w:rPr>
          <w:rFonts w:ascii="Times Ext Roman" w:hAnsi="Times Ext Roman" w:cs="Times Ext Roman"/>
        </w:rPr>
        <w:t xml:space="preserve">. </w:t>
      </w:r>
    </w:p>
    <w:p w14:paraId="49B467DD" w14:textId="77777777" w:rsidR="00A22ABC" w:rsidRDefault="00A22ABC" w:rsidP="004C12A9">
      <w:pPr>
        <w:tabs>
          <w:tab w:val="left" w:pos="439"/>
          <w:tab w:val="left" w:pos="1440"/>
        </w:tabs>
        <w:ind w:firstLine="180"/>
        <w:jc w:val="both"/>
        <w:rPr>
          <w:rFonts w:ascii="Calibri" w:hAnsi="Calibri"/>
          <w:szCs w:val="24"/>
        </w:rPr>
      </w:pPr>
      <w:r w:rsidRPr="00A22ABC">
        <w:rPr>
          <w:rFonts w:ascii="Calibri" w:hAnsi="Calibri"/>
          <w:szCs w:val="24"/>
        </w:rPr>
        <w:t xml:space="preserve">Saying, “Good, </w:t>
      </w:r>
      <w:proofErr w:type="spellStart"/>
      <w:r w:rsidR="00F64A79">
        <w:rPr>
          <w:rFonts w:ascii="Calibri" w:hAnsi="Calibri"/>
          <w:szCs w:val="24"/>
        </w:rPr>
        <w:t>Bhante</w:t>
      </w:r>
      <w:proofErr w:type="spellEnd"/>
      <w:r w:rsidRPr="00A22ABC">
        <w:rPr>
          <w:rFonts w:ascii="Calibri" w:hAnsi="Calibri"/>
          <w:szCs w:val="24"/>
        </w:rPr>
        <w:t xml:space="preserve">,” that bhikkhu delighted and rejoiced in the Blessed One’s statement. Then he asked the Blessed One a further question: “But, </w:t>
      </w:r>
      <w:proofErr w:type="spellStart"/>
      <w:r w:rsidR="00F64A79">
        <w:rPr>
          <w:rFonts w:ascii="Calibri" w:hAnsi="Calibri"/>
          <w:szCs w:val="24"/>
        </w:rPr>
        <w:t>Bhante</w:t>
      </w:r>
      <w:proofErr w:type="spellEnd"/>
      <w:r w:rsidRPr="00A22ABC">
        <w:rPr>
          <w:rFonts w:ascii="Calibri" w:hAnsi="Calibri"/>
          <w:szCs w:val="24"/>
        </w:rPr>
        <w:t>, in what are these five aggregates subject to clinging rooted?”</w:t>
      </w:r>
      <w:r>
        <w:rPr>
          <w:rFonts w:ascii="Calibri" w:hAnsi="Calibri"/>
          <w:szCs w:val="24"/>
        </w:rPr>
        <w:t xml:space="preserve"> – </w:t>
      </w:r>
      <w:r w:rsidRPr="00A22ABC">
        <w:rPr>
          <w:rFonts w:ascii="Calibri" w:hAnsi="Calibri"/>
          <w:szCs w:val="24"/>
        </w:rPr>
        <w:t>“These five aggregates subject to clinging, bhikkhu, are rooted in desire.”</w:t>
      </w:r>
      <w:r>
        <w:rPr>
          <w:rFonts w:ascii="Calibri" w:hAnsi="Calibri"/>
          <w:position w:val="4"/>
          <w:szCs w:val="24"/>
        </w:rPr>
        <w:t xml:space="preserve"> –</w:t>
      </w:r>
      <w:r w:rsidRPr="00A22ABC">
        <w:rPr>
          <w:rFonts w:ascii="Calibri" w:hAnsi="Calibri"/>
          <w:szCs w:val="24"/>
        </w:rPr>
        <w:t>“Venerable sir, is that clinging the same as these five aggregates subject to clinging, or is the clinging something apart from the five aggregates subject to clinging?”</w:t>
      </w:r>
      <w:r>
        <w:rPr>
          <w:rFonts w:ascii="Calibri" w:hAnsi="Calibri"/>
          <w:szCs w:val="24"/>
        </w:rPr>
        <w:t xml:space="preserve"> – </w:t>
      </w:r>
      <w:r w:rsidRPr="00A22ABC">
        <w:rPr>
          <w:rFonts w:ascii="Calibri" w:hAnsi="Calibri"/>
          <w:szCs w:val="24"/>
        </w:rPr>
        <w:t>“Bhikkhus, that clinging is neither the same as the five aggregates subject to clinging, nor is the clinging something apart from the five aggregates subject to clinging. But rather, the desire and lust for them, that is the clinging there.”</w:t>
      </w:r>
    </w:p>
    <w:p w14:paraId="2901593C" w14:textId="77777777" w:rsidR="00A22ABC" w:rsidRPr="00A22ABC" w:rsidRDefault="00A22ABC" w:rsidP="004C12A9">
      <w:pPr>
        <w:tabs>
          <w:tab w:val="left" w:pos="439"/>
          <w:tab w:val="left" w:pos="1440"/>
        </w:tabs>
        <w:ind w:firstLine="180"/>
        <w:jc w:val="both"/>
        <w:rPr>
          <w:rFonts w:ascii="Calibri" w:hAnsi="Calibri" w:cs="Times Ext Roman"/>
          <w:szCs w:val="24"/>
        </w:rPr>
      </w:pPr>
    </w:p>
    <w:p w14:paraId="33C9255E" w14:textId="77777777" w:rsidR="00A22ABC" w:rsidRDefault="000F6390"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Sādhu</w:t>
      </w:r>
      <w:proofErr w:type="spellEnd"/>
      <w:r>
        <w:rPr>
          <w:rFonts w:ascii="Times Ext Roman" w:hAnsi="Times Ext Roman" w:cs="Times Ext Roman"/>
        </w:rPr>
        <w:t xml:space="preserve">, </w:t>
      </w:r>
      <w:proofErr w:type="spellStart"/>
      <w:r>
        <w:rPr>
          <w:rFonts w:ascii="Times Ext Roman" w:hAnsi="Times Ext Roman" w:cs="Times Ext Roman"/>
        </w:rPr>
        <w:t>bhante</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so bhikkhu…pe… </w:t>
      </w:r>
      <w:proofErr w:type="spellStart"/>
      <w:r>
        <w:rPr>
          <w:rFonts w:ascii="Times Ext Roman" w:hAnsi="Times Ext Roman" w:cs="Times Ext Roman"/>
        </w:rPr>
        <w:t>uttariṃ</w:t>
      </w:r>
      <w:proofErr w:type="spellEnd"/>
      <w:r>
        <w:rPr>
          <w:rFonts w:ascii="Times Ext Roman" w:hAnsi="Times Ext Roman" w:cs="Times Ext Roman"/>
        </w:rPr>
        <w:t xml:space="preserve"> </w:t>
      </w:r>
      <w:proofErr w:type="spellStart"/>
      <w:r>
        <w:rPr>
          <w:rFonts w:ascii="Times Ext Roman" w:hAnsi="Times Ext Roman" w:cs="Times Ext Roman"/>
        </w:rPr>
        <w:t>pañhaṃ</w:t>
      </w:r>
      <w:proofErr w:type="spellEnd"/>
      <w:r>
        <w:rPr>
          <w:rFonts w:ascii="Times Ext Roman" w:hAnsi="Times Ext Roman" w:cs="Times Ext Roman"/>
        </w:rPr>
        <w:t xml:space="preserve"> </w:t>
      </w:r>
      <w:proofErr w:type="spellStart"/>
      <w:r>
        <w:rPr>
          <w:rFonts w:ascii="Times Ext Roman" w:hAnsi="Times Ext Roman" w:cs="Times Ext Roman"/>
        </w:rPr>
        <w:t>apucchi</w:t>
      </w:r>
      <w:proofErr w:type="spellEnd"/>
      <w:r>
        <w:rPr>
          <w:rFonts w:ascii="Times Ext Roman" w:hAnsi="Times Ext Roman" w:cs="Times Ext Roman"/>
        </w:rPr>
        <w:t xml:space="preserve"> –</w:t>
      </w:r>
      <w:r w:rsidR="00A22ABC">
        <w:rPr>
          <w:rFonts w:ascii="Times Ext Roman" w:hAnsi="Times Ext Roman" w:cs="Times Ext Roman"/>
        </w:rPr>
        <w:t xml:space="preserve"> </w:t>
      </w:r>
      <w:r>
        <w:rPr>
          <w:rFonts w:ascii="Times Ext Roman" w:hAnsi="Times Ext Roman" w:cs="Times Ext Roman"/>
        </w:rPr>
        <w:t>‘‘</w:t>
      </w:r>
      <w:proofErr w:type="spellStart"/>
      <w:r>
        <w:rPr>
          <w:rFonts w:ascii="Times Ext Roman" w:hAnsi="Times Ext Roman" w:cs="Times Ext Roman"/>
        </w:rPr>
        <w:t>Siyā</w:t>
      </w:r>
      <w:proofErr w:type="spellEnd"/>
      <w:r>
        <w:rPr>
          <w:rFonts w:ascii="Times Ext Roman" w:hAnsi="Times Ext Roman" w:cs="Times Ext Roman"/>
        </w:rPr>
        <w:t xml:space="preserve"> </w:t>
      </w:r>
      <w:bookmarkStart w:id="107" w:name="M2.0083"/>
      <w:bookmarkEnd w:id="107"/>
      <w:proofErr w:type="spellStart"/>
      <w:r>
        <w:rPr>
          <w:rFonts w:ascii="Times Ext Roman" w:hAnsi="Times Ext Roman" w:cs="Times Ext Roman"/>
        </w:rPr>
        <w:t>pana</w:t>
      </w:r>
      <w:proofErr w:type="spellEnd"/>
      <w:r>
        <w:rPr>
          <w:rFonts w:ascii="Times Ext Roman" w:hAnsi="Times Ext Roman" w:cs="Times Ext Roman"/>
        </w:rPr>
        <w:t xml:space="preserve">, </w:t>
      </w:r>
      <w:proofErr w:type="spellStart"/>
      <w:r>
        <w:rPr>
          <w:rFonts w:ascii="Times Ext Roman" w:hAnsi="Times Ext Roman" w:cs="Times Ext Roman"/>
        </w:rPr>
        <w:t>bhante</w:t>
      </w:r>
      <w:proofErr w:type="spellEnd"/>
      <w:r>
        <w:rPr>
          <w:rFonts w:ascii="Times Ext Roman" w:hAnsi="Times Ext Roman" w:cs="Times Ext Roman"/>
        </w:rPr>
        <w:t xml:space="preserve">, </w:t>
      </w:r>
      <w:proofErr w:type="spellStart"/>
      <w:r>
        <w:rPr>
          <w:rFonts w:ascii="Times Ext Roman" w:hAnsi="Times Ext Roman" w:cs="Times Ext Roman"/>
        </w:rPr>
        <w:t>pañcupādānakkhandhesu</w:t>
      </w:r>
      <w:proofErr w:type="spellEnd"/>
      <w:r>
        <w:rPr>
          <w:rFonts w:ascii="Times Ext Roman" w:hAnsi="Times Ext Roman" w:cs="Times Ext Roman"/>
        </w:rPr>
        <w:t xml:space="preserve"> </w:t>
      </w:r>
      <w:proofErr w:type="spellStart"/>
      <w:r>
        <w:rPr>
          <w:rFonts w:ascii="Times Ext Roman" w:hAnsi="Times Ext Roman" w:cs="Times Ext Roman"/>
        </w:rPr>
        <w:t>chandarāgavemattatā</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 ‘‘</w:t>
      </w:r>
      <w:proofErr w:type="spellStart"/>
      <w:r>
        <w:rPr>
          <w:rFonts w:ascii="Times Ext Roman" w:hAnsi="Times Ext Roman" w:cs="Times Ext Roman"/>
        </w:rPr>
        <w:t>Siyā</w:t>
      </w:r>
      <w:proofErr w:type="spellEnd"/>
      <w:r>
        <w:rPr>
          <w:rFonts w:ascii="Times Ext Roman" w:hAnsi="Times Ext Roman" w:cs="Times Ext Roman"/>
        </w:rPr>
        <w:t xml:space="preserve">, </w:t>
      </w:r>
      <w:proofErr w:type="spellStart"/>
      <w:r>
        <w:rPr>
          <w:rFonts w:ascii="Times Ext Roman" w:hAnsi="Times Ext Roman" w:cs="Times Ext Roman"/>
        </w:rPr>
        <w:t>bhikkhū</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 xml:space="preserve"> </w:t>
      </w:r>
      <w:proofErr w:type="spellStart"/>
      <w:r>
        <w:rPr>
          <w:rFonts w:ascii="Times Ext Roman" w:hAnsi="Times Ext Roman" w:cs="Times Ext Roman"/>
        </w:rPr>
        <w:t>bhagavā</w:t>
      </w:r>
      <w:proofErr w:type="spellEnd"/>
      <w:r>
        <w:rPr>
          <w:rFonts w:ascii="Times Ext Roman" w:hAnsi="Times Ext Roman" w:cs="Times Ext Roman"/>
        </w:rPr>
        <w:t xml:space="preserve"> </w:t>
      </w:r>
      <w:proofErr w:type="spellStart"/>
      <w:r>
        <w:rPr>
          <w:rFonts w:ascii="Times Ext Roman" w:hAnsi="Times Ext Roman" w:cs="Times Ext Roman"/>
        </w:rPr>
        <w:t>avoca</w:t>
      </w:r>
      <w:proofErr w:type="spellEnd"/>
      <w:r>
        <w:rPr>
          <w:rFonts w:ascii="Times Ext Roman" w:hAnsi="Times Ext Roman" w:cs="Times Ext Roman"/>
        </w:rPr>
        <w:t xml:space="preserve"> – ‘‘</w:t>
      </w:r>
      <w:proofErr w:type="spellStart"/>
      <w:r>
        <w:rPr>
          <w:rFonts w:ascii="Times Ext Roman" w:hAnsi="Times Ext Roman" w:cs="Times Ext Roman"/>
        </w:rPr>
        <w:t>idha</w:t>
      </w:r>
      <w:proofErr w:type="spellEnd"/>
      <w:r>
        <w:rPr>
          <w:rFonts w:ascii="Times Ext Roman" w:hAnsi="Times Ext Roman" w:cs="Times Ext Roman"/>
        </w:rPr>
        <w:t xml:space="preserve">, bhikkhu, </w:t>
      </w:r>
      <w:proofErr w:type="spellStart"/>
      <w:r>
        <w:rPr>
          <w:rFonts w:ascii="Times Ext Roman" w:hAnsi="Times Ext Roman" w:cs="Times Ext Roman"/>
        </w:rPr>
        <w:t>ekaccassa</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hoti</w:t>
      </w:r>
      <w:proofErr w:type="spellEnd"/>
      <w:r>
        <w:rPr>
          <w:rFonts w:ascii="Times Ext Roman" w:hAnsi="Times Ext Roman" w:cs="Times Ext Roman"/>
        </w:rPr>
        <w:t xml:space="preserve"> – ‘</w:t>
      </w:r>
      <w:proofErr w:type="spellStart"/>
      <w:r>
        <w:rPr>
          <w:rFonts w:ascii="Times Ext Roman" w:hAnsi="Times Ext Roman" w:cs="Times Ext Roman"/>
        </w:rPr>
        <w:t>evaṃrūpo</w:t>
      </w:r>
      <w:proofErr w:type="spellEnd"/>
      <w:r>
        <w:rPr>
          <w:rFonts w:ascii="Times Ext Roman" w:hAnsi="Times Ext Roman" w:cs="Times Ext Roman"/>
        </w:rPr>
        <w:t xml:space="preserve"> </w:t>
      </w:r>
      <w:proofErr w:type="spellStart"/>
      <w:r>
        <w:rPr>
          <w:rFonts w:ascii="Times Ext Roman" w:hAnsi="Times Ext Roman" w:cs="Times Ext Roman"/>
        </w:rPr>
        <w:t>siyaṃ</w:t>
      </w:r>
      <w:proofErr w:type="spellEnd"/>
      <w:r>
        <w:rPr>
          <w:rFonts w:ascii="Times Ext Roman" w:hAnsi="Times Ext Roman" w:cs="Times Ext Roman"/>
        </w:rPr>
        <w:t xml:space="preserve"> </w:t>
      </w:r>
      <w:proofErr w:type="spellStart"/>
      <w:r>
        <w:rPr>
          <w:rFonts w:ascii="Times Ext Roman" w:hAnsi="Times Ext Roman" w:cs="Times Ext Roman"/>
        </w:rPr>
        <w:t>anāgatamaddhānaṃ</w:t>
      </w:r>
      <w:proofErr w:type="spellEnd"/>
      <w:r>
        <w:rPr>
          <w:rFonts w:ascii="Times Ext Roman" w:hAnsi="Times Ext Roman" w:cs="Times Ext Roman"/>
        </w:rPr>
        <w:t xml:space="preserve">, </w:t>
      </w:r>
      <w:proofErr w:type="spellStart"/>
      <w:r>
        <w:rPr>
          <w:rFonts w:ascii="Times Ext Roman" w:hAnsi="Times Ext Roman" w:cs="Times Ext Roman"/>
        </w:rPr>
        <w:t>evaṃvedano</w:t>
      </w:r>
      <w:proofErr w:type="spellEnd"/>
      <w:r>
        <w:rPr>
          <w:rFonts w:ascii="Times Ext Roman" w:hAnsi="Times Ext Roman" w:cs="Times Ext Roman"/>
        </w:rPr>
        <w:t xml:space="preserve"> </w:t>
      </w:r>
      <w:proofErr w:type="spellStart"/>
      <w:r>
        <w:rPr>
          <w:rFonts w:ascii="Times Ext Roman" w:hAnsi="Times Ext Roman" w:cs="Times Ext Roman"/>
        </w:rPr>
        <w:t>siyaṃ</w:t>
      </w:r>
      <w:proofErr w:type="spellEnd"/>
      <w:r>
        <w:rPr>
          <w:rFonts w:ascii="Times Ext Roman" w:hAnsi="Times Ext Roman" w:cs="Times Ext Roman"/>
        </w:rPr>
        <w:t xml:space="preserve"> </w:t>
      </w:r>
      <w:proofErr w:type="spellStart"/>
      <w:r>
        <w:rPr>
          <w:rFonts w:ascii="Times Ext Roman" w:hAnsi="Times Ext Roman" w:cs="Times Ext Roman"/>
        </w:rPr>
        <w:t>anāgatamaddhānaṃ</w:t>
      </w:r>
      <w:proofErr w:type="spellEnd"/>
      <w:r>
        <w:rPr>
          <w:rFonts w:ascii="Times Ext Roman" w:hAnsi="Times Ext Roman" w:cs="Times Ext Roman"/>
        </w:rPr>
        <w:t xml:space="preserve">, </w:t>
      </w:r>
      <w:proofErr w:type="spellStart"/>
      <w:r>
        <w:rPr>
          <w:rFonts w:ascii="Times Ext Roman" w:hAnsi="Times Ext Roman" w:cs="Times Ext Roman"/>
        </w:rPr>
        <w:t>evaṃsañño</w:t>
      </w:r>
      <w:proofErr w:type="spellEnd"/>
      <w:r>
        <w:rPr>
          <w:rFonts w:ascii="Times Ext Roman" w:hAnsi="Times Ext Roman" w:cs="Times Ext Roman"/>
        </w:rPr>
        <w:t xml:space="preserve"> </w:t>
      </w:r>
      <w:proofErr w:type="spellStart"/>
      <w:r>
        <w:rPr>
          <w:rFonts w:ascii="Times Ext Roman" w:hAnsi="Times Ext Roman" w:cs="Times Ext Roman"/>
        </w:rPr>
        <w:t>siyaṃ</w:t>
      </w:r>
      <w:proofErr w:type="spellEnd"/>
      <w:r>
        <w:rPr>
          <w:rFonts w:ascii="Times Ext Roman" w:hAnsi="Times Ext Roman" w:cs="Times Ext Roman"/>
        </w:rPr>
        <w:t xml:space="preserve"> </w:t>
      </w:r>
      <w:proofErr w:type="spellStart"/>
      <w:r>
        <w:rPr>
          <w:rFonts w:ascii="Times Ext Roman" w:hAnsi="Times Ext Roman" w:cs="Times Ext Roman"/>
        </w:rPr>
        <w:t>anāgatamaddhānaṃ</w:t>
      </w:r>
      <w:proofErr w:type="spellEnd"/>
      <w:r>
        <w:rPr>
          <w:rFonts w:ascii="Times Ext Roman" w:hAnsi="Times Ext Roman" w:cs="Times Ext Roman"/>
        </w:rPr>
        <w:t xml:space="preserve">, </w:t>
      </w:r>
      <w:proofErr w:type="spellStart"/>
      <w:r>
        <w:rPr>
          <w:rFonts w:ascii="Times Ext Roman" w:hAnsi="Times Ext Roman" w:cs="Times Ext Roman"/>
        </w:rPr>
        <w:t>evaṃsaṅkhāro</w:t>
      </w:r>
      <w:proofErr w:type="spellEnd"/>
      <w:r>
        <w:rPr>
          <w:rFonts w:ascii="Times Ext Roman" w:hAnsi="Times Ext Roman" w:cs="Times Ext Roman"/>
        </w:rPr>
        <w:t xml:space="preserve"> </w:t>
      </w:r>
      <w:proofErr w:type="spellStart"/>
      <w:r>
        <w:rPr>
          <w:rFonts w:ascii="Times Ext Roman" w:hAnsi="Times Ext Roman" w:cs="Times Ext Roman"/>
        </w:rPr>
        <w:t>siyaṃ</w:t>
      </w:r>
      <w:proofErr w:type="spellEnd"/>
      <w:r>
        <w:rPr>
          <w:rFonts w:ascii="Times Ext Roman" w:hAnsi="Times Ext Roman" w:cs="Times Ext Roman"/>
        </w:rPr>
        <w:t xml:space="preserve"> </w:t>
      </w:r>
      <w:proofErr w:type="spellStart"/>
      <w:r>
        <w:rPr>
          <w:rFonts w:ascii="Times Ext Roman" w:hAnsi="Times Ext Roman" w:cs="Times Ext Roman"/>
        </w:rPr>
        <w:t>anāgatamaddhānaṃ</w:t>
      </w:r>
      <w:bookmarkStart w:id="108" w:name="T3.0123"/>
      <w:bookmarkEnd w:id="108"/>
      <w:proofErr w:type="spellEnd"/>
      <w:r>
        <w:rPr>
          <w:rFonts w:ascii="Times Ext Roman" w:hAnsi="Times Ext Roman" w:cs="Times Ext Roman"/>
        </w:rPr>
        <w:t xml:space="preserve">, </w:t>
      </w:r>
      <w:proofErr w:type="spellStart"/>
      <w:r>
        <w:rPr>
          <w:rFonts w:ascii="Times Ext Roman" w:hAnsi="Times Ext Roman" w:cs="Times Ext Roman"/>
        </w:rPr>
        <w:t>evaṃviññāṇo</w:t>
      </w:r>
      <w:proofErr w:type="spellEnd"/>
      <w:r>
        <w:rPr>
          <w:rFonts w:ascii="Times Ext Roman" w:hAnsi="Times Ext Roman" w:cs="Times Ext Roman"/>
        </w:rPr>
        <w:t xml:space="preserve"> </w:t>
      </w:r>
      <w:proofErr w:type="spellStart"/>
      <w:r>
        <w:rPr>
          <w:rFonts w:ascii="Times Ext Roman" w:hAnsi="Times Ext Roman" w:cs="Times Ext Roman"/>
        </w:rPr>
        <w:t>siyaṃ</w:t>
      </w:r>
      <w:proofErr w:type="spellEnd"/>
      <w:r>
        <w:rPr>
          <w:rFonts w:ascii="Times Ext Roman" w:hAnsi="Times Ext Roman" w:cs="Times Ext Roman"/>
        </w:rPr>
        <w:t xml:space="preserve"> </w:t>
      </w:r>
      <w:proofErr w:type="spellStart"/>
      <w:r>
        <w:rPr>
          <w:rFonts w:ascii="Times Ext Roman" w:hAnsi="Times Ext Roman" w:cs="Times Ext Roman"/>
        </w:rPr>
        <w:t>anāgatamaddhāna’nti</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bhikkhu, </w:t>
      </w:r>
      <w:proofErr w:type="spellStart"/>
      <w:r>
        <w:rPr>
          <w:rFonts w:ascii="Times Ext Roman" w:hAnsi="Times Ext Roman" w:cs="Times Ext Roman"/>
        </w:rPr>
        <w:t>siyā</w:t>
      </w:r>
      <w:proofErr w:type="spellEnd"/>
      <w:r>
        <w:rPr>
          <w:rFonts w:ascii="Times Ext Roman" w:hAnsi="Times Ext Roman" w:cs="Times Ext Roman"/>
        </w:rPr>
        <w:t xml:space="preserve"> </w:t>
      </w:r>
      <w:proofErr w:type="spellStart"/>
      <w:r>
        <w:rPr>
          <w:rFonts w:ascii="Times Ext Roman" w:hAnsi="Times Ext Roman" w:cs="Times Ext Roman"/>
        </w:rPr>
        <w:t>pañcupādānakkhandhesu</w:t>
      </w:r>
      <w:proofErr w:type="spellEnd"/>
      <w:r>
        <w:rPr>
          <w:rFonts w:ascii="Times Ext Roman" w:hAnsi="Times Ext Roman" w:cs="Times Ext Roman"/>
        </w:rPr>
        <w:t xml:space="preserve"> </w:t>
      </w:r>
      <w:proofErr w:type="spellStart"/>
      <w:r>
        <w:rPr>
          <w:rFonts w:ascii="Times Ext Roman" w:hAnsi="Times Ext Roman" w:cs="Times Ext Roman"/>
        </w:rPr>
        <w:t>chandarāgavemattatā</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 xml:space="preserve">? </w:t>
      </w:r>
    </w:p>
    <w:p w14:paraId="46AB676E" w14:textId="77777777" w:rsidR="00A22ABC" w:rsidRPr="00A22ABC" w:rsidRDefault="00A22ABC" w:rsidP="004C12A9">
      <w:pPr>
        <w:tabs>
          <w:tab w:val="left" w:pos="439"/>
          <w:tab w:val="left" w:pos="1440"/>
        </w:tabs>
        <w:jc w:val="both"/>
        <w:rPr>
          <w:rFonts w:ascii="Calibri" w:hAnsi="Calibri"/>
          <w:szCs w:val="24"/>
        </w:rPr>
      </w:pPr>
      <w:r w:rsidRPr="00A22ABC">
        <w:rPr>
          <w:rFonts w:ascii="Calibri" w:hAnsi="Calibri"/>
          <w:szCs w:val="24"/>
        </w:rPr>
        <w:t xml:space="preserve">Saying, “Good, </w:t>
      </w:r>
      <w:proofErr w:type="spellStart"/>
      <w:r w:rsidR="00F64A79">
        <w:rPr>
          <w:rFonts w:ascii="Calibri" w:hAnsi="Calibri"/>
          <w:szCs w:val="24"/>
        </w:rPr>
        <w:t>Bhante</w:t>
      </w:r>
      <w:proofErr w:type="spellEnd"/>
      <w:r w:rsidRPr="00A22ABC">
        <w:rPr>
          <w:rFonts w:ascii="Calibri" w:hAnsi="Calibri"/>
          <w:szCs w:val="24"/>
        </w:rPr>
        <w:t xml:space="preserve">,” that bhikkhu … asked the Blessed One a further question: </w:t>
      </w:r>
    </w:p>
    <w:p w14:paraId="38ABD076" w14:textId="77777777" w:rsidR="00A22ABC" w:rsidRPr="00A22ABC" w:rsidRDefault="00A22ABC" w:rsidP="004C12A9">
      <w:pPr>
        <w:tabs>
          <w:tab w:val="left" w:pos="439"/>
          <w:tab w:val="left" w:pos="1440"/>
        </w:tabs>
        <w:jc w:val="both"/>
        <w:rPr>
          <w:rFonts w:ascii="Calibri" w:hAnsi="Calibri"/>
          <w:szCs w:val="24"/>
        </w:rPr>
      </w:pPr>
      <w:r w:rsidRPr="00A22ABC">
        <w:rPr>
          <w:rFonts w:ascii="Calibri" w:hAnsi="Calibri"/>
          <w:szCs w:val="24"/>
        </w:rPr>
        <w:t xml:space="preserve">“But, </w:t>
      </w:r>
      <w:proofErr w:type="spellStart"/>
      <w:r w:rsidR="00F64A79">
        <w:rPr>
          <w:rFonts w:ascii="Calibri" w:hAnsi="Calibri"/>
          <w:szCs w:val="24"/>
        </w:rPr>
        <w:t>Bhante</w:t>
      </w:r>
      <w:proofErr w:type="spellEnd"/>
      <w:r w:rsidRPr="00A22ABC">
        <w:rPr>
          <w:rFonts w:ascii="Calibri" w:hAnsi="Calibri"/>
          <w:szCs w:val="24"/>
        </w:rPr>
        <w:t>, can there be diversity in the desire and lust for the five aggregates subject to clinging?”</w:t>
      </w:r>
      <w:r>
        <w:rPr>
          <w:rFonts w:ascii="Calibri" w:hAnsi="Calibri"/>
          <w:szCs w:val="24"/>
        </w:rPr>
        <w:t xml:space="preserve"> – </w:t>
      </w:r>
      <w:r w:rsidRPr="00A22ABC">
        <w:rPr>
          <w:rFonts w:ascii="Calibri" w:hAnsi="Calibri"/>
          <w:szCs w:val="24"/>
        </w:rPr>
        <w:t xml:space="preserve">“There can be, bhikkhu,” the Blessed One said. “Here, bhikkhu, it occurs to someone: ‘May I have such form in the future! May I have such feeling in the future! May I have such perception in the future! May I have such </w:t>
      </w:r>
      <w:r w:rsidR="00E32114">
        <w:rPr>
          <w:rFonts w:ascii="Calibri" w:hAnsi="Calibri"/>
          <w:szCs w:val="24"/>
        </w:rPr>
        <w:t>volitional activities</w:t>
      </w:r>
      <w:r w:rsidRPr="00A22ABC">
        <w:rPr>
          <w:rFonts w:ascii="Calibri" w:hAnsi="Calibri"/>
          <w:szCs w:val="24"/>
        </w:rPr>
        <w:t xml:space="preserve"> in the future! May I have such consciousness in the future!’ Thus, bhikkhu, there can be diversity in the desire and lust for the five aggregates subject to clinging.”</w:t>
      </w:r>
    </w:p>
    <w:p w14:paraId="32690F1E" w14:textId="77777777" w:rsidR="00A22ABC" w:rsidRDefault="000F6390"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Sādhu</w:t>
      </w:r>
      <w:proofErr w:type="spellEnd"/>
      <w:r>
        <w:rPr>
          <w:rFonts w:ascii="Times Ext Roman" w:hAnsi="Times Ext Roman" w:cs="Times Ext Roman"/>
        </w:rPr>
        <w:t xml:space="preserve">, </w:t>
      </w:r>
      <w:proofErr w:type="spellStart"/>
      <w:r>
        <w:rPr>
          <w:rFonts w:ascii="Times Ext Roman" w:hAnsi="Times Ext Roman" w:cs="Times Ext Roman"/>
        </w:rPr>
        <w:t>bhante</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so bhikkhu…pe… </w:t>
      </w:r>
      <w:proofErr w:type="spellStart"/>
      <w:r>
        <w:rPr>
          <w:rFonts w:ascii="Times Ext Roman" w:hAnsi="Times Ext Roman" w:cs="Times Ext Roman"/>
        </w:rPr>
        <w:t>uttariṃ</w:t>
      </w:r>
      <w:proofErr w:type="spellEnd"/>
      <w:r>
        <w:rPr>
          <w:rFonts w:ascii="Times Ext Roman" w:hAnsi="Times Ext Roman" w:cs="Times Ext Roman"/>
        </w:rPr>
        <w:t xml:space="preserve"> </w:t>
      </w:r>
      <w:proofErr w:type="spellStart"/>
      <w:r>
        <w:rPr>
          <w:rFonts w:ascii="Times Ext Roman" w:hAnsi="Times Ext Roman" w:cs="Times Ext Roman"/>
        </w:rPr>
        <w:t>pañhaṃ</w:t>
      </w:r>
      <w:proofErr w:type="spellEnd"/>
      <w:r>
        <w:rPr>
          <w:rFonts w:ascii="Times Ext Roman" w:hAnsi="Times Ext Roman" w:cs="Times Ext Roman"/>
        </w:rPr>
        <w:t xml:space="preserve"> </w:t>
      </w:r>
      <w:proofErr w:type="spellStart"/>
      <w:r>
        <w:rPr>
          <w:rFonts w:ascii="Times Ext Roman" w:hAnsi="Times Ext Roman" w:cs="Times Ext Roman"/>
        </w:rPr>
        <w:t>apucchi</w:t>
      </w:r>
      <w:proofErr w:type="spellEnd"/>
      <w:r>
        <w:rPr>
          <w:rFonts w:ascii="Times Ext Roman" w:hAnsi="Times Ext Roman" w:cs="Times Ext Roman"/>
        </w:rPr>
        <w:t xml:space="preserve"> –‘‘</w:t>
      </w:r>
      <w:proofErr w:type="spellStart"/>
      <w:r>
        <w:rPr>
          <w:rFonts w:ascii="Times Ext Roman" w:hAnsi="Times Ext Roman" w:cs="Times Ext Roman"/>
        </w:rPr>
        <w:t>Kittāvatā</w:t>
      </w:r>
      <w:proofErr w:type="spellEnd"/>
      <w:r>
        <w:rPr>
          <w:rFonts w:ascii="Times Ext Roman" w:hAnsi="Times Ext Roman" w:cs="Times Ext Roman"/>
        </w:rPr>
        <w:t xml:space="preserve"> nu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bhante</w:t>
      </w:r>
      <w:proofErr w:type="spellEnd"/>
      <w:r>
        <w:rPr>
          <w:rFonts w:ascii="Times Ext Roman" w:hAnsi="Times Ext Roman" w:cs="Times Ext Roman"/>
        </w:rPr>
        <w:t xml:space="preserve">, </w:t>
      </w:r>
      <w:proofErr w:type="spellStart"/>
      <w:r>
        <w:rPr>
          <w:rFonts w:ascii="Times Ext Roman" w:hAnsi="Times Ext Roman" w:cs="Times Ext Roman"/>
        </w:rPr>
        <w:t>khandhānaṃ</w:t>
      </w:r>
      <w:proofErr w:type="spellEnd"/>
      <w:r>
        <w:rPr>
          <w:rFonts w:ascii="Times Ext Roman" w:hAnsi="Times Ext Roman" w:cs="Times Ext Roman"/>
        </w:rPr>
        <w:t xml:space="preserve"> </w:t>
      </w:r>
      <w:proofErr w:type="spellStart"/>
      <w:r>
        <w:rPr>
          <w:rFonts w:ascii="Times Ext Roman" w:hAnsi="Times Ext Roman" w:cs="Times Ext Roman"/>
        </w:rPr>
        <w:t>khandhādhivacana</w:t>
      </w:r>
      <w:r w:rsidR="00F64A79">
        <w:rPr>
          <w:rFonts w:ascii="Times Ext Roman" w:hAnsi="Times Ext Roman" w:cs="Times Ext Roman"/>
        </w:rPr>
        <w:t>n”ti</w:t>
      </w:r>
      <w:proofErr w:type="spellEnd"/>
      <w:r>
        <w:rPr>
          <w:rFonts w:ascii="Times Ext Roman" w:hAnsi="Times Ext Roman" w:cs="Times Ext Roman"/>
        </w:rPr>
        <w:t xml:space="preserve">? </w:t>
      </w:r>
      <w:r w:rsidR="00A22ABC">
        <w:rPr>
          <w:rFonts w:ascii="Times Ext Roman" w:hAnsi="Times Ext Roman" w:cs="Times Ext Roman"/>
        </w:rPr>
        <w:t xml:space="preserve">– </w:t>
      </w:r>
      <w:r>
        <w:rPr>
          <w:rFonts w:ascii="Times Ext Roman" w:hAnsi="Times Ext Roman" w:cs="Times Ext Roman"/>
        </w:rPr>
        <w:t>‘‘</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kiñci</w:t>
      </w:r>
      <w:proofErr w:type="spellEnd"/>
      <w:r>
        <w:rPr>
          <w:rFonts w:ascii="Times Ext Roman" w:hAnsi="Times Ext Roman" w:cs="Times Ext Roman"/>
        </w:rPr>
        <w:t xml:space="preserve">, bhikkhu,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atītānāgata</w:t>
      </w:r>
      <w:r w:rsidR="00A22ABC">
        <w:rPr>
          <w:rFonts w:ascii="Times Ext Roman" w:hAnsi="Times Ext Roman" w:cs="Times Ext Roman"/>
        </w:rPr>
        <w:softHyphen/>
      </w:r>
      <w:r>
        <w:rPr>
          <w:rFonts w:ascii="Times Ext Roman" w:hAnsi="Times Ext Roman" w:cs="Times Ext Roman"/>
        </w:rPr>
        <w:t>paccuppannaṃ</w:t>
      </w:r>
      <w:proofErr w:type="spellEnd"/>
      <w:r>
        <w:rPr>
          <w:rFonts w:ascii="Times Ext Roman" w:hAnsi="Times Ext Roman" w:cs="Times Ext Roman"/>
        </w:rPr>
        <w:t xml:space="preserve"> </w:t>
      </w:r>
      <w:proofErr w:type="spellStart"/>
      <w:r>
        <w:rPr>
          <w:rFonts w:ascii="Times Ext Roman" w:hAnsi="Times Ext Roman" w:cs="Times Ext Roman"/>
        </w:rPr>
        <w:t>ajjhattaṃ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bahiddhā</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oḷārikaṃ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sukhumaṃ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hīnaṃ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paṇītaṃ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dūre</w:t>
      </w:r>
      <w:proofErr w:type="spellEnd"/>
      <w:r>
        <w:rPr>
          <w:rFonts w:ascii="Times Ext Roman" w:hAnsi="Times Ext Roman" w:cs="Times Ext Roman"/>
        </w:rPr>
        <w:t xml:space="preserve"> </w:t>
      </w:r>
      <w:proofErr w:type="spellStart"/>
      <w:r>
        <w:rPr>
          <w:rFonts w:ascii="Times Ext Roman" w:hAnsi="Times Ext Roman" w:cs="Times Ext Roman"/>
        </w:rPr>
        <w:t>santike</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ayaṃ</w:t>
      </w:r>
      <w:proofErr w:type="spellEnd"/>
      <w:r>
        <w:rPr>
          <w:rFonts w:ascii="Times Ext Roman" w:hAnsi="Times Ext Roman" w:cs="Times Ext Roman"/>
        </w:rPr>
        <w:t xml:space="preserve"> </w:t>
      </w:r>
      <w:proofErr w:type="spellStart"/>
      <w:r>
        <w:rPr>
          <w:rFonts w:ascii="Times Ext Roman" w:hAnsi="Times Ext Roman" w:cs="Times Ext Roman"/>
        </w:rPr>
        <w:t>vuccati</w:t>
      </w:r>
      <w:proofErr w:type="spellEnd"/>
      <w:r>
        <w:rPr>
          <w:rFonts w:ascii="Times Ext Roman" w:hAnsi="Times Ext Roman" w:cs="Times Ext Roman"/>
        </w:rPr>
        <w:t xml:space="preserve"> </w:t>
      </w:r>
      <w:proofErr w:type="spellStart"/>
      <w:r>
        <w:rPr>
          <w:rFonts w:ascii="Times Ext Roman" w:hAnsi="Times Ext Roman" w:cs="Times Ext Roman"/>
        </w:rPr>
        <w:t>rūpakkhandho</w:t>
      </w:r>
      <w:proofErr w:type="spellEnd"/>
      <w:r>
        <w:rPr>
          <w:rFonts w:ascii="Times Ext Roman" w:hAnsi="Times Ext Roman" w:cs="Times Ext Roman"/>
        </w:rPr>
        <w:t xml:space="preserve">. </w:t>
      </w:r>
      <w:proofErr w:type="spellStart"/>
      <w:r>
        <w:rPr>
          <w:rFonts w:ascii="Times Ext Roman" w:hAnsi="Times Ext Roman" w:cs="Times Ext Roman"/>
        </w:rPr>
        <w:t>Yā</w:t>
      </w:r>
      <w:proofErr w:type="spellEnd"/>
      <w:r>
        <w:rPr>
          <w:rFonts w:ascii="Times Ext Roman" w:hAnsi="Times Ext Roman" w:cs="Times Ext Roman"/>
        </w:rPr>
        <w:t xml:space="preserve"> </w:t>
      </w:r>
      <w:proofErr w:type="spellStart"/>
      <w:r>
        <w:rPr>
          <w:rFonts w:ascii="Times Ext Roman" w:hAnsi="Times Ext Roman" w:cs="Times Ext Roman"/>
        </w:rPr>
        <w:t>kāci</w:t>
      </w:r>
      <w:proofErr w:type="spellEnd"/>
      <w:r>
        <w:rPr>
          <w:rFonts w:ascii="Times Ext Roman" w:hAnsi="Times Ext Roman" w:cs="Times Ext Roman"/>
        </w:rPr>
        <w:t xml:space="preserve"> </w:t>
      </w:r>
      <w:proofErr w:type="spellStart"/>
      <w:r>
        <w:rPr>
          <w:rFonts w:ascii="Times Ext Roman" w:hAnsi="Times Ext Roman" w:cs="Times Ext Roman"/>
        </w:rPr>
        <w:t>vedanā</w:t>
      </w:r>
      <w:proofErr w:type="spellEnd"/>
      <w:r>
        <w:rPr>
          <w:rFonts w:ascii="Times Ext Roman" w:hAnsi="Times Ext Roman" w:cs="Times Ext Roman"/>
        </w:rPr>
        <w:t xml:space="preserve">… </w:t>
      </w:r>
      <w:proofErr w:type="spellStart"/>
      <w:r>
        <w:rPr>
          <w:rFonts w:ascii="Times Ext Roman" w:hAnsi="Times Ext Roman" w:cs="Times Ext Roman"/>
        </w:rPr>
        <w:t>yā</w:t>
      </w:r>
      <w:proofErr w:type="spellEnd"/>
      <w:r>
        <w:rPr>
          <w:rFonts w:ascii="Times Ext Roman" w:hAnsi="Times Ext Roman" w:cs="Times Ext Roman"/>
        </w:rPr>
        <w:t xml:space="preserve"> </w:t>
      </w:r>
      <w:proofErr w:type="spellStart"/>
      <w:r>
        <w:rPr>
          <w:rFonts w:ascii="Times Ext Roman" w:hAnsi="Times Ext Roman" w:cs="Times Ext Roman"/>
        </w:rPr>
        <w:t>kāci</w:t>
      </w:r>
      <w:proofErr w:type="spellEnd"/>
      <w:r>
        <w:rPr>
          <w:rFonts w:ascii="Times Ext Roman" w:hAnsi="Times Ext Roman" w:cs="Times Ext Roman"/>
        </w:rPr>
        <w:t xml:space="preserve"> </w:t>
      </w:r>
      <w:proofErr w:type="spellStart"/>
      <w:r>
        <w:rPr>
          <w:rFonts w:ascii="Times Ext Roman" w:hAnsi="Times Ext Roman" w:cs="Times Ext Roman"/>
        </w:rPr>
        <w:t>saññā</w:t>
      </w:r>
      <w:proofErr w:type="spellEnd"/>
      <w:r>
        <w:rPr>
          <w:rFonts w:ascii="Times Ext Roman" w:hAnsi="Times Ext Roman" w:cs="Times Ext Roman"/>
        </w:rPr>
        <w:t xml:space="preserve"> </w:t>
      </w:r>
      <w:bookmarkStart w:id="109" w:name="V2.0093"/>
      <w:bookmarkEnd w:id="109"/>
      <w:r>
        <w:rPr>
          <w:rFonts w:ascii="Times Ext Roman" w:hAnsi="Times Ext Roman" w:cs="Times Ext Roman"/>
        </w:rPr>
        <w:t xml:space="preserve">… ye </w:t>
      </w:r>
      <w:proofErr w:type="spellStart"/>
      <w:r>
        <w:rPr>
          <w:rFonts w:ascii="Times Ext Roman" w:hAnsi="Times Ext Roman" w:cs="Times Ext Roman"/>
        </w:rPr>
        <w:t>keci</w:t>
      </w:r>
      <w:proofErr w:type="spellEnd"/>
      <w:r>
        <w:rPr>
          <w:rFonts w:ascii="Times Ext Roman" w:hAnsi="Times Ext Roman" w:cs="Times Ext Roman"/>
        </w:rPr>
        <w:t xml:space="preserve"> </w:t>
      </w:r>
      <w:proofErr w:type="spellStart"/>
      <w:r>
        <w:rPr>
          <w:rFonts w:ascii="Times Ext Roman" w:hAnsi="Times Ext Roman" w:cs="Times Ext Roman"/>
        </w:rPr>
        <w:t>saṅkhārā</w:t>
      </w:r>
      <w:proofErr w:type="spellEnd"/>
      <w:r>
        <w:rPr>
          <w:rFonts w:ascii="Times Ext Roman" w:hAnsi="Times Ext Roman" w:cs="Times Ext Roman"/>
        </w:rPr>
        <w:t xml:space="preserve">…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kiñci</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atītānāgatapaccuppannaṃ</w:t>
      </w:r>
      <w:proofErr w:type="spellEnd"/>
      <w:r>
        <w:rPr>
          <w:rFonts w:ascii="Times Ext Roman" w:hAnsi="Times Ext Roman" w:cs="Times Ext Roman"/>
        </w:rPr>
        <w:t xml:space="preserve"> </w:t>
      </w:r>
      <w:proofErr w:type="spellStart"/>
      <w:r>
        <w:rPr>
          <w:rFonts w:ascii="Times Ext Roman" w:hAnsi="Times Ext Roman" w:cs="Times Ext Roman"/>
        </w:rPr>
        <w:t>ajjhattaṃ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bahiddhā</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oḷārikaṃ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sukhumaṃ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hīnaṃ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paṇītaṃ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dūre</w:t>
      </w:r>
      <w:proofErr w:type="spellEnd"/>
      <w:r>
        <w:rPr>
          <w:rFonts w:ascii="Times Ext Roman" w:hAnsi="Times Ext Roman" w:cs="Times Ext Roman"/>
        </w:rPr>
        <w:t xml:space="preserve"> </w:t>
      </w:r>
      <w:proofErr w:type="spellStart"/>
      <w:r>
        <w:rPr>
          <w:rFonts w:ascii="Times Ext Roman" w:hAnsi="Times Ext Roman" w:cs="Times Ext Roman"/>
        </w:rPr>
        <w:t>santike</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ayaṃ</w:t>
      </w:r>
      <w:proofErr w:type="spellEnd"/>
      <w:r>
        <w:rPr>
          <w:rFonts w:ascii="Times Ext Roman" w:hAnsi="Times Ext Roman" w:cs="Times Ext Roman"/>
        </w:rPr>
        <w:t xml:space="preserve"> </w:t>
      </w:r>
      <w:proofErr w:type="spellStart"/>
      <w:r>
        <w:rPr>
          <w:rFonts w:ascii="Times Ext Roman" w:hAnsi="Times Ext Roman" w:cs="Times Ext Roman"/>
        </w:rPr>
        <w:t>vuccati</w:t>
      </w:r>
      <w:proofErr w:type="spellEnd"/>
      <w:r>
        <w:rPr>
          <w:rFonts w:ascii="Times Ext Roman" w:hAnsi="Times Ext Roman" w:cs="Times Ext Roman"/>
        </w:rPr>
        <w:t xml:space="preserve"> </w:t>
      </w:r>
      <w:proofErr w:type="spellStart"/>
      <w:r>
        <w:rPr>
          <w:rFonts w:ascii="Times Ext Roman" w:hAnsi="Times Ext Roman" w:cs="Times Ext Roman"/>
        </w:rPr>
        <w:t>viññāṇakkhandho</w:t>
      </w:r>
      <w:proofErr w:type="spellEnd"/>
      <w:r>
        <w:rPr>
          <w:rFonts w:ascii="Times Ext Roman" w:hAnsi="Times Ext Roman" w:cs="Times Ext Roman"/>
        </w:rPr>
        <w:t xml:space="preserve">. </w:t>
      </w:r>
      <w:proofErr w:type="spellStart"/>
      <w:r>
        <w:rPr>
          <w:rFonts w:ascii="Times Ext Roman" w:hAnsi="Times Ext Roman" w:cs="Times Ext Roman"/>
        </w:rPr>
        <w:t>Ettāvatā</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bhikkhu, </w:t>
      </w:r>
      <w:proofErr w:type="spellStart"/>
      <w:r>
        <w:rPr>
          <w:rFonts w:ascii="Times Ext Roman" w:hAnsi="Times Ext Roman" w:cs="Times Ext Roman"/>
        </w:rPr>
        <w:t>khandhānaṃ</w:t>
      </w:r>
      <w:proofErr w:type="spellEnd"/>
      <w:r>
        <w:rPr>
          <w:rFonts w:ascii="Times Ext Roman" w:hAnsi="Times Ext Roman" w:cs="Times Ext Roman"/>
        </w:rPr>
        <w:t xml:space="preserve"> </w:t>
      </w:r>
      <w:proofErr w:type="spellStart"/>
      <w:r>
        <w:rPr>
          <w:rFonts w:ascii="Times Ext Roman" w:hAnsi="Times Ext Roman" w:cs="Times Ext Roman"/>
        </w:rPr>
        <w:t>khandhādhivacana</w:t>
      </w:r>
      <w:r w:rsidR="00F64A79">
        <w:rPr>
          <w:rFonts w:ascii="Times Ext Roman" w:hAnsi="Times Ext Roman" w:cs="Times Ext Roman"/>
        </w:rPr>
        <w:t>n”ti</w:t>
      </w:r>
      <w:proofErr w:type="spellEnd"/>
      <w:r>
        <w:rPr>
          <w:rFonts w:ascii="Times Ext Roman" w:hAnsi="Times Ext Roman" w:cs="Times Ext Roman"/>
        </w:rPr>
        <w:t xml:space="preserve">. </w:t>
      </w:r>
    </w:p>
    <w:p w14:paraId="0375B9FC" w14:textId="77777777" w:rsidR="00A22ABC" w:rsidRPr="00A22ABC" w:rsidRDefault="00A22ABC" w:rsidP="004C12A9">
      <w:pPr>
        <w:pStyle w:val="bodytext"/>
        <w:spacing w:line="276" w:lineRule="auto"/>
        <w:rPr>
          <w:rFonts w:asciiTheme="minorHAnsi" w:hAnsiTheme="minorHAnsi" w:cs="Times Ext Roman"/>
        </w:rPr>
      </w:pPr>
      <w:r w:rsidRPr="00A22ABC">
        <w:rPr>
          <w:rFonts w:asciiTheme="minorHAnsi" w:hAnsiTheme="minorHAnsi" w:cs="Times Ext Roman"/>
        </w:rPr>
        <w:t xml:space="preserve">Saying, “Good, </w:t>
      </w:r>
      <w:proofErr w:type="spellStart"/>
      <w:r w:rsidR="00F64A79">
        <w:rPr>
          <w:rFonts w:asciiTheme="minorHAnsi" w:hAnsiTheme="minorHAnsi" w:cs="Times Ext Roman"/>
        </w:rPr>
        <w:t>Bhante</w:t>
      </w:r>
      <w:proofErr w:type="spellEnd"/>
      <w:r w:rsidRPr="00A22ABC">
        <w:rPr>
          <w:rFonts w:asciiTheme="minorHAnsi" w:hAnsiTheme="minorHAnsi" w:cs="Times Ext Roman"/>
        </w:rPr>
        <w:t>,” that bhikkhu … asked the Blessed One a further question:</w:t>
      </w:r>
      <w:r>
        <w:rPr>
          <w:rFonts w:asciiTheme="minorHAnsi" w:hAnsiTheme="minorHAnsi" w:cs="Times Ext Roman"/>
        </w:rPr>
        <w:t xml:space="preserve"> </w:t>
      </w:r>
      <w:r w:rsidRPr="00A22ABC">
        <w:rPr>
          <w:rFonts w:asciiTheme="minorHAnsi" w:hAnsiTheme="minorHAnsi" w:cs="Times Ext Roman"/>
        </w:rPr>
        <w:t xml:space="preserve">“In what way, </w:t>
      </w:r>
      <w:proofErr w:type="spellStart"/>
      <w:r w:rsidR="00F64A79">
        <w:rPr>
          <w:rFonts w:asciiTheme="minorHAnsi" w:hAnsiTheme="minorHAnsi" w:cs="Times Ext Roman"/>
        </w:rPr>
        <w:t>Bhante</w:t>
      </w:r>
      <w:proofErr w:type="spellEnd"/>
      <w:r w:rsidRPr="00A22ABC">
        <w:rPr>
          <w:rFonts w:asciiTheme="minorHAnsi" w:hAnsiTheme="minorHAnsi" w:cs="Times Ext Roman"/>
        </w:rPr>
        <w:t>, does the designation ‘aggregates’ apply to the aggregates?”</w:t>
      </w:r>
      <w:r>
        <w:rPr>
          <w:rFonts w:asciiTheme="minorHAnsi" w:hAnsiTheme="minorHAnsi" w:cs="Times Ext Roman"/>
        </w:rPr>
        <w:t xml:space="preserve"> – </w:t>
      </w:r>
      <w:r w:rsidRPr="00A22ABC">
        <w:rPr>
          <w:rFonts w:asciiTheme="minorHAnsi" w:hAnsiTheme="minorHAnsi" w:cs="Times Ext Roman"/>
        </w:rPr>
        <w:t xml:space="preserve">“Whatever kind of form there is, bhikkhu, whether past, future, or present, internal or external, gross or subtle, inferior or superior, far or near: this is called the form aggregate. Whatever kind of feeling there is, whether past, future, or present, internal or external, gross or subtle, inferior or superior, far </w:t>
      </w:r>
      <w:r w:rsidRPr="00A22ABC">
        <w:rPr>
          <w:rFonts w:asciiTheme="minorHAnsi" w:hAnsiTheme="minorHAnsi" w:cs="Times Ext Roman"/>
        </w:rPr>
        <w:lastRenderedPageBreak/>
        <w:t xml:space="preserve">or near: this is called the feeling aggregate. Whatever kind of perception there is, whether past, future, or present, internal or external, gross or subtle, inferior or superior, far or near: this is called the perception aggregate. Whatever kind of </w:t>
      </w:r>
      <w:r w:rsidR="00E32114">
        <w:rPr>
          <w:rFonts w:asciiTheme="minorHAnsi" w:hAnsiTheme="minorHAnsi" w:cs="Times Ext Roman"/>
        </w:rPr>
        <w:t>volitional activities</w:t>
      </w:r>
      <w:r w:rsidRPr="00A22ABC">
        <w:rPr>
          <w:rFonts w:asciiTheme="minorHAnsi" w:hAnsiTheme="minorHAnsi" w:cs="Times Ext Roman"/>
        </w:rPr>
        <w:t xml:space="preserve"> there are, whether past, future, or present, internal or external, gross or subtle, inferior or superior, far or near: this is called the </w:t>
      </w:r>
      <w:r w:rsidR="00E32114">
        <w:rPr>
          <w:rFonts w:asciiTheme="minorHAnsi" w:hAnsiTheme="minorHAnsi" w:cs="Times Ext Roman"/>
        </w:rPr>
        <w:t>volitional activities</w:t>
      </w:r>
      <w:r w:rsidRPr="00A22ABC">
        <w:rPr>
          <w:rFonts w:asciiTheme="minorHAnsi" w:hAnsiTheme="minorHAnsi" w:cs="Times Ext Roman"/>
        </w:rPr>
        <w:t xml:space="preserve"> aggregate. Whatever kind of consciousness there is, whether past, future, or present, internal or external, gross or subtle, inferior or superior, far or near: this is called the consciousness aggregate. It is in this way, bhikkhu, that the designation ‘aggregates’ applies to the aggregates.”</w:t>
      </w:r>
    </w:p>
    <w:p w14:paraId="566CA1FB" w14:textId="77777777" w:rsidR="00A22ABC" w:rsidRDefault="000F6390"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Sādhu</w:t>
      </w:r>
      <w:proofErr w:type="spellEnd"/>
      <w:r>
        <w:rPr>
          <w:rFonts w:ascii="Times Ext Roman" w:hAnsi="Times Ext Roman" w:cs="Times Ext Roman"/>
        </w:rPr>
        <w:t xml:space="preserve">, </w:t>
      </w:r>
      <w:proofErr w:type="spellStart"/>
      <w:r>
        <w:rPr>
          <w:rFonts w:ascii="Times Ext Roman" w:hAnsi="Times Ext Roman" w:cs="Times Ext Roman"/>
        </w:rPr>
        <w:t>bhante</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so bhikkhu…pe… </w:t>
      </w:r>
      <w:proofErr w:type="spellStart"/>
      <w:r>
        <w:rPr>
          <w:rFonts w:ascii="Times Ext Roman" w:hAnsi="Times Ext Roman" w:cs="Times Ext Roman"/>
        </w:rPr>
        <w:t>apucchi</w:t>
      </w:r>
      <w:proofErr w:type="spellEnd"/>
      <w:r>
        <w:rPr>
          <w:rFonts w:ascii="Times Ext Roman" w:hAnsi="Times Ext Roman" w:cs="Times Ext Roman"/>
        </w:rPr>
        <w:t xml:space="preserve"> –‘‘Ko nu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bhante</w:t>
      </w:r>
      <w:proofErr w:type="spellEnd"/>
      <w:r>
        <w:rPr>
          <w:rFonts w:ascii="Times Ext Roman" w:hAnsi="Times Ext Roman" w:cs="Times Ext Roman"/>
        </w:rPr>
        <w:t xml:space="preserve">, </w:t>
      </w:r>
      <w:proofErr w:type="spellStart"/>
      <w:r>
        <w:rPr>
          <w:rFonts w:ascii="Times Ext Roman" w:hAnsi="Times Ext Roman" w:cs="Times Ext Roman"/>
        </w:rPr>
        <w:t>hetu</w:t>
      </w:r>
      <w:proofErr w:type="spellEnd"/>
      <w:r>
        <w:rPr>
          <w:rFonts w:ascii="Times Ext Roman" w:hAnsi="Times Ext Roman" w:cs="Times Ext Roman"/>
        </w:rPr>
        <w:t xml:space="preserve"> ko </w:t>
      </w:r>
      <w:proofErr w:type="spellStart"/>
      <w:r>
        <w:rPr>
          <w:rFonts w:ascii="Times Ext Roman" w:hAnsi="Times Ext Roman" w:cs="Times Ext Roman"/>
        </w:rPr>
        <w:t>paccayo</w:t>
      </w:r>
      <w:proofErr w:type="spellEnd"/>
      <w:r>
        <w:rPr>
          <w:rFonts w:ascii="Times Ext Roman" w:hAnsi="Times Ext Roman" w:cs="Times Ext Roman"/>
        </w:rPr>
        <w:t xml:space="preserve"> </w:t>
      </w:r>
      <w:proofErr w:type="spellStart"/>
      <w:r>
        <w:rPr>
          <w:rFonts w:ascii="Times Ext Roman" w:hAnsi="Times Ext Roman" w:cs="Times Ext Roman"/>
        </w:rPr>
        <w:t>rūpakkhandhassa</w:t>
      </w:r>
      <w:proofErr w:type="spellEnd"/>
      <w:r>
        <w:rPr>
          <w:rFonts w:ascii="Times Ext Roman" w:hAnsi="Times Ext Roman" w:cs="Times Ext Roman"/>
        </w:rPr>
        <w:t xml:space="preserve"> </w:t>
      </w:r>
      <w:proofErr w:type="spellStart"/>
      <w:r>
        <w:rPr>
          <w:rFonts w:ascii="Times Ext Roman" w:hAnsi="Times Ext Roman" w:cs="Times Ext Roman"/>
        </w:rPr>
        <w:t>paññāpanāya</w:t>
      </w:r>
      <w:proofErr w:type="spellEnd"/>
      <w:r>
        <w:rPr>
          <w:rFonts w:ascii="Times Ext Roman" w:hAnsi="Times Ext Roman" w:cs="Times Ext Roman"/>
        </w:rPr>
        <w:t xml:space="preserve">; ko </w:t>
      </w:r>
      <w:proofErr w:type="spellStart"/>
      <w:r>
        <w:rPr>
          <w:rFonts w:ascii="Times Ext Roman" w:hAnsi="Times Ext Roman" w:cs="Times Ext Roman"/>
        </w:rPr>
        <w:t>hetu</w:t>
      </w:r>
      <w:proofErr w:type="spellEnd"/>
      <w:r>
        <w:rPr>
          <w:rFonts w:ascii="Times Ext Roman" w:hAnsi="Times Ext Roman" w:cs="Times Ext Roman"/>
        </w:rPr>
        <w:t xml:space="preserve"> ko </w:t>
      </w:r>
      <w:proofErr w:type="spellStart"/>
      <w:r>
        <w:rPr>
          <w:rFonts w:ascii="Times Ext Roman" w:hAnsi="Times Ext Roman" w:cs="Times Ext Roman"/>
        </w:rPr>
        <w:t>paccayo</w:t>
      </w:r>
      <w:proofErr w:type="spellEnd"/>
      <w:r>
        <w:rPr>
          <w:rFonts w:ascii="Times Ext Roman" w:hAnsi="Times Ext Roman" w:cs="Times Ext Roman"/>
        </w:rPr>
        <w:t xml:space="preserve"> </w:t>
      </w:r>
      <w:proofErr w:type="spellStart"/>
      <w:r>
        <w:rPr>
          <w:rFonts w:ascii="Times Ext Roman" w:hAnsi="Times Ext Roman" w:cs="Times Ext Roman"/>
        </w:rPr>
        <w:t>vedanākkhandhassa</w:t>
      </w:r>
      <w:proofErr w:type="spellEnd"/>
      <w:r>
        <w:rPr>
          <w:rFonts w:ascii="Times Ext Roman" w:hAnsi="Times Ext Roman" w:cs="Times Ext Roman"/>
        </w:rPr>
        <w:t xml:space="preserve"> </w:t>
      </w:r>
      <w:proofErr w:type="spellStart"/>
      <w:r>
        <w:rPr>
          <w:rFonts w:ascii="Times Ext Roman" w:hAnsi="Times Ext Roman" w:cs="Times Ext Roman"/>
        </w:rPr>
        <w:t>paññāpanāya</w:t>
      </w:r>
      <w:proofErr w:type="spellEnd"/>
      <w:r>
        <w:rPr>
          <w:rFonts w:ascii="Times Ext Roman" w:hAnsi="Times Ext Roman" w:cs="Times Ext Roman"/>
        </w:rPr>
        <w:t xml:space="preserve">; ko </w:t>
      </w:r>
      <w:proofErr w:type="spellStart"/>
      <w:r>
        <w:rPr>
          <w:rFonts w:ascii="Times Ext Roman" w:hAnsi="Times Ext Roman" w:cs="Times Ext Roman"/>
        </w:rPr>
        <w:t>hetu</w:t>
      </w:r>
      <w:proofErr w:type="spellEnd"/>
      <w:r>
        <w:rPr>
          <w:rFonts w:ascii="Times Ext Roman" w:hAnsi="Times Ext Roman" w:cs="Times Ext Roman"/>
        </w:rPr>
        <w:t xml:space="preserve"> ko </w:t>
      </w:r>
      <w:proofErr w:type="spellStart"/>
      <w:r>
        <w:rPr>
          <w:rFonts w:ascii="Times Ext Roman" w:hAnsi="Times Ext Roman" w:cs="Times Ext Roman"/>
        </w:rPr>
        <w:t>paccayo</w:t>
      </w:r>
      <w:proofErr w:type="spellEnd"/>
      <w:r>
        <w:rPr>
          <w:rFonts w:ascii="Times Ext Roman" w:hAnsi="Times Ext Roman" w:cs="Times Ext Roman"/>
        </w:rPr>
        <w:t xml:space="preserve"> </w:t>
      </w:r>
      <w:proofErr w:type="spellStart"/>
      <w:r>
        <w:rPr>
          <w:rFonts w:ascii="Times Ext Roman" w:hAnsi="Times Ext Roman" w:cs="Times Ext Roman"/>
        </w:rPr>
        <w:t>saññākkhandhassa</w:t>
      </w:r>
      <w:proofErr w:type="spellEnd"/>
      <w:r>
        <w:rPr>
          <w:rFonts w:ascii="Times Ext Roman" w:hAnsi="Times Ext Roman" w:cs="Times Ext Roman"/>
        </w:rPr>
        <w:t xml:space="preserve"> </w:t>
      </w:r>
      <w:proofErr w:type="spellStart"/>
      <w:r>
        <w:rPr>
          <w:rFonts w:ascii="Times Ext Roman" w:hAnsi="Times Ext Roman" w:cs="Times Ext Roman"/>
        </w:rPr>
        <w:t>paññāpanāya</w:t>
      </w:r>
      <w:proofErr w:type="spellEnd"/>
      <w:r>
        <w:rPr>
          <w:rFonts w:ascii="Times Ext Roman" w:hAnsi="Times Ext Roman" w:cs="Times Ext Roman"/>
        </w:rPr>
        <w:t xml:space="preserve">; ko </w:t>
      </w:r>
      <w:proofErr w:type="spellStart"/>
      <w:r>
        <w:rPr>
          <w:rFonts w:ascii="Times Ext Roman" w:hAnsi="Times Ext Roman" w:cs="Times Ext Roman"/>
        </w:rPr>
        <w:t>hetu</w:t>
      </w:r>
      <w:proofErr w:type="spellEnd"/>
      <w:r>
        <w:rPr>
          <w:rFonts w:ascii="Times Ext Roman" w:hAnsi="Times Ext Roman" w:cs="Times Ext Roman"/>
        </w:rPr>
        <w:t xml:space="preserve"> ko </w:t>
      </w:r>
      <w:proofErr w:type="spellStart"/>
      <w:r>
        <w:rPr>
          <w:rFonts w:ascii="Times Ext Roman" w:hAnsi="Times Ext Roman" w:cs="Times Ext Roman"/>
        </w:rPr>
        <w:t>paccayo</w:t>
      </w:r>
      <w:proofErr w:type="spellEnd"/>
      <w:r>
        <w:rPr>
          <w:rFonts w:ascii="Times Ext Roman" w:hAnsi="Times Ext Roman" w:cs="Times Ext Roman"/>
        </w:rPr>
        <w:t xml:space="preserve"> </w:t>
      </w:r>
      <w:proofErr w:type="spellStart"/>
      <w:r>
        <w:rPr>
          <w:rFonts w:ascii="Times Ext Roman" w:hAnsi="Times Ext Roman" w:cs="Times Ext Roman"/>
        </w:rPr>
        <w:t>saṅkhārakkhandhassa</w:t>
      </w:r>
      <w:proofErr w:type="spellEnd"/>
      <w:r>
        <w:rPr>
          <w:rFonts w:ascii="Times Ext Roman" w:hAnsi="Times Ext Roman" w:cs="Times Ext Roman"/>
        </w:rPr>
        <w:t xml:space="preserve"> </w:t>
      </w:r>
      <w:proofErr w:type="spellStart"/>
      <w:r>
        <w:rPr>
          <w:rFonts w:ascii="Times Ext Roman" w:hAnsi="Times Ext Roman" w:cs="Times Ext Roman"/>
        </w:rPr>
        <w:t>paññāpanāya</w:t>
      </w:r>
      <w:proofErr w:type="spellEnd"/>
      <w:r>
        <w:rPr>
          <w:rFonts w:ascii="Times Ext Roman" w:hAnsi="Times Ext Roman" w:cs="Times Ext Roman"/>
        </w:rPr>
        <w:t xml:space="preserve">; ko </w:t>
      </w:r>
      <w:proofErr w:type="spellStart"/>
      <w:r>
        <w:rPr>
          <w:rFonts w:ascii="Times Ext Roman" w:hAnsi="Times Ext Roman" w:cs="Times Ext Roman"/>
        </w:rPr>
        <w:t>hetu</w:t>
      </w:r>
      <w:proofErr w:type="spellEnd"/>
      <w:r>
        <w:rPr>
          <w:rFonts w:ascii="Times Ext Roman" w:hAnsi="Times Ext Roman" w:cs="Times Ext Roman"/>
        </w:rPr>
        <w:t xml:space="preserve"> ko </w:t>
      </w:r>
      <w:proofErr w:type="spellStart"/>
      <w:r>
        <w:rPr>
          <w:rFonts w:ascii="Times Ext Roman" w:hAnsi="Times Ext Roman" w:cs="Times Ext Roman"/>
        </w:rPr>
        <w:t>paccayo</w:t>
      </w:r>
      <w:proofErr w:type="spellEnd"/>
      <w:r>
        <w:rPr>
          <w:rFonts w:ascii="Times Ext Roman" w:hAnsi="Times Ext Roman" w:cs="Times Ext Roman"/>
        </w:rPr>
        <w:t xml:space="preserve"> </w:t>
      </w:r>
      <w:proofErr w:type="spellStart"/>
      <w:r>
        <w:rPr>
          <w:rFonts w:ascii="Times Ext Roman" w:hAnsi="Times Ext Roman" w:cs="Times Ext Roman"/>
        </w:rPr>
        <w:t>viññāṇakkhandhassa</w:t>
      </w:r>
      <w:proofErr w:type="spellEnd"/>
      <w:r>
        <w:rPr>
          <w:rFonts w:ascii="Times Ext Roman" w:hAnsi="Times Ext Roman" w:cs="Times Ext Roman"/>
        </w:rPr>
        <w:t xml:space="preserve"> </w:t>
      </w:r>
      <w:proofErr w:type="spellStart"/>
      <w:r>
        <w:rPr>
          <w:rFonts w:ascii="Times Ext Roman" w:hAnsi="Times Ext Roman" w:cs="Times Ext Roman"/>
        </w:rPr>
        <w:t>paññāpanāyā</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 xml:space="preserve">? </w:t>
      </w:r>
      <w:r w:rsidR="00A22ABC">
        <w:rPr>
          <w:rFonts w:ascii="Times Ext Roman" w:hAnsi="Times Ext Roman" w:cs="Times Ext Roman"/>
        </w:rPr>
        <w:t xml:space="preserve">– </w:t>
      </w:r>
      <w:r>
        <w:rPr>
          <w:rFonts w:ascii="Times Ext Roman" w:hAnsi="Times Ext Roman" w:cs="Times Ext Roman"/>
        </w:rPr>
        <w:t>‘‘</w:t>
      </w:r>
      <w:proofErr w:type="spellStart"/>
      <w:r>
        <w:rPr>
          <w:rFonts w:ascii="Times Ext Roman" w:hAnsi="Times Ext Roman" w:cs="Times Ext Roman"/>
        </w:rPr>
        <w:t>Cattāro</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bhikkhu, </w:t>
      </w:r>
      <w:proofErr w:type="spellStart"/>
      <w:r>
        <w:rPr>
          <w:rFonts w:ascii="Times Ext Roman" w:hAnsi="Times Ext Roman" w:cs="Times Ext Roman"/>
        </w:rPr>
        <w:t>mahābhūtā</w:t>
      </w:r>
      <w:proofErr w:type="spellEnd"/>
      <w:r>
        <w:rPr>
          <w:rFonts w:ascii="Times Ext Roman" w:hAnsi="Times Ext Roman" w:cs="Times Ext Roman"/>
        </w:rPr>
        <w:t xml:space="preserve"> </w:t>
      </w:r>
      <w:proofErr w:type="spellStart"/>
      <w:r>
        <w:rPr>
          <w:rFonts w:ascii="Times Ext Roman" w:hAnsi="Times Ext Roman" w:cs="Times Ext Roman"/>
        </w:rPr>
        <w:t>hetu</w:t>
      </w:r>
      <w:proofErr w:type="spellEnd"/>
      <w:r>
        <w:rPr>
          <w:rFonts w:ascii="Times Ext Roman" w:hAnsi="Times Ext Roman" w:cs="Times Ext Roman"/>
        </w:rPr>
        <w:t xml:space="preserve">, </w:t>
      </w:r>
      <w:proofErr w:type="spellStart"/>
      <w:r>
        <w:rPr>
          <w:rFonts w:ascii="Times Ext Roman" w:hAnsi="Times Ext Roman" w:cs="Times Ext Roman"/>
        </w:rPr>
        <w:t>cattāro</w:t>
      </w:r>
      <w:proofErr w:type="spellEnd"/>
      <w:r>
        <w:rPr>
          <w:rFonts w:ascii="Times Ext Roman" w:hAnsi="Times Ext Roman" w:cs="Times Ext Roman"/>
        </w:rPr>
        <w:t xml:space="preserve"> </w:t>
      </w:r>
      <w:proofErr w:type="spellStart"/>
      <w:r>
        <w:rPr>
          <w:rFonts w:ascii="Times Ext Roman" w:hAnsi="Times Ext Roman" w:cs="Times Ext Roman"/>
        </w:rPr>
        <w:t>mahābhūtā</w:t>
      </w:r>
      <w:proofErr w:type="spellEnd"/>
      <w:r>
        <w:rPr>
          <w:rFonts w:ascii="Times Ext Roman" w:hAnsi="Times Ext Roman" w:cs="Times Ext Roman"/>
        </w:rPr>
        <w:t xml:space="preserve"> </w:t>
      </w:r>
      <w:proofErr w:type="spellStart"/>
      <w:r>
        <w:rPr>
          <w:rFonts w:ascii="Times Ext Roman" w:hAnsi="Times Ext Roman" w:cs="Times Ext Roman"/>
        </w:rPr>
        <w:t>paccayo</w:t>
      </w:r>
      <w:proofErr w:type="spellEnd"/>
      <w:r>
        <w:rPr>
          <w:rFonts w:ascii="Times Ext Roman" w:hAnsi="Times Ext Roman" w:cs="Times Ext Roman"/>
        </w:rPr>
        <w:t xml:space="preserve"> </w:t>
      </w:r>
      <w:proofErr w:type="spellStart"/>
      <w:r>
        <w:rPr>
          <w:rFonts w:ascii="Times Ext Roman" w:hAnsi="Times Ext Roman" w:cs="Times Ext Roman"/>
        </w:rPr>
        <w:t>rūpakkhandhassa</w:t>
      </w:r>
      <w:proofErr w:type="spellEnd"/>
      <w:r>
        <w:rPr>
          <w:rFonts w:ascii="Times Ext Roman" w:hAnsi="Times Ext Roman" w:cs="Times Ext Roman"/>
        </w:rPr>
        <w:t xml:space="preserve"> </w:t>
      </w:r>
      <w:proofErr w:type="spellStart"/>
      <w:r>
        <w:rPr>
          <w:rFonts w:ascii="Times Ext Roman" w:hAnsi="Times Ext Roman" w:cs="Times Ext Roman"/>
        </w:rPr>
        <w:t>paññāpanāya</w:t>
      </w:r>
      <w:proofErr w:type="spellEnd"/>
      <w:r>
        <w:rPr>
          <w:rFonts w:ascii="Times Ext Roman" w:hAnsi="Times Ext Roman" w:cs="Times Ext Roman"/>
        </w:rPr>
        <w:t xml:space="preserve">. </w:t>
      </w:r>
      <w:proofErr w:type="spellStart"/>
      <w:r>
        <w:rPr>
          <w:rFonts w:ascii="Times Ext Roman" w:hAnsi="Times Ext Roman" w:cs="Times Ext Roman"/>
        </w:rPr>
        <w:t>Phasso</w:t>
      </w:r>
      <w:proofErr w:type="spellEnd"/>
      <w:r>
        <w:rPr>
          <w:rFonts w:ascii="Times Ext Roman" w:hAnsi="Times Ext Roman" w:cs="Times Ext Roman"/>
        </w:rPr>
        <w:t xml:space="preserve"> </w:t>
      </w:r>
      <w:proofErr w:type="spellStart"/>
      <w:r>
        <w:rPr>
          <w:rFonts w:ascii="Times Ext Roman" w:hAnsi="Times Ext Roman" w:cs="Times Ext Roman"/>
        </w:rPr>
        <w:t>hetu</w:t>
      </w:r>
      <w:proofErr w:type="spellEnd"/>
      <w:r>
        <w:rPr>
          <w:rFonts w:ascii="Times Ext Roman" w:hAnsi="Times Ext Roman" w:cs="Times Ext Roman"/>
        </w:rPr>
        <w:t xml:space="preserve"> </w:t>
      </w:r>
      <w:proofErr w:type="spellStart"/>
      <w:r>
        <w:rPr>
          <w:rFonts w:ascii="Times Ext Roman" w:hAnsi="Times Ext Roman" w:cs="Times Ext Roman"/>
        </w:rPr>
        <w:t>phasso</w:t>
      </w:r>
      <w:proofErr w:type="spellEnd"/>
      <w:r>
        <w:rPr>
          <w:rFonts w:ascii="Times Ext Roman" w:hAnsi="Times Ext Roman" w:cs="Times Ext Roman"/>
        </w:rPr>
        <w:t xml:space="preserve"> </w:t>
      </w:r>
      <w:proofErr w:type="spellStart"/>
      <w:r>
        <w:rPr>
          <w:rFonts w:ascii="Times Ext Roman" w:hAnsi="Times Ext Roman" w:cs="Times Ext Roman"/>
        </w:rPr>
        <w:t>paccayo</w:t>
      </w:r>
      <w:proofErr w:type="spellEnd"/>
      <w:r>
        <w:rPr>
          <w:rFonts w:ascii="Times Ext Roman" w:hAnsi="Times Ext Roman" w:cs="Times Ext Roman"/>
        </w:rPr>
        <w:t xml:space="preserve"> </w:t>
      </w:r>
      <w:proofErr w:type="spellStart"/>
      <w:r>
        <w:rPr>
          <w:rFonts w:ascii="Times Ext Roman" w:hAnsi="Times Ext Roman" w:cs="Times Ext Roman"/>
        </w:rPr>
        <w:t>vedanākkhandhassa</w:t>
      </w:r>
      <w:proofErr w:type="spellEnd"/>
      <w:r>
        <w:rPr>
          <w:rFonts w:ascii="Times Ext Roman" w:hAnsi="Times Ext Roman" w:cs="Times Ext Roman"/>
        </w:rPr>
        <w:t xml:space="preserve"> </w:t>
      </w:r>
      <w:proofErr w:type="spellStart"/>
      <w:r>
        <w:rPr>
          <w:rFonts w:ascii="Times Ext Roman" w:hAnsi="Times Ext Roman" w:cs="Times Ext Roman"/>
        </w:rPr>
        <w:t>paññāpanāya</w:t>
      </w:r>
      <w:proofErr w:type="spellEnd"/>
      <w:r>
        <w:rPr>
          <w:rFonts w:ascii="Times Ext Roman" w:hAnsi="Times Ext Roman" w:cs="Times Ext Roman"/>
        </w:rPr>
        <w:t xml:space="preserve">. </w:t>
      </w:r>
      <w:proofErr w:type="spellStart"/>
      <w:r>
        <w:rPr>
          <w:rFonts w:ascii="Times Ext Roman" w:hAnsi="Times Ext Roman" w:cs="Times Ext Roman"/>
        </w:rPr>
        <w:t>Phasso</w:t>
      </w:r>
      <w:proofErr w:type="spellEnd"/>
      <w:r>
        <w:rPr>
          <w:rFonts w:ascii="Times Ext Roman" w:hAnsi="Times Ext Roman" w:cs="Times Ext Roman"/>
        </w:rPr>
        <w:t xml:space="preserve"> </w:t>
      </w:r>
      <w:proofErr w:type="spellStart"/>
      <w:r>
        <w:rPr>
          <w:rFonts w:ascii="Times Ext Roman" w:hAnsi="Times Ext Roman" w:cs="Times Ext Roman"/>
        </w:rPr>
        <w:t>hetu</w:t>
      </w:r>
      <w:proofErr w:type="spellEnd"/>
      <w:r>
        <w:rPr>
          <w:rFonts w:ascii="Times Ext Roman" w:hAnsi="Times Ext Roman" w:cs="Times Ext Roman"/>
        </w:rPr>
        <w:t xml:space="preserve"> </w:t>
      </w:r>
      <w:proofErr w:type="spellStart"/>
      <w:r>
        <w:rPr>
          <w:rFonts w:ascii="Times Ext Roman" w:hAnsi="Times Ext Roman" w:cs="Times Ext Roman"/>
        </w:rPr>
        <w:t>phasso</w:t>
      </w:r>
      <w:proofErr w:type="spellEnd"/>
      <w:r>
        <w:rPr>
          <w:rFonts w:ascii="Times Ext Roman" w:hAnsi="Times Ext Roman" w:cs="Times Ext Roman"/>
        </w:rPr>
        <w:t xml:space="preserve"> </w:t>
      </w:r>
      <w:proofErr w:type="spellStart"/>
      <w:r>
        <w:rPr>
          <w:rFonts w:ascii="Times Ext Roman" w:hAnsi="Times Ext Roman" w:cs="Times Ext Roman"/>
        </w:rPr>
        <w:t>paccayo</w:t>
      </w:r>
      <w:proofErr w:type="spellEnd"/>
      <w:r>
        <w:rPr>
          <w:rFonts w:ascii="Times Ext Roman" w:hAnsi="Times Ext Roman" w:cs="Times Ext Roman"/>
        </w:rPr>
        <w:t xml:space="preserve"> </w:t>
      </w:r>
      <w:proofErr w:type="spellStart"/>
      <w:r>
        <w:rPr>
          <w:rFonts w:ascii="Times Ext Roman" w:hAnsi="Times Ext Roman" w:cs="Times Ext Roman"/>
        </w:rPr>
        <w:t>saññākkhandhassa</w:t>
      </w:r>
      <w:proofErr w:type="spellEnd"/>
      <w:r>
        <w:rPr>
          <w:rFonts w:ascii="Times Ext Roman" w:hAnsi="Times Ext Roman" w:cs="Times Ext Roman"/>
        </w:rPr>
        <w:t xml:space="preserve"> </w:t>
      </w:r>
      <w:proofErr w:type="spellStart"/>
      <w:r>
        <w:rPr>
          <w:rFonts w:ascii="Times Ext Roman" w:hAnsi="Times Ext Roman" w:cs="Times Ext Roman"/>
        </w:rPr>
        <w:t>paññāpanāya</w:t>
      </w:r>
      <w:proofErr w:type="spellEnd"/>
      <w:r>
        <w:rPr>
          <w:rFonts w:ascii="Times Ext Roman" w:hAnsi="Times Ext Roman" w:cs="Times Ext Roman"/>
        </w:rPr>
        <w:t xml:space="preserve">. </w:t>
      </w:r>
      <w:proofErr w:type="spellStart"/>
      <w:r>
        <w:rPr>
          <w:rFonts w:ascii="Times Ext Roman" w:hAnsi="Times Ext Roman" w:cs="Times Ext Roman"/>
        </w:rPr>
        <w:t>Phasso</w:t>
      </w:r>
      <w:proofErr w:type="spellEnd"/>
      <w:r>
        <w:rPr>
          <w:rFonts w:ascii="Times Ext Roman" w:hAnsi="Times Ext Roman" w:cs="Times Ext Roman"/>
        </w:rPr>
        <w:t xml:space="preserve"> </w:t>
      </w:r>
      <w:bookmarkStart w:id="110" w:name="P3.0102"/>
      <w:bookmarkEnd w:id="110"/>
      <w:proofErr w:type="spellStart"/>
      <w:r>
        <w:rPr>
          <w:rFonts w:ascii="Times Ext Roman" w:hAnsi="Times Ext Roman" w:cs="Times Ext Roman"/>
        </w:rPr>
        <w:t>hetu</w:t>
      </w:r>
      <w:bookmarkStart w:id="111" w:name="T3.0124"/>
      <w:bookmarkEnd w:id="111"/>
      <w:proofErr w:type="spellEnd"/>
      <w:r>
        <w:rPr>
          <w:rFonts w:ascii="Times Ext Roman" w:hAnsi="Times Ext Roman" w:cs="Times Ext Roman"/>
        </w:rPr>
        <w:t xml:space="preserve">, </w:t>
      </w:r>
      <w:proofErr w:type="spellStart"/>
      <w:r>
        <w:rPr>
          <w:rFonts w:ascii="Times Ext Roman" w:hAnsi="Times Ext Roman" w:cs="Times Ext Roman"/>
        </w:rPr>
        <w:t>phasso</w:t>
      </w:r>
      <w:proofErr w:type="spellEnd"/>
      <w:r>
        <w:rPr>
          <w:rFonts w:ascii="Times Ext Roman" w:hAnsi="Times Ext Roman" w:cs="Times Ext Roman"/>
        </w:rPr>
        <w:t xml:space="preserve"> </w:t>
      </w:r>
      <w:proofErr w:type="spellStart"/>
      <w:r>
        <w:rPr>
          <w:rFonts w:ascii="Times Ext Roman" w:hAnsi="Times Ext Roman" w:cs="Times Ext Roman"/>
        </w:rPr>
        <w:t>paccayo</w:t>
      </w:r>
      <w:proofErr w:type="spellEnd"/>
      <w:r>
        <w:rPr>
          <w:rFonts w:ascii="Times Ext Roman" w:hAnsi="Times Ext Roman" w:cs="Times Ext Roman"/>
        </w:rPr>
        <w:t xml:space="preserve"> </w:t>
      </w:r>
      <w:proofErr w:type="spellStart"/>
      <w:r>
        <w:rPr>
          <w:rFonts w:ascii="Times Ext Roman" w:hAnsi="Times Ext Roman" w:cs="Times Ext Roman"/>
        </w:rPr>
        <w:t>saṅkhārakkhandhassa</w:t>
      </w:r>
      <w:proofErr w:type="spellEnd"/>
      <w:r>
        <w:rPr>
          <w:rFonts w:ascii="Times Ext Roman" w:hAnsi="Times Ext Roman" w:cs="Times Ext Roman"/>
        </w:rPr>
        <w:t xml:space="preserve"> </w:t>
      </w:r>
      <w:proofErr w:type="spellStart"/>
      <w:r>
        <w:rPr>
          <w:rFonts w:ascii="Times Ext Roman" w:hAnsi="Times Ext Roman" w:cs="Times Ext Roman"/>
        </w:rPr>
        <w:t>paññāpanāya</w:t>
      </w:r>
      <w:proofErr w:type="spellEnd"/>
      <w:r>
        <w:rPr>
          <w:rFonts w:ascii="Times Ext Roman" w:hAnsi="Times Ext Roman" w:cs="Times Ext Roman"/>
        </w:rPr>
        <w:t xml:space="preserve">. </w:t>
      </w:r>
      <w:proofErr w:type="spellStart"/>
      <w:r>
        <w:rPr>
          <w:rFonts w:ascii="Times Ext Roman" w:hAnsi="Times Ext Roman" w:cs="Times Ext Roman"/>
        </w:rPr>
        <w:t>Nāmarūpaṃ</w:t>
      </w:r>
      <w:proofErr w:type="spellEnd"/>
      <w:r>
        <w:rPr>
          <w:rFonts w:ascii="Times Ext Roman" w:hAnsi="Times Ext Roman" w:cs="Times Ext Roman"/>
        </w:rPr>
        <w:t xml:space="preserve"> </w:t>
      </w:r>
      <w:proofErr w:type="spellStart"/>
      <w:r>
        <w:rPr>
          <w:rFonts w:ascii="Times Ext Roman" w:hAnsi="Times Ext Roman" w:cs="Times Ext Roman"/>
        </w:rPr>
        <w:t>hetu</w:t>
      </w:r>
      <w:proofErr w:type="spellEnd"/>
      <w:r>
        <w:rPr>
          <w:rFonts w:ascii="Times Ext Roman" w:hAnsi="Times Ext Roman" w:cs="Times Ext Roman"/>
        </w:rPr>
        <w:t xml:space="preserve">, </w:t>
      </w:r>
      <w:proofErr w:type="spellStart"/>
      <w:r>
        <w:rPr>
          <w:rFonts w:ascii="Times Ext Roman" w:hAnsi="Times Ext Roman" w:cs="Times Ext Roman"/>
        </w:rPr>
        <w:t>nāmarūpaṃ</w:t>
      </w:r>
      <w:proofErr w:type="spellEnd"/>
      <w:r>
        <w:rPr>
          <w:rFonts w:ascii="Times Ext Roman" w:hAnsi="Times Ext Roman" w:cs="Times Ext Roman"/>
        </w:rPr>
        <w:t xml:space="preserve"> </w:t>
      </w:r>
      <w:proofErr w:type="spellStart"/>
      <w:r>
        <w:rPr>
          <w:rFonts w:ascii="Times Ext Roman" w:hAnsi="Times Ext Roman" w:cs="Times Ext Roman"/>
        </w:rPr>
        <w:t>paccayo</w:t>
      </w:r>
      <w:proofErr w:type="spellEnd"/>
      <w:r>
        <w:rPr>
          <w:rFonts w:ascii="Times Ext Roman" w:hAnsi="Times Ext Roman" w:cs="Times Ext Roman"/>
        </w:rPr>
        <w:t xml:space="preserve"> </w:t>
      </w:r>
      <w:proofErr w:type="spellStart"/>
      <w:r>
        <w:rPr>
          <w:rFonts w:ascii="Times Ext Roman" w:hAnsi="Times Ext Roman" w:cs="Times Ext Roman"/>
        </w:rPr>
        <w:t>viññāṇakkhandhassa</w:t>
      </w:r>
      <w:proofErr w:type="spellEnd"/>
      <w:r>
        <w:rPr>
          <w:rFonts w:ascii="Times Ext Roman" w:hAnsi="Times Ext Roman" w:cs="Times Ext Roman"/>
        </w:rPr>
        <w:t xml:space="preserve"> </w:t>
      </w:r>
      <w:proofErr w:type="spellStart"/>
      <w:r>
        <w:rPr>
          <w:rFonts w:ascii="Times Ext Roman" w:hAnsi="Times Ext Roman" w:cs="Times Ext Roman"/>
        </w:rPr>
        <w:t>paññāpanāyā</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 xml:space="preserve">. </w:t>
      </w:r>
    </w:p>
    <w:p w14:paraId="208F052F" w14:textId="77777777" w:rsidR="006C5BF1" w:rsidRPr="006C5BF1" w:rsidRDefault="006C5BF1" w:rsidP="004C12A9">
      <w:pPr>
        <w:pStyle w:val="bodytext"/>
        <w:spacing w:line="276" w:lineRule="auto"/>
        <w:rPr>
          <w:rFonts w:asciiTheme="minorHAnsi" w:hAnsiTheme="minorHAnsi" w:cs="Times Ext Roman"/>
        </w:rPr>
      </w:pPr>
      <w:r w:rsidRPr="006C5BF1">
        <w:rPr>
          <w:rFonts w:asciiTheme="minorHAnsi" w:hAnsiTheme="minorHAnsi" w:cs="Times Ext Roman"/>
        </w:rPr>
        <w:t xml:space="preserve">Saying, “Good, </w:t>
      </w:r>
      <w:proofErr w:type="spellStart"/>
      <w:r w:rsidR="00F64A79">
        <w:rPr>
          <w:rFonts w:asciiTheme="minorHAnsi" w:hAnsiTheme="minorHAnsi" w:cs="Times Ext Roman"/>
        </w:rPr>
        <w:t>Bhante</w:t>
      </w:r>
      <w:proofErr w:type="spellEnd"/>
      <w:r w:rsidRPr="006C5BF1">
        <w:rPr>
          <w:rFonts w:asciiTheme="minorHAnsi" w:hAnsiTheme="minorHAnsi" w:cs="Times Ext Roman"/>
        </w:rPr>
        <w:t>,” that bhikkhu … asked the Blessed One a further question:</w:t>
      </w:r>
      <w:r>
        <w:rPr>
          <w:rFonts w:asciiTheme="minorHAnsi" w:hAnsiTheme="minorHAnsi" w:cs="Times Ext Roman"/>
        </w:rPr>
        <w:t xml:space="preserve"> </w:t>
      </w:r>
      <w:r w:rsidRPr="006C5BF1">
        <w:rPr>
          <w:rFonts w:asciiTheme="minorHAnsi" w:hAnsiTheme="minorHAnsi" w:cs="Times Ext Roman"/>
        </w:rPr>
        <w:t xml:space="preserve">“What is the cause and condition, </w:t>
      </w:r>
      <w:proofErr w:type="spellStart"/>
      <w:r w:rsidR="00F64A79">
        <w:rPr>
          <w:rFonts w:asciiTheme="minorHAnsi" w:hAnsiTheme="minorHAnsi" w:cs="Times Ext Roman"/>
        </w:rPr>
        <w:t>Bhante</w:t>
      </w:r>
      <w:proofErr w:type="spellEnd"/>
      <w:r w:rsidRPr="006C5BF1">
        <w:rPr>
          <w:rFonts w:asciiTheme="minorHAnsi" w:hAnsiTheme="minorHAnsi" w:cs="Times Ext Roman"/>
        </w:rPr>
        <w:t xml:space="preserve">, for the manifestation of the form aggregate? What is the cause and condition for the manifestation of the feeling aggregate?… for the manifestation of the perception aggregate?… for the manifestation of the </w:t>
      </w:r>
      <w:r w:rsidR="00E32114">
        <w:rPr>
          <w:rFonts w:asciiTheme="minorHAnsi" w:hAnsiTheme="minorHAnsi" w:cs="Times Ext Roman"/>
        </w:rPr>
        <w:t>volitional activities</w:t>
      </w:r>
      <w:r w:rsidRPr="006C5BF1">
        <w:rPr>
          <w:rFonts w:asciiTheme="minorHAnsi" w:hAnsiTheme="minorHAnsi" w:cs="Times Ext Roman"/>
        </w:rPr>
        <w:t xml:space="preserve"> aggregate?… for the manifestation of the consciousness aggregate?”</w:t>
      </w:r>
      <w:r>
        <w:rPr>
          <w:rFonts w:asciiTheme="minorHAnsi" w:hAnsiTheme="minorHAnsi" w:cs="Times Ext Roman"/>
        </w:rPr>
        <w:t xml:space="preserve"> – </w:t>
      </w:r>
      <w:r w:rsidRPr="006C5BF1">
        <w:rPr>
          <w:rFonts w:asciiTheme="minorHAnsi" w:hAnsiTheme="minorHAnsi" w:cs="Times Ext Roman"/>
        </w:rPr>
        <w:t xml:space="preserve">“The four great elements, bhikkhu, are the cause and condition for the manifestation of the form aggregate. Contact is the cause and condition for the manifestation of the feeling aggregate. Contact is the cause and condition for the manifestation of the perception aggregate. Contact is the cause and condition for the manifestation of the </w:t>
      </w:r>
      <w:r w:rsidR="00E32114">
        <w:rPr>
          <w:rFonts w:asciiTheme="minorHAnsi" w:hAnsiTheme="minorHAnsi" w:cs="Times Ext Roman"/>
        </w:rPr>
        <w:t>volitional activities</w:t>
      </w:r>
      <w:r w:rsidRPr="006C5BF1">
        <w:rPr>
          <w:rFonts w:asciiTheme="minorHAnsi" w:hAnsiTheme="minorHAnsi" w:cs="Times Ext Roman"/>
        </w:rPr>
        <w:t xml:space="preserve"> aggregate. Name-and-form is the cause and condition for the manifestation of the consciousness aggregate.”</w:t>
      </w:r>
    </w:p>
    <w:p w14:paraId="29C69E3D" w14:textId="77777777" w:rsidR="00A22ABC" w:rsidRDefault="006C5BF1" w:rsidP="004C12A9">
      <w:pPr>
        <w:pStyle w:val="bodytext"/>
        <w:spacing w:line="276" w:lineRule="auto"/>
        <w:rPr>
          <w:rFonts w:ascii="Times Ext Roman" w:hAnsi="Times Ext Roman" w:cs="Times Ext Roman"/>
        </w:rPr>
      </w:pPr>
      <w:r>
        <w:rPr>
          <w:rFonts w:ascii="Times Ext Roman" w:hAnsi="Times Ext Roman" w:cs="Times Ext Roman"/>
        </w:rPr>
        <w:t xml:space="preserve"> </w:t>
      </w:r>
      <w:r w:rsidR="000F6390">
        <w:rPr>
          <w:rFonts w:ascii="Times Ext Roman" w:hAnsi="Times Ext Roman" w:cs="Times Ext Roman"/>
        </w:rPr>
        <w:t>‘‘</w:t>
      </w:r>
      <w:proofErr w:type="spellStart"/>
      <w:r w:rsidR="000F6390">
        <w:rPr>
          <w:rFonts w:ascii="Times Ext Roman" w:hAnsi="Times Ext Roman" w:cs="Times Ext Roman"/>
        </w:rPr>
        <w:t>Sādhu</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bhante</w:t>
      </w:r>
      <w:proofErr w:type="spellEnd"/>
      <w:r w:rsidR="000F6390">
        <w:rPr>
          <w:rFonts w:ascii="Times Ext Roman" w:hAnsi="Times Ext Roman" w:cs="Times Ext Roman"/>
        </w:rPr>
        <w:t>’’</w:t>
      </w:r>
      <w:proofErr w:type="spellStart"/>
      <w:r w:rsidR="000F6390">
        <w:rPr>
          <w:rFonts w:ascii="Times Ext Roman" w:hAnsi="Times Ext Roman" w:cs="Times Ext Roman"/>
        </w:rPr>
        <w:t>ti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kho</w:t>
      </w:r>
      <w:proofErr w:type="spellEnd"/>
      <w:r w:rsidR="000F6390">
        <w:rPr>
          <w:rFonts w:ascii="Times Ext Roman" w:hAnsi="Times Ext Roman" w:cs="Times Ext Roman"/>
        </w:rPr>
        <w:t xml:space="preserve"> so bhikkhu…pe… </w:t>
      </w:r>
      <w:proofErr w:type="spellStart"/>
      <w:r w:rsidR="000F6390">
        <w:rPr>
          <w:rFonts w:ascii="Times Ext Roman" w:hAnsi="Times Ext Roman" w:cs="Times Ext Roman"/>
        </w:rPr>
        <w:t>apucchi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Kathaṃ</w:t>
      </w:r>
      <w:proofErr w:type="spellEnd"/>
      <w:r w:rsidR="000F6390">
        <w:rPr>
          <w:rFonts w:ascii="Times Ext Roman" w:hAnsi="Times Ext Roman" w:cs="Times Ext Roman"/>
        </w:rPr>
        <w:t xml:space="preserve"> nu </w:t>
      </w:r>
      <w:proofErr w:type="spellStart"/>
      <w:r w:rsidR="000F6390">
        <w:rPr>
          <w:rFonts w:ascii="Times Ext Roman" w:hAnsi="Times Ext Roman" w:cs="Times Ext Roman"/>
        </w:rPr>
        <w:t>kho</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bhante</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sakkāya</w:t>
      </w:r>
      <w:r w:rsidR="004C12A9">
        <w:rPr>
          <w:rFonts w:ascii="Times Ext Roman" w:hAnsi="Times Ext Roman" w:cs="Times Ext Roman"/>
        </w:rPr>
        <w:softHyphen/>
      </w:r>
      <w:r w:rsidR="000F6390">
        <w:rPr>
          <w:rFonts w:ascii="Times Ext Roman" w:hAnsi="Times Ext Roman" w:cs="Times Ext Roman"/>
        </w:rPr>
        <w:t>diṭṭhi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hotī</w:t>
      </w:r>
      <w:proofErr w:type="spellEnd"/>
      <w:r w:rsidR="000F6390">
        <w:rPr>
          <w:rFonts w:ascii="Times Ext Roman" w:hAnsi="Times Ext Roman" w:cs="Times Ext Roman"/>
        </w:rPr>
        <w:t>’’</w:t>
      </w:r>
      <w:proofErr w:type="spellStart"/>
      <w:r w:rsidR="000F6390">
        <w:rPr>
          <w:rFonts w:ascii="Times Ext Roman" w:hAnsi="Times Ext Roman" w:cs="Times Ext Roman"/>
        </w:rPr>
        <w:t>ti</w:t>
      </w:r>
      <w:proofErr w:type="spellEnd"/>
      <w:r w:rsidR="000F6390">
        <w:rPr>
          <w:rFonts w:ascii="Times Ext Roman" w:hAnsi="Times Ext Roman" w:cs="Times Ext Roman"/>
        </w:rPr>
        <w:t>? ‘‘</w:t>
      </w:r>
      <w:proofErr w:type="spellStart"/>
      <w:r w:rsidR="000F6390">
        <w:rPr>
          <w:rFonts w:ascii="Times Ext Roman" w:hAnsi="Times Ext Roman" w:cs="Times Ext Roman"/>
        </w:rPr>
        <w:t>Idha</w:t>
      </w:r>
      <w:proofErr w:type="spellEnd"/>
      <w:r w:rsidR="000F6390">
        <w:rPr>
          <w:rFonts w:ascii="Times Ext Roman" w:hAnsi="Times Ext Roman" w:cs="Times Ext Roman"/>
        </w:rPr>
        <w:t xml:space="preserve">, bhikkhu, </w:t>
      </w:r>
      <w:proofErr w:type="spellStart"/>
      <w:r w:rsidR="000F6390">
        <w:rPr>
          <w:rFonts w:ascii="Times Ext Roman" w:hAnsi="Times Ext Roman" w:cs="Times Ext Roman"/>
        </w:rPr>
        <w:t>assutavā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puthujjano</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ariyānaṃ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adassāvī</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ariyadhammassa</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akovido</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ariyadhamme</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avinīto</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sappurisānaṃ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adassāvī</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sappurisadhammassa</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akovido</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sappurisadhamme</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avinīto</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rūpaṃ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attato</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samanupassati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rūpavantaṃ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vā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attānaṃ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attani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vā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rūpaṃ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rūpasmiṃ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vā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attānaṃ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vedanaṃ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saññaṃ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saṅkhāre</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viññāṇaṃ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attato</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samanupassati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viññāṇavantaṃ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vā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attānaṃ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attani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vā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viññāṇaṃ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viññāṇasmiṃ</w:t>
      </w:r>
      <w:proofErr w:type="spellEnd"/>
      <w:r w:rsidR="000F6390">
        <w:rPr>
          <w:rFonts w:ascii="Times Ext Roman" w:hAnsi="Times Ext Roman" w:cs="Times Ext Roman"/>
        </w:rPr>
        <w:t xml:space="preserve"> </w:t>
      </w:r>
      <w:bookmarkStart w:id="112" w:name="M2.0084"/>
      <w:bookmarkEnd w:id="112"/>
      <w:proofErr w:type="spellStart"/>
      <w:r w:rsidR="000F6390">
        <w:rPr>
          <w:rFonts w:ascii="Times Ext Roman" w:hAnsi="Times Ext Roman" w:cs="Times Ext Roman"/>
        </w:rPr>
        <w:t>vā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attānaṃ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Evaṃ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kho</w:t>
      </w:r>
      <w:proofErr w:type="spellEnd"/>
      <w:r w:rsidR="000F6390">
        <w:rPr>
          <w:rFonts w:ascii="Times Ext Roman" w:hAnsi="Times Ext Roman" w:cs="Times Ext Roman"/>
        </w:rPr>
        <w:t xml:space="preserve">, bhikkhu, </w:t>
      </w:r>
      <w:proofErr w:type="spellStart"/>
      <w:r w:rsidR="000F6390">
        <w:rPr>
          <w:rFonts w:ascii="Times Ext Roman" w:hAnsi="Times Ext Roman" w:cs="Times Ext Roman"/>
        </w:rPr>
        <w:t>sakkāyadiṭṭhi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hotī</w:t>
      </w:r>
      <w:proofErr w:type="spellEnd"/>
      <w:r w:rsidR="000F6390">
        <w:rPr>
          <w:rFonts w:ascii="Times Ext Roman" w:hAnsi="Times Ext Roman" w:cs="Times Ext Roman"/>
        </w:rPr>
        <w:t>’’</w:t>
      </w:r>
      <w:proofErr w:type="spellStart"/>
      <w:r w:rsidR="000F6390">
        <w:rPr>
          <w:rFonts w:ascii="Times Ext Roman" w:hAnsi="Times Ext Roman" w:cs="Times Ext Roman"/>
        </w:rPr>
        <w:t>ti</w:t>
      </w:r>
      <w:proofErr w:type="spellEnd"/>
      <w:r w:rsidR="000F6390">
        <w:rPr>
          <w:rFonts w:ascii="Times Ext Roman" w:hAnsi="Times Ext Roman" w:cs="Times Ext Roman"/>
        </w:rPr>
        <w:t xml:space="preserve">. </w:t>
      </w:r>
    </w:p>
    <w:p w14:paraId="43B14C8C" w14:textId="77777777" w:rsidR="006C5BF1" w:rsidRPr="006C5BF1" w:rsidRDefault="006C5BF1" w:rsidP="004C12A9">
      <w:pPr>
        <w:pStyle w:val="bodytext"/>
        <w:spacing w:line="276" w:lineRule="auto"/>
        <w:rPr>
          <w:rFonts w:asciiTheme="minorHAnsi" w:hAnsiTheme="minorHAnsi" w:cs="Times Ext Roman"/>
        </w:rPr>
      </w:pPr>
      <w:r w:rsidRPr="006C5BF1">
        <w:rPr>
          <w:rFonts w:asciiTheme="minorHAnsi" w:hAnsiTheme="minorHAnsi" w:cs="Times Ext Roman"/>
        </w:rPr>
        <w:t xml:space="preserve">Saying, “Good, </w:t>
      </w:r>
      <w:proofErr w:type="spellStart"/>
      <w:r w:rsidR="00F64A79">
        <w:rPr>
          <w:rFonts w:asciiTheme="minorHAnsi" w:hAnsiTheme="minorHAnsi" w:cs="Times Ext Roman"/>
        </w:rPr>
        <w:t>Bhante</w:t>
      </w:r>
      <w:proofErr w:type="spellEnd"/>
      <w:r w:rsidRPr="006C5BF1">
        <w:rPr>
          <w:rFonts w:asciiTheme="minorHAnsi" w:hAnsiTheme="minorHAnsi" w:cs="Times Ext Roman"/>
        </w:rPr>
        <w:t>,” that bhikkhu … asked the Blessed One a further question:</w:t>
      </w:r>
      <w:r>
        <w:rPr>
          <w:rFonts w:asciiTheme="minorHAnsi" w:hAnsiTheme="minorHAnsi" w:cs="Times Ext Roman"/>
        </w:rPr>
        <w:t xml:space="preserve"> </w:t>
      </w:r>
      <w:r w:rsidRPr="006C5BF1">
        <w:rPr>
          <w:rFonts w:asciiTheme="minorHAnsi" w:hAnsiTheme="minorHAnsi" w:cs="Times Ext Roman"/>
        </w:rPr>
        <w:t xml:space="preserve">“Venerable sir, how does identity view come to be?” – “Here, bhikkhu, the uninstructed worldling, who is not a seer of the noble ones and is unskilled and undisciplined in their </w:t>
      </w:r>
      <w:r w:rsidRPr="006C5BF1">
        <w:rPr>
          <w:rFonts w:asciiTheme="minorHAnsi" w:hAnsiTheme="minorHAnsi" w:cs="Times Ext Roman"/>
        </w:rPr>
        <w:lastRenderedPageBreak/>
        <w:t xml:space="preserve">Dhamma, who is not a seer of superior persons and is unskilled and undisciplined in their Dhamma, regards form as self, or self as possessing form, or form as in self, or self as in form. He regards feeling as self … perception as self … </w:t>
      </w:r>
      <w:r w:rsidR="00E32114">
        <w:rPr>
          <w:rFonts w:asciiTheme="minorHAnsi" w:hAnsiTheme="minorHAnsi" w:cs="Times Ext Roman"/>
        </w:rPr>
        <w:t>volitional activities</w:t>
      </w:r>
      <w:r w:rsidRPr="006C5BF1">
        <w:rPr>
          <w:rFonts w:asciiTheme="minorHAnsi" w:hAnsiTheme="minorHAnsi" w:cs="Times Ext Roman"/>
        </w:rPr>
        <w:t xml:space="preserve"> as self … consciousness as self, or self as possessing consciousness, or consciousness as in self, or self as in consciousness. That is how identity view comes to be.”</w:t>
      </w:r>
    </w:p>
    <w:p w14:paraId="03D26E28" w14:textId="77777777" w:rsidR="00A22ABC" w:rsidRDefault="000F6390"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Kathaṃ</w:t>
      </w:r>
      <w:proofErr w:type="spellEnd"/>
      <w:r>
        <w:rPr>
          <w:rFonts w:ascii="Times Ext Roman" w:hAnsi="Times Ext Roman" w:cs="Times Ext Roman"/>
        </w:rPr>
        <w:t xml:space="preserve"> </w:t>
      </w:r>
      <w:proofErr w:type="spellStart"/>
      <w:r>
        <w:rPr>
          <w:rFonts w:ascii="Times Ext Roman" w:hAnsi="Times Ext Roman" w:cs="Times Ext Roman"/>
        </w:rPr>
        <w:t>pana</w:t>
      </w:r>
      <w:proofErr w:type="spellEnd"/>
      <w:r>
        <w:rPr>
          <w:rFonts w:ascii="Times Ext Roman" w:hAnsi="Times Ext Roman" w:cs="Times Ext Roman"/>
        </w:rPr>
        <w:t xml:space="preserve">, </w:t>
      </w:r>
      <w:proofErr w:type="spellStart"/>
      <w:r>
        <w:rPr>
          <w:rFonts w:ascii="Times Ext Roman" w:hAnsi="Times Ext Roman" w:cs="Times Ext Roman"/>
        </w:rPr>
        <w:t>bhante</w:t>
      </w:r>
      <w:proofErr w:type="spellEnd"/>
      <w:r>
        <w:rPr>
          <w:rFonts w:ascii="Times Ext Roman" w:hAnsi="Times Ext Roman" w:cs="Times Ext Roman"/>
        </w:rPr>
        <w:t xml:space="preserve">, </w:t>
      </w:r>
      <w:proofErr w:type="spellStart"/>
      <w:r>
        <w:rPr>
          <w:rFonts w:ascii="Times Ext Roman" w:hAnsi="Times Ext Roman" w:cs="Times Ext Roman"/>
        </w:rPr>
        <w:t>sakkāyadiṭṭhi</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hotī</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 ‘‘</w:t>
      </w:r>
      <w:proofErr w:type="spellStart"/>
      <w:r>
        <w:rPr>
          <w:rFonts w:ascii="Times Ext Roman" w:hAnsi="Times Ext Roman" w:cs="Times Ext Roman"/>
        </w:rPr>
        <w:t>Idha</w:t>
      </w:r>
      <w:proofErr w:type="spellEnd"/>
      <w:r>
        <w:rPr>
          <w:rFonts w:ascii="Times Ext Roman" w:hAnsi="Times Ext Roman" w:cs="Times Ext Roman"/>
        </w:rPr>
        <w:t xml:space="preserve">, bhikkhu, </w:t>
      </w:r>
      <w:proofErr w:type="spellStart"/>
      <w:r>
        <w:rPr>
          <w:rFonts w:ascii="Times Ext Roman" w:hAnsi="Times Ext Roman" w:cs="Times Ext Roman"/>
        </w:rPr>
        <w:t>sutavā</w:t>
      </w:r>
      <w:proofErr w:type="spellEnd"/>
      <w:r>
        <w:rPr>
          <w:rFonts w:ascii="Times Ext Roman" w:hAnsi="Times Ext Roman" w:cs="Times Ext Roman"/>
        </w:rPr>
        <w:t xml:space="preserve"> </w:t>
      </w:r>
      <w:proofErr w:type="spellStart"/>
      <w:r>
        <w:rPr>
          <w:rFonts w:ascii="Times Ext Roman" w:hAnsi="Times Ext Roman" w:cs="Times Ext Roman"/>
        </w:rPr>
        <w:t>ariyasāvako</w:t>
      </w:r>
      <w:proofErr w:type="spellEnd"/>
      <w:r>
        <w:rPr>
          <w:rFonts w:ascii="Times Ext Roman" w:hAnsi="Times Ext Roman" w:cs="Times Ext Roman"/>
        </w:rPr>
        <w:t xml:space="preserve"> </w:t>
      </w:r>
      <w:proofErr w:type="spellStart"/>
      <w:r>
        <w:rPr>
          <w:rFonts w:ascii="Times Ext Roman" w:hAnsi="Times Ext Roman" w:cs="Times Ext Roman"/>
        </w:rPr>
        <w:t>ariyānaṃ</w:t>
      </w:r>
      <w:proofErr w:type="spellEnd"/>
      <w:r>
        <w:rPr>
          <w:rFonts w:ascii="Times Ext Roman" w:hAnsi="Times Ext Roman" w:cs="Times Ext Roman"/>
        </w:rPr>
        <w:t xml:space="preserve"> </w:t>
      </w:r>
      <w:proofErr w:type="spellStart"/>
      <w:r>
        <w:rPr>
          <w:rFonts w:ascii="Times Ext Roman" w:hAnsi="Times Ext Roman" w:cs="Times Ext Roman"/>
        </w:rPr>
        <w:t>dassāvī</w:t>
      </w:r>
      <w:proofErr w:type="spellEnd"/>
      <w:r>
        <w:rPr>
          <w:rFonts w:ascii="Times Ext Roman" w:hAnsi="Times Ext Roman" w:cs="Times Ext Roman"/>
        </w:rPr>
        <w:t xml:space="preserve"> </w:t>
      </w:r>
      <w:proofErr w:type="spellStart"/>
      <w:r>
        <w:rPr>
          <w:rFonts w:ascii="Times Ext Roman" w:hAnsi="Times Ext Roman" w:cs="Times Ext Roman"/>
        </w:rPr>
        <w:t>ariyadhammassa</w:t>
      </w:r>
      <w:proofErr w:type="spellEnd"/>
      <w:r>
        <w:rPr>
          <w:rFonts w:ascii="Times Ext Roman" w:hAnsi="Times Ext Roman" w:cs="Times Ext Roman"/>
        </w:rPr>
        <w:t xml:space="preserve"> </w:t>
      </w:r>
      <w:proofErr w:type="spellStart"/>
      <w:r>
        <w:rPr>
          <w:rFonts w:ascii="Times Ext Roman" w:hAnsi="Times Ext Roman" w:cs="Times Ext Roman"/>
        </w:rPr>
        <w:t>kovido</w:t>
      </w:r>
      <w:proofErr w:type="spellEnd"/>
      <w:r>
        <w:rPr>
          <w:rFonts w:ascii="Times Ext Roman" w:hAnsi="Times Ext Roman" w:cs="Times Ext Roman"/>
        </w:rPr>
        <w:t xml:space="preserve"> </w:t>
      </w:r>
      <w:proofErr w:type="spellStart"/>
      <w:r>
        <w:rPr>
          <w:rFonts w:ascii="Times Ext Roman" w:hAnsi="Times Ext Roman" w:cs="Times Ext Roman"/>
        </w:rPr>
        <w:t>ariyadhamme</w:t>
      </w:r>
      <w:proofErr w:type="spellEnd"/>
      <w:r>
        <w:rPr>
          <w:rFonts w:ascii="Times Ext Roman" w:hAnsi="Times Ext Roman" w:cs="Times Ext Roman"/>
        </w:rPr>
        <w:t xml:space="preserve"> </w:t>
      </w:r>
      <w:proofErr w:type="spellStart"/>
      <w:r>
        <w:rPr>
          <w:rFonts w:ascii="Times Ext Roman" w:hAnsi="Times Ext Roman" w:cs="Times Ext Roman"/>
        </w:rPr>
        <w:t>suvinīto</w:t>
      </w:r>
      <w:proofErr w:type="spellEnd"/>
      <w:r>
        <w:rPr>
          <w:rFonts w:ascii="Times Ext Roman" w:hAnsi="Times Ext Roman" w:cs="Times Ext Roman"/>
        </w:rPr>
        <w:t xml:space="preserve">, </w:t>
      </w:r>
      <w:proofErr w:type="spellStart"/>
      <w:r>
        <w:rPr>
          <w:rFonts w:ascii="Times Ext Roman" w:hAnsi="Times Ext Roman" w:cs="Times Ext Roman"/>
        </w:rPr>
        <w:t>sappurisānaṃ</w:t>
      </w:r>
      <w:proofErr w:type="spellEnd"/>
      <w:r>
        <w:rPr>
          <w:rFonts w:ascii="Times Ext Roman" w:hAnsi="Times Ext Roman" w:cs="Times Ext Roman"/>
        </w:rPr>
        <w:t xml:space="preserve"> </w:t>
      </w:r>
      <w:proofErr w:type="spellStart"/>
      <w:r>
        <w:rPr>
          <w:rFonts w:ascii="Times Ext Roman" w:hAnsi="Times Ext Roman" w:cs="Times Ext Roman"/>
        </w:rPr>
        <w:t>dassāvī</w:t>
      </w:r>
      <w:proofErr w:type="spellEnd"/>
      <w:r>
        <w:rPr>
          <w:rFonts w:ascii="Times Ext Roman" w:hAnsi="Times Ext Roman" w:cs="Times Ext Roman"/>
        </w:rPr>
        <w:t xml:space="preserve"> </w:t>
      </w:r>
      <w:proofErr w:type="spellStart"/>
      <w:r>
        <w:rPr>
          <w:rFonts w:ascii="Times Ext Roman" w:hAnsi="Times Ext Roman" w:cs="Times Ext Roman"/>
        </w:rPr>
        <w:t>sappurisadhammassa</w:t>
      </w:r>
      <w:proofErr w:type="spellEnd"/>
      <w:r>
        <w:rPr>
          <w:rFonts w:ascii="Times Ext Roman" w:hAnsi="Times Ext Roman" w:cs="Times Ext Roman"/>
        </w:rPr>
        <w:t xml:space="preserve"> </w:t>
      </w:r>
      <w:proofErr w:type="spellStart"/>
      <w:r>
        <w:rPr>
          <w:rFonts w:ascii="Times Ext Roman" w:hAnsi="Times Ext Roman" w:cs="Times Ext Roman"/>
        </w:rPr>
        <w:t>kovido</w:t>
      </w:r>
      <w:proofErr w:type="spellEnd"/>
      <w:r>
        <w:rPr>
          <w:rFonts w:ascii="Times Ext Roman" w:hAnsi="Times Ext Roman" w:cs="Times Ext Roman"/>
        </w:rPr>
        <w:t xml:space="preserve"> </w:t>
      </w:r>
      <w:proofErr w:type="spellStart"/>
      <w:r>
        <w:rPr>
          <w:rFonts w:ascii="Times Ext Roman" w:hAnsi="Times Ext Roman" w:cs="Times Ext Roman"/>
        </w:rPr>
        <w:t>sappurisadhamme</w:t>
      </w:r>
      <w:proofErr w:type="spellEnd"/>
      <w:r>
        <w:rPr>
          <w:rFonts w:ascii="Times Ext Roman" w:hAnsi="Times Ext Roman" w:cs="Times Ext Roman"/>
        </w:rPr>
        <w:t xml:space="preserve"> </w:t>
      </w:r>
      <w:proofErr w:type="spellStart"/>
      <w:r>
        <w:rPr>
          <w:rFonts w:ascii="Times Ext Roman" w:hAnsi="Times Ext Roman" w:cs="Times Ext Roman"/>
        </w:rPr>
        <w:t>suvinīto</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attato</w:t>
      </w:r>
      <w:proofErr w:type="spellEnd"/>
      <w:r>
        <w:rPr>
          <w:rFonts w:ascii="Times Ext Roman" w:hAnsi="Times Ext Roman" w:cs="Times Ext Roman"/>
        </w:rPr>
        <w:t xml:space="preserve"> </w:t>
      </w:r>
      <w:proofErr w:type="spellStart"/>
      <w:r>
        <w:rPr>
          <w:rFonts w:ascii="Times Ext Roman" w:hAnsi="Times Ext Roman" w:cs="Times Ext Roman"/>
        </w:rPr>
        <w:t>samanupassati</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rūpavantaṃ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attānaṃ</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attani</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rūpasmiṃ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attānaṃ</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vedanaṃ</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saññaṃ</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saṅkhāre</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attato</w:t>
      </w:r>
      <w:proofErr w:type="spellEnd"/>
      <w:r>
        <w:rPr>
          <w:rFonts w:ascii="Times Ext Roman" w:hAnsi="Times Ext Roman" w:cs="Times Ext Roman"/>
        </w:rPr>
        <w:t xml:space="preserve"> </w:t>
      </w:r>
      <w:proofErr w:type="spellStart"/>
      <w:r>
        <w:rPr>
          <w:rFonts w:ascii="Times Ext Roman" w:hAnsi="Times Ext Roman" w:cs="Times Ext Roman"/>
        </w:rPr>
        <w:t>samanupassati</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viññāṇavantaṃ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attānaṃ</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bookmarkStart w:id="113" w:name="V2.0094"/>
      <w:bookmarkEnd w:id="113"/>
      <w:proofErr w:type="spellStart"/>
      <w:r>
        <w:rPr>
          <w:rFonts w:ascii="Times Ext Roman" w:hAnsi="Times Ext Roman" w:cs="Times Ext Roman"/>
        </w:rPr>
        <w:t>attani</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viññāṇasmiṃ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attānaṃ</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bhikkhu, </w:t>
      </w:r>
      <w:proofErr w:type="spellStart"/>
      <w:r>
        <w:rPr>
          <w:rFonts w:ascii="Times Ext Roman" w:hAnsi="Times Ext Roman" w:cs="Times Ext Roman"/>
        </w:rPr>
        <w:t>sakkāyadiṭṭhi</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hotī</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 xml:space="preserve">. </w:t>
      </w:r>
    </w:p>
    <w:p w14:paraId="3AD89919" w14:textId="77777777" w:rsidR="006C5BF1" w:rsidRPr="006C5BF1" w:rsidRDefault="006C5BF1" w:rsidP="004C12A9">
      <w:pPr>
        <w:tabs>
          <w:tab w:val="left" w:pos="439"/>
          <w:tab w:val="left" w:pos="1440"/>
        </w:tabs>
        <w:jc w:val="both"/>
        <w:rPr>
          <w:rFonts w:asciiTheme="minorHAnsi" w:hAnsiTheme="minorHAnsi"/>
          <w:szCs w:val="24"/>
        </w:rPr>
      </w:pPr>
      <w:r w:rsidRPr="006C5BF1">
        <w:rPr>
          <w:rFonts w:asciiTheme="minorHAnsi" w:hAnsiTheme="minorHAnsi"/>
          <w:szCs w:val="24"/>
        </w:rPr>
        <w:t xml:space="preserve">“But, </w:t>
      </w:r>
      <w:proofErr w:type="spellStart"/>
      <w:r w:rsidR="00F64A79">
        <w:rPr>
          <w:rFonts w:asciiTheme="minorHAnsi" w:hAnsiTheme="minorHAnsi"/>
          <w:szCs w:val="24"/>
        </w:rPr>
        <w:t>Bhante</w:t>
      </w:r>
      <w:proofErr w:type="spellEnd"/>
      <w:r w:rsidRPr="006C5BF1">
        <w:rPr>
          <w:rFonts w:asciiTheme="minorHAnsi" w:hAnsiTheme="minorHAnsi"/>
          <w:szCs w:val="24"/>
        </w:rPr>
        <w:t>, how does identity view not come to be?”</w:t>
      </w:r>
      <w:r>
        <w:rPr>
          <w:rFonts w:asciiTheme="minorHAnsi" w:hAnsiTheme="minorHAnsi"/>
          <w:szCs w:val="24"/>
        </w:rPr>
        <w:t xml:space="preserve"> – </w:t>
      </w:r>
      <w:r w:rsidRPr="006C5BF1">
        <w:rPr>
          <w:rFonts w:asciiTheme="minorHAnsi" w:hAnsiTheme="minorHAnsi"/>
          <w:szCs w:val="24"/>
        </w:rPr>
        <w:t xml:space="preserve">“Here, bhikkhu, the instructed noble disciple, who is a seer of the noble ones and is skilled and disciplined in their Dhamma, who is a seer of superior persons and is skilled and disciplined in their Dhamma, does not regard form as self, or self as possessing form, or form as in self, or self as in form. He does not regard feeling as self … perception as self … </w:t>
      </w:r>
      <w:r w:rsidR="00E32114">
        <w:rPr>
          <w:rFonts w:asciiTheme="minorHAnsi" w:hAnsiTheme="minorHAnsi"/>
          <w:szCs w:val="24"/>
        </w:rPr>
        <w:t>volitional activities</w:t>
      </w:r>
      <w:r w:rsidRPr="006C5BF1">
        <w:rPr>
          <w:rFonts w:asciiTheme="minorHAnsi" w:hAnsiTheme="minorHAnsi"/>
          <w:szCs w:val="24"/>
        </w:rPr>
        <w:t xml:space="preserve"> as self … consciousness as self, or self as possessing consciousness, or consciousness as in self, or self as in consciousness. That is how identity view does not come to be.”</w:t>
      </w:r>
    </w:p>
    <w:p w14:paraId="22762023" w14:textId="77777777" w:rsidR="00A22ABC" w:rsidRDefault="000F6390" w:rsidP="004C12A9">
      <w:pPr>
        <w:pStyle w:val="bodytext"/>
        <w:spacing w:before="240" w:line="276" w:lineRule="auto"/>
        <w:ind w:firstLine="475"/>
        <w:rPr>
          <w:rFonts w:ascii="Times Ext Roman" w:hAnsi="Times Ext Roman" w:cs="Times Ext Roman"/>
        </w:rPr>
      </w:pPr>
      <w:r>
        <w:rPr>
          <w:rFonts w:ascii="Times Ext Roman" w:hAnsi="Times Ext Roman" w:cs="Times Ext Roman"/>
        </w:rPr>
        <w:t xml:space="preserve">Ko nu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bhante</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proofErr w:type="spellStart"/>
      <w:r>
        <w:rPr>
          <w:rFonts w:ascii="Times Ext Roman" w:hAnsi="Times Ext Roman" w:cs="Times Ext Roman"/>
        </w:rPr>
        <w:t>assādo</w:t>
      </w:r>
      <w:proofErr w:type="spellEnd"/>
      <w:r>
        <w:rPr>
          <w:rFonts w:ascii="Times Ext Roman" w:hAnsi="Times Ext Roman" w:cs="Times Ext Roman"/>
        </w:rPr>
        <w:t xml:space="preserve">, ko </w:t>
      </w:r>
      <w:proofErr w:type="spellStart"/>
      <w:r>
        <w:rPr>
          <w:rFonts w:ascii="Times Ext Roman" w:hAnsi="Times Ext Roman" w:cs="Times Ext Roman"/>
        </w:rPr>
        <w:t>ādīnavo</w:t>
      </w:r>
      <w:proofErr w:type="spellEnd"/>
      <w:r>
        <w:rPr>
          <w:rFonts w:ascii="Times Ext Roman" w:hAnsi="Times Ext Roman" w:cs="Times Ext Roman"/>
        </w:rPr>
        <w:t xml:space="preserve">, </w:t>
      </w:r>
      <w:proofErr w:type="spellStart"/>
      <w:r>
        <w:rPr>
          <w:rFonts w:ascii="Times Ext Roman" w:hAnsi="Times Ext Roman" w:cs="Times Ext Roman"/>
        </w:rPr>
        <w:t>kiṃ</w:t>
      </w:r>
      <w:proofErr w:type="spellEnd"/>
      <w:r>
        <w:rPr>
          <w:rFonts w:ascii="Times Ext Roman" w:hAnsi="Times Ext Roman" w:cs="Times Ext Roman"/>
        </w:rPr>
        <w:t xml:space="preserve"> </w:t>
      </w:r>
      <w:proofErr w:type="spellStart"/>
      <w:r>
        <w:rPr>
          <w:rFonts w:ascii="Times Ext Roman" w:hAnsi="Times Ext Roman" w:cs="Times Ext Roman"/>
        </w:rPr>
        <w:t>nissaraṇaṃ</w:t>
      </w:r>
      <w:proofErr w:type="spellEnd"/>
      <w:r>
        <w:rPr>
          <w:rFonts w:ascii="Times Ext Roman" w:hAnsi="Times Ext Roman" w:cs="Times Ext Roman"/>
        </w:rPr>
        <w:t xml:space="preserve">; ko </w:t>
      </w:r>
      <w:proofErr w:type="spellStart"/>
      <w:r>
        <w:rPr>
          <w:rFonts w:ascii="Times Ext Roman" w:hAnsi="Times Ext Roman" w:cs="Times Ext Roman"/>
        </w:rPr>
        <w:t>vedanāya</w:t>
      </w:r>
      <w:proofErr w:type="spellEnd"/>
      <w:r>
        <w:rPr>
          <w:rFonts w:ascii="Times Ext Roman" w:hAnsi="Times Ext Roman" w:cs="Times Ext Roman"/>
        </w:rPr>
        <w:t xml:space="preserve">… ko </w:t>
      </w:r>
      <w:proofErr w:type="spellStart"/>
      <w:r>
        <w:rPr>
          <w:rFonts w:ascii="Times Ext Roman" w:hAnsi="Times Ext Roman" w:cs="Times Ext Roman"/>
        </w:rPr>
        <w:t>saññāya</w:t>
      </w:r>
      <w:proofErr w:type="spellEnd"/>
      <w:r>
        <w:rPr>
          <w:rFonts w:ascii="Times Ext Roman" w:hAnsi="Times Ext Roman" w:cs="Times Ext Roman"/>
        </w:rPr>
        <w:t xml:space="preserve">… ko </w:t>
      </w:r>
      <w:proofErr w:type="spellStart"/>
      <w:r>
        <w:rPr>
          <w:rFonts w:ascii="Times Ext Roman" w:hAnsi="Times Ext Roman" w:cs="Times Ext Roman"/>
        </w:rPr>
        <w:t>saṅkhārānaṃ</w:t>
      </w:r>
      <w:proofErr w:type="spellEnd"/>
      <w:r>
        <w:rPr>
          <w:rFonts w:ascii="Times Ext Roman" w:hAnsi="Times Ext Roman" w:cs="Times Ext Roman"/>
        </w:rPr>
        <w:t xml:space="preserve">… ko </w:t>
      </w:r>
      <w:proofErr w:type="spellStart"/>
      <w:r>
        <w:rPr>
          <w:rFonts w:ascii="Times Ext Roman" w:hAnsi="Times Ext Roman" w:cs="Times Ext Roman"/>
        </w:rPr>
        <w:t>viññāṇassa</w:t>
      </w:r>
      <w:proofErr w:type="spellEnd"/>
      <w:r>
        <w:rPr>
          <w:rFonts w:ascii="Times Ext Roman" w:hAnsi="Times Ext Roman" w:cs="Times Ext Roman"/>
        </w:rPr>
        <w:t xml:space="preserve"> </w:t>
      </w:r>
      <w:proofErr w:type="spellStart"/>
      <w:r>
        <w:rPr>
          <w:rFonts w:ascii="Times Ext Roman" w:hAnsi="Times Ext Roman" w:cs="Times Ext Roman"/>
        </w:rPr>
        <w:t>assādo</w:t>
      </w:r>
      <w:proofErr w:type="spellEnd"/>
      <w:r>
        <w:rPr>
          <w:rFonts w:ascii="Times Ext Roman" w:hAnsi="Times Ext Roman" w:cs="Times Ext Roman"/>
        </w:rPr>
        <w:t xml:space="preserve">, ko </w:t>
      </w:r>
      <w:proofErr w:type="spellStart"/>
      <w:r>
        <w:rPr>
          <w:rFonts w:ascii="Times Ext Roman" w:hAnsi="Times Ext Roman" w:cs="Times Ext Roman"/>
        </w:rPr>
        <w:t>ādīnavo</w:t>
      </w:r>
      <w:proofErr w:type="spellEnd"/>
      <w:r>
        <w:rPr>
          <w:rFonts w:ascii="Times Ext Roman" w:hAnsi="Times Ext Roman" w:cs="Times Ext Roman"/>
        </w:rPr>
        <w:t xml:space="preserve">, </w:t>
      </w:r>
      <w:proofErr w:type="spellStart"/>
      <w:r>
        <w:rPr>
          <w:rFonts w:ascii="Times Ext Roman" w:hAnsi="Times Ext Roman" w:cs="Times Ext Roman"/>
        </w:rPr>
        <w:t>kiṃ</w:t>
      </w:r>
      <w:proofErr w:type="spellEnd"/>
      <w:r>
        <w:rPr>
          <w:rFonts w:ascii="Times Ext Roman" w:hAnsi="Times Ext Roman" w:cs="Times Ext Roman"/>
        </w:rPr>
        <w:t xml:space="preserve"> </w:t>
      </w:r>
      <w:proofErr w:type="spellStart"/>
      <w:r>
        <w:rPr>
          <w:rFonts w:ascii="Times Ext Roman" w:hAnsi="Times Ext Roman" w:cs="Times Ext Roman"/>
        </w:rPr>
        <w:t>nissaraṇa</w:t>
      </w:r>
      <w:r w:rsidR="00F64A79">
        <w:rPr>
          <w:rFonts w:ascii="Times Ext Roman" w:hAnsi="Times Ext Roman" w:cs="Times Ext Roman"/>
        </w:rPr>
        <w:t>n”ti</w:t>
      </w:r>
      <w:proofErr w:type="spellEnd"/>
      <w:r w:rsidR="00F64A79">
        <w:rPr>
          <w:rFonts w:ascii="Times Ext Roman" w:hAnsi="Times Ext Roman" w:cs="Times Ext Roman"/>
        </w:rPr>
        <w:t>?” –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bhikkhu,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paṭicca</w:t>
      </w:r>
      <w:proofErr w:type="spellEnd"/>
      <w:r>
        <w:rPr>
          <w:rFonts w:ascii="Times Ext Roman" w:hAnsi="Times Ext Roman" w:cs="Times Ext Roman"/>
        </w:rPr>
        <w:t xml:space="preserve"> </w:t>
      </w:r>
      <w:proofErr w:type="spellStart"/>
      <w:r>
        <w:rPr>
          <w:rFonts w:ascii="Times Ext Roman" w:hAnsi="Times Ext Roman" w:cs="Times Ext Roman"/>
        </w:rPr>
        <w:t>uppajjati</w:t>
      </w:r>
      <w:proofErr w:type="spellEnd"/>
      <w:r>
        <w:rPr>
          <w:rFonts w:ascii="Times Ext Roman" w:hAnsi="Times Ext Roman" w:cs="Times Ext Roman"/>
        </w:rPr>
        <w:t xml:space="preserve"> </w:t>
      </w:r>
      <w:proofErr w:type="spellStart"/>
      <w:r>
        <w:rPr>
          <w:rFonts w:ascii="Times Ext Roman" w:hAnsi="Times Ext Roman" w:cs="Times Ext Roman"/>
        </w:rPr>
        <w:t>sukhaṃ</w:t>
      </w:r>
      <w:proofErr w:type="spellEnd"/>
      <w:r>
        <w:rPr>
          <w:rFonts w:ascii="Times Ext Roman" w:hAnsi="Times Ext Roman" w:cs="Times Ext Roman"/>
        </w:rPr>
        <w:t xml:space="preserve"> </w:t>
      </w:r>
      <w:proofErr w:type="spellStart"/>
      <w:r>
        <w:rPr>
          <w:rFonts w:ascii="Times Ext Roman" w:hAnsi="Times Ext Roman" w:cs="Times Ext Roman"/>
        </w:rPr>
        <w:t>somanassaṃ</w:t>
      </w:r>
      <w:proofErr w:type="spellEnd"/>
      <w:r>
        <w:rPr>
          <w:rFonts w:ascii="Times Ext Roman" w:hAnsi="Times Ext Roman" w:cs="Times Ext Roman"/>
        </w:rPr>
        <w:t xml:space="preserve"> – </w:t>
      </w:r>
      <w:proofErr w:type="spellStart"/>
      <w:r>
        <w:rPr>
          <w:rFonts w:ascii="Times Ext Roman" w:hAnsi="Times Ext Roman" w:cs="Times Ext Roman"/>
        </w:rPr>
        <w:t>ayaṃ</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proofErr w:type="spellStart"/>
      <w:r>
        <w:rPr>
          <w:rFonts w:ascii="Times Ext Roman" w:hAnsi="Times Ext Roman" w:cs="Times Ext Roman"/>
        </w:rPr>
        <w:t>assādo</w:t>
      </w:r>
      <w:proofErr w:type="spellEnd"/>
      <w:r>
        <w:rPr>
          <w:rFonts w:ascii="Times Ext Roman" w:hAnsi="Times Ext Roman" w:cs="Times Ext Roman"/>
        </w:rPr>
        <w:t xml:space="preserve">.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aniccaṃ</w:t>
      </w:r>
      <w:proofErr w:type="spellEnd"/>
      <w:r>
        <w:rPr>
          <w:rFonts w:ascii="Times Ext Roman" w:hAnsi="Times Ext Roman" w:cs="Times Ext Roman"/>
        </w:rPr>
        <w:t xml:space="preserve"> </w:t>
      </w:r>
      <w:proofErr w:type="spellStart"/>
      <w:r>
        <w:rPr>
          <w:rFonts w:ascii="Times Ext Roman" w:hAnsi="Times Ext Roman" w:cs="Times Ext Roman"/>
        </w:rPr>
        <w:t>dukkhaṃ</w:t>
      </w:r>
      <w:proofErr w:type="spellEnd"/>
      <w:r>
        <w:rPr>
          <w:rFonts w:ascii="Times Ext Roman" w:hAnsi="Times Ext Roman" w:cs="Times Ext Roman"/>
        </w:rPr>
        <w:t xml:space="preserve"> </w:t>
      </w:r>
      <w:proofErr w:type="spellStart"/>
      <w:r>
        <w:rPr>
          <w:rFonts w:ascii="Times Ext Roman" w:hAnsi="Times Ext Roman" w:cs="Times Ext Roman"/>
        </w:rPr>
        <w:t>vipariṇāmadhammaṃ</w:t>
      </w:r>
      <w:proofErr w:type="spellEnd"/>
      <w:r>
        <w:rPr>
          <w:rFonts w:ascii="Times Ext Roman" w:hAnsi="Times Ext Roman" w:cs="Times Ext Roman"/>
        </w:rPr>
        <w:t xml:space="preserve"> – </w:t>
      </w:r>
      <w:proofErr w:type="spellStart"/>
      <w:r>
        <w:rPr>
          <w:rFonts w:ascii="Times Ext Roman" w:hAnsi="Times Ext Roman" w:cs="Times Ext Roman"/>
        </w:rPr>
        <w:t>ayaṃ</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proofErr w:type="spellStart"/>
      <w:r>
        <w:rPr>
          <w:rFonts w:ascii="Times Ext Roman" w:hAnsi="Times Ext Roman" w:cs="Times Ext Roman"/>
        </w:rPr>
        <w:t>ādīnavo</w:t>
      </w:r>
      <w:proofErr w:type="spellEnd"/>
      <w:r>
        <w:rPr>
          <w:rFonts w:ascii="Times Ext Roman" w:hAnsi="Times Ext Roman" w:cs="Times Ext Roman"/>
        </w:rPr>
        <w:t xml:space="preserve">. </w:t>
      </w:r>
      <w:proofErr w:type="spellStart"/>
      <w:r>
        <w:rPr>
          <w:rFonts w:ascii="Times Ext Roman" w:hAnsi="Times Ext Roman" w:cs="Times Ext Roman"/>
        </w:rPr>
        <w:t>Yo</w:t>
      </w:r>
      <w:proofErr w:type="spellEnd"/>
      <w:r>
        <w:rPr>
          <w:rFonts w:ascii="Times Ext Roman" w:hAnsi="Times Ext Roman" w:cs="Times Ext Roman"/>
        </w:rPr>
        <w:t xml:space="preserve"> </w:t>
      </w:r>
      <w:proofErr w:type="spellStart"/>
      <w:r>
        <w:rPr>
          <w:rFonts w:ascii="Times Ext Roman" w:hAnsi="Times Ext Roman" w:cs="Times Ext Roman"/>
        </w:rPr>
        <w:t>rūpasmiṃ</w:t>
      </w:r>
      <w:proofErr w:type="spellEnd"/>
      <w:r>
        <w:rPr>
          <w:rFonts w:ascii="Times Ext Roman" w:hAnsi="Times Ext Roman" w:cs="Times Ext Roman"/>
        </w:rPr>
        <w:t xml:space="preserve"> </w:t>
      </w:r>
      <w:proofErr w:type="spellStart"/>
      <w:r>
        <w:rPr>
          <w:rFonts w:ascii="Times Ext Roman" w:hAnsi="Times Ext Roman" w:cs="Times Ext Roman"/>
        </w:rPr>
        <w:t>chandarāgavinayo</w:t>
      </w:r>
      <w:proofErr w:type="spellEnd"/>
      <w:r>
        <w:rPr>
          <w:rFonts w:ascii="Times Ext Roman" w:hAnsi="Times Ext Roman" w:cs="Times Ext Roman"/>
        </w:rPr>
        <w:t xml:space="preserve"> </w:t>
      </w:r>
      <w:proofErr w:type="spellStart"/>
      <w:r>
        <w:rPr>
          <w:rFonts w:ascii="Times Ext Roman" w:hAnsi="Times Ext Roman" w:cs="Times Ext Roman"/>
        </w:rPr>
        <w:t>chandarāgappahānaṃ</w:t>
      </w:r>
      <w:proofErr w:type="spellEnd"/>
      <w:r>
        <w:rPr>
          <w:rFonts w:ascii="Times Ext Roman" w:hAnsi="Times Ext Roman" w:cs="Times Ext Roman"/>
        </w:rPr>
        <w:t xml:space="preserve"> – </w:t>
      </w:r>
      <w:proofErr w:type="spellStart"/>
      <w:r>
        <w:rPr>
          <w:rFonts w:ascii="Times Ext Roman" w:hAnsi="Times Ext Roman" w:cs="Times Ext Roman"/>
        </w:rPr>
        <w:t>idaṃ</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proofErr w:type="spellStart"/>
      <w:r>
        <w:rPr>
          <w:rFonts w:ascii="Times Ext Roman" w:hAnsi="Times Ext Roman" w:cs="Times Ext Roman"/>
        </w:rPr>
        <w:t>nissaraṇaṃ</w:t>
      </w:r>
      <w:proofErr w:type="spellEnd"/>
      <w:r>
        <w:rPr>
          <w:rFonts w:ascii="Times Ext Roman" w:hAnsi="Times Ext Roman" w:cs="Times Ext Roman"/>
        </w:rPr>
        <w:t xml:space="preserve">.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vedanaṃ</w:t>
      </w:r>
      <w:proofErr w:type="spellEnd"/>
      <w:r>
        <w:rPr>
          <w:rFonts w:ascii="Times Ext Roman" w:hAnsi="Times Ext Roman" w:cs="Times Ext Roman"/>
        </w:rPr>
        <w:t xml:space="preserve"> </w:t>
      </w:r>
      <w:proofErr w:type="spellStart"/>
      <w:r>
        <w:rPr>
          <w:rFonts w:ascii="Times Ext Roman" w:hAnsi="Times Ext Roman" w:cs="Times Ext Roman"/>
        </w:rPr>
        <w:t>paṭicca</w:t>
      </w:r>
      <w:proofErr w:type="spellEnd"/>
      <w:r>
        <w:rPr>
          <w:rFonts w:ascii="Times Ext Roman" w:hAnsi="Times Ext Roman" w:cs="Times Ext Roman"/>
        </w:rPr>
        <w:t xml:space="preserve">…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saññaṃ</w:t>
      </w:r>
      <w:proofErr w:type="spellEnd"/>
      <w:r>
        <w:rPr>
          <w:rFonts w:ascii="Times Ext Roman" w:hAnsi="Times Ext Roman" w:cs="Times Ext Roman"/>
        </w:rPr>
        <w:t xml:space="preserve"> </w:t>
      </w:r>
      <w:bookmarkStart w:id="114" w:name="P3.0103"/>
      <w:bookmarkEnd w:id="114"/>
      <w:proofErr w:type="spellStart"/>
      <w:r>
        <w:rPr>
          <w:rFonts w:ascii="Times Ext Roman" w:hAnsi="Times Ext Roman" w:cs="Times Ext Roman"/>
        </w:rPr>
        <w:t>paṭicca</w:t>
      </w:r>
      <w:proofErr w:type="spellEnd"/>
      <w:r>
        <w:rPr>
          <w:rFonts w:ascii="Times Ext Roman" w:hAnsi="Times Ext Roman" w:cs="Times Ext Roman"/>
        </w:rPr>
        <w:t xml:space="preserve">… ye </w:t>
      </w:r>
      <w:proofErr w:type="spellStart"/>
      <w:r>
        <w:rPr>
          <w:rFonts w:ascii="Times Ext Roman" w:hAnsi="Times Ext Roman" w:cs="Times Ext Roman"/>
        </w:rPr>
        <w:t>saṅkhāre</w:t>
      </w:r>
      <w:proofErr w:type="spellEnd"/>
      <w:r>
        <w:rPr>
          <w:rFonts w:ascii="Times Ext Roman" w:hAnsi="Times Ext Roman" w:cs="Times Ext Roman"/>
        </w:rPr>
        <w:t xml:space="preserve"> </w:t>
      </w:r>
      <w:proofErr w:type="spellStart"/>
      <w:r>
        <w:rPr>
          <w:rFonts w:ascii="Times Ext Roman" w:hAnsi="Times Ext Roman" w:cs="Times Ext Roman"/>
        </w:rPr>
        <w:t>paṭicca</w:t>
      </w:r>
      <w:proofErr w:type="spellEnd"/>
      <w:r>
        <w:rPr>
          <w:rFonts w:ascii="Times Ext Roman" w:hAnsi="Times Ext Roman" w:cs="Times Ext Roman"/>
        </w:rPr>
        <w:t xml:space="preserve">…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paṭicca</w:t>
      </w:r>
      <w:proofErr w:type="spellEnd"/>
      <w:r>
        <w:rPr>
          <w:rFonts w:ascii="Times Ext Roman" w:hAnsi="Times Ext Roman" w:cs="Times Ext Roman"/>
        </w:rPr>
        <w:t xml:space="preserve"> </w:t>
      </w:r>
      <w:proofErr w:type="spellStart"/>
      <w:r>
        <w:rPr>
          <w:rFonts w:ascii="Times Ext Roman" w:hAnsi="Times Ext Roman" w:cs="Times Ext Roman"/>
        </w:rPr>
        <w:t>uppajjati</w:t>
      </w:r>
      <w:proofErr w:type="spellEnd"/>
      <w:r>
        <w:rPr>
          <w:rFonts w:ascii="Times Ext Roman" w:hAnsi="Times Ext Roman" w:cs="Times Ext Roman"/>
        </w:rPr>
        <w:t xml:space="preserve"> </w:t>
      </w:r>
      <w:proofErr w:type="spellStart"/>
      <w:r>
        <w:rPr>
          <w:rFonts w:ascii="Times Ext Roman" w:hAnsi="Times Ext Roman" w:cs="Times Ext Roman"/>
        </w:rPr>
        <w:t>sukhaṃ</w:t>
      </w:r>
      <w:proofErr w:type="spellEnd"/>
      <w:r>
        <w:rPr>
          <w:rFonts w:ascii="Times Ext Roman" w:hAnsi="Times Ext Roman" w:cs="Times Ext Roman"/>
        </w:rPr>
        <w:t xml:space="preserve"> </w:t>
      </w:r>
      <w:proofErr w:type="spellStart"/>
      <w:r>
        <w:rPr>
          <w:rFonts w:ascii="Times Ext Roman" w:hAnsi="Times Ext Roman" w:cs="Times Ext Roman"/>
        </w:rPr>
        <w:t>somanassaṃ</w:t>
      </w:r>
      <w:proofErr w:type="spellEnd"/>
      <w:r>
        <w:rPr>
          <w:rFonts w:ascii="Times Ext Roman" w:hAnsi="Times Ext Roman" w:cs="Times Ext Roman"/>
        </w:rPr>
        <w:t xml:space="preserve"> – </w:t>
      </w:r>
      <w:proofErr w:type="spellStart"/>
      <w:r>
        <w:rPr>
          <w:rFonts w:ascii="Times Ext Roman" w:hAnsi="Times Ext Roman" w:cs="Times Ext Roman"/>
        </w:rPr>
        <w:t>ayaṃ</w:t>
      </w:r>
      <w:proofErr w:type="spellEnd"/>
      <w:r>
        <w:rPr>
          <w:rFonts w:ascii="Times Ext Roman" w:hAnsi="Times Ext Roman" w:cs="Times Ext Roman"/>
        </w:rPr>
        <w:t xml:space="preserve"> </w:t>
      </w:r>
      <w:proofErr w:type="spellStart"/>
      <w:r>
        <w:rPr>
          <w:rFonts w:ascii="Times Ext Roman" w:hAnsi="Times Ext Roman" w:cs="Times Ext Roman"/>
        </w:rPr>
        <w:t>viññāṇassa</w:t>
      </w:r>
      <w:proofErr w:type="spellEnd"/>
      <w:r>
        <w:rPr>
          <w:rFonts w:ascii="Times Ext Roman" w:hAnsi="Times Ext Roman" w:cs="Times Ext Roman"/>
        </w:rPr>
        <w:t xml:space="preserve"> </w:t>
      </w:r>
      <w:proofErr w:type="spellStart"/>
      <w:r>
        <w:rPr>
          <w:rFonts w:ascii="Times Ext Roman" w:hAnsi="Times Ext Roman" w:cs="Times Ext Roman"/>
        </w:rPr>
        <w:t>assādo</w:t>
      </w:r>
      <w:proofErr w:type="spellEnd"/>
      <w:r>
        <w:rPr>
          <w:rFonts w:ascii="Times Ext Roman" w:hAnsi="Times Ext Roman" w:cs="Times Ext Roman"/>
        </w:rPr>
        <w:t xml:space="preserve">.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aniccaṃ</w:t>
      </w:r>
      <w:proofErr w:type="spellEnd"/>
      <w:r>
        <w:rPr>
          <w:rFonts w:ascii="Times Ext Roman" w:hAnsi="Times Ext Roman" w:cs="Times Ext Roman"/>
        </w:rPr>
        <w:t xml:space="preserve"> </w:t>
      </w:r>
      <w:proofErr w:type="spellStart"/>
      <w:r>
        <w:rPr>
          <w:rFonts w:ascii="Times Ext Roman" w:hAnsi="Times Ext Roman" w:cs="Times Ext Roman"/>
        </w:rPr>
        <w:t>dukkhaṃ</w:t>
      </w:r>
      <w:proofErr w:type="spellEnd"/>
      <w:r>
        <w:rPr>
          <w:rFonts w:ascii="Times Ext Roman" w:hAnsi="Times Ext Roman" w:cs="Times Ext Roman"/>
        </w:rPr>
        <w:t xml:space="preserve"> </w:t>
      </w:r>
      <w:proofErr w:type="spellStart"/>
      <w:r>
        <w:rPr>
          <w:rFonts w:ascii="Times Ext Roman" w:hAnsi="Times Ext Roman" w:cs="Times Ext Roman"/>
        </w:rPr>
        <w:t>vipariṇāmadhammaṃ</w:t>
      </w:r>
      <w:proofErr w:type="spellEnd"/>
      <w:r>
        <w:rPr>
          <w:rFonts w:ascii="Times Ext Roman" w:hAnsi="Times Ext Roman" w:cs="Times Ext Roman"/>
        </w:rPr>
        <w:t xml:space="preserve"> – </w:t>
      </w:r>
      <w:proofErr w:type="spellStart"/>
      <w:r>
        <w:rPr>
          <w:rFonts w:ascii="Times Ext Roman" w:hAnsi="Times Ext Roman" w:cs="Times Ext Roman"/>
        </w:rPr>
        <w:t>ayaṃ</w:t>
      </w:r>
      <w:proofErr w:type="spellEnd"/>
      <w:r>
        <w:rPr>
          <w:rFonts w:ascii="Times Ext Roman" w:hAnsi="Times Ext Roman" w:cs="Times Ext Roman"/>
        </w:rPr>
        <w:t xml:space="preserve"> </w:t>
      </w:r>
      <w:proofErr w:type="spellStart"/>
      <w:r>
        <w:rPr>
          <w:rFonts w:ascii="Times Ext Roman" w:hAnsi="Times Ext Roman" w:cs="Times Ext Roman"/>
        </w:rPr>
        <w:t>viññāṇassa</w:t>
      </w:r>
      <w:proofErr w:type="spellEnd"/>
      <w:r>
        <w:rPr>
          <w:rFonts w:ascii="Times Ext Roman" w:hAnsi="Times Ext Roman" w:cs="Times Ext Roman"/>
        </w:rPr>
        <w:t xml:space="preserve"> </w:t>
      </w:r>
      <w:proofErr w:type="spellStart"/>
      <w:r>
        <w:rPr>
          <w:rFonts w:ascii="Times Ext Roman" w:hAnsi="Times Ext Roman" w:cs="Times Ext Roman"/>
        </w:rPr>
        <w:t>ādīnavo</w:t>
      </w:r>
      <w:proofErr w:type="spellEnd"/>
      <w:r>
        <w:rPr>
          <w:rFonts w:ascii="Times Ext Roman" w:hAnsi="Times Ext Roman" w:cs="Times Ext Roman"/>
        </w:rPr>
        <w:t xml:space="preserve">. </w:t>
      </w:r>
      <w:proofErr w:type="spellStart"/>
      <w:r>
        <w:rPr>
          <w:rFonts w:ascii="Times Ext Roman" w:hAnsi="Times Ext Roman" w:cs="Times Ext Roman"/>
        </w:rPr>
        <w:t>Yo</w:t>
      </w:r>
      <w:proofErr w:type="spellEnd"/>
      <w:r>
        <w:rPr>
          <w:rFonts w:ascii="Times Ext Roman" w:hAnsi="Times Ext Roman" w:cs="Times Ext Roman"/>
        </w:rPr>
        <w:t xml:space="preserve"> </w:t>
      </w:r>
      <w:proofErr w:type="spellStart"/>
      <w:r>
        <w:rPr>
          <w:rFonts w:ascii="Times Ext Roman" w:hAnsi="Times Ext Roman" w:cs="Times Ext Roman"/>
        </w:rPr>
        <w:t>viññāṇasmiṃ</w:t>
      </w:r>
      <w:proofErr w:type="spellEnd"/>
      <w:r>
        <w:rPr>
          <w:rFonts w:ascii="Times Ext Roman" w:hAnsi="Times Ext Roman" w:cs="Times Ext Roman"/>
        </w:rPr>
        <w:t xml:space="preserve"> </w:t>
      </w:r>
      <w:proofErr w:type="spellStart"/>
      <w:r>
        <w:rPr>
          <w:rFonts w:ascii="Times Ext Roman" w:hAnsi="Times Ext Roman" w:cs="Times Ext Roman"/>
        </w:rPr>
        <w:t>chandarāgavinayo</w:t>
      </w:r>
      <w:proofErr w:type="spellEnd"/>
      <w:r>
        <w:rPr>
          <w:rFonts w:ascii="Times Ext Roman" w:hAnsi="Times Ext Roman" w:cs="Times Ext Roman"/>
        </w:rPr>
        <w:t xml:space="preserve"> </w:t>
      </w:r>
      <w:proofErr w:type="spellStart"/>
      <w:r>
        <w:rPr>
          <w:rFonts w:ascii="Times Ext Roman" w:hAnsi="Times Ext Roman" w:cs="Times Ext Roman"/>
        </w:rPr>
        <w:t>chandarāgappahānaṃ</w:t>
      </w:r>
      <w:proofErr w:type="spellEnd"/>
      <w:r>
        <w:rPr>
          <w:rFonts w:ascii="Times Ext Roman" w:hAnsi="Times Ext Roman" w:cs="Times Ext Roman"/>
        </w:rPr>
        <w:t xml:space="preserve"> – </w:t>
      </w:r>
      <w:proofErr w:type="spellStart"/>
      <w:r>
        <w:rPr>
          <w:rFonts w:ascii="Times Ext Roman" w:hAnsi="Times Ext Roman" w:cs="Times Ext Roman"/>
        </w:rPr>
        <w:t>idaṃ</w:t>
      </w:r>
      <w:proofErr w:type="spellEnd"/>
      <w:r>
        <w:rPr>
          <w:rFonts w:ascii="Times Ext Roman" w:hAnsi="Times Ext Roman" w:cs="Times Ext Roman"/>
        </w:rPr>
        <w:t xml:space="preserve"> </w:t>
      </w:r>
      <w:proofErr w:type="spellStart"/>
      <w:r>
        <w:rPr>
          <w:rFonts w:ascii="Times Ext Roman" w:hAnsi="Times Ext Roman" w:cs="Times Ext Roman"/>
        </w:rPr>
        <w:t>viññāṇassa</w:t>
      </w:r>
      <w:proofErr w:type="spellEnd"/>
      <w:r>
        <w:rPr>
          <w:rFonts w:ascii="Times Ext Roman" w:hAnsi="Times Ext Roman" w:cs="Times Ext Roman"/>
        </w:rPr>
        <w:t xml:space="preserve"> </w:t>
      </w:r>
      <w:proofErr w:type="spellStart"/>
      <w:r>
        <w:rPr>
          <w:rFonts w:ascii="Times Ext Roman" w:hAnsi="Times Ext Roman" w:cs="Times Ext Roman"/>
        </w:rPr>
        <w:t>nissaraṇa</w:t>
      </w:r>
      <w:r w:rsidR="00F64A79">
        <w:rPr>
          <w:rFonts w:ascii="Times Ext Roman" w:hAnsi="Times Ext Roman" w:cs="Times Ext Roman"/>
        </w:rPr>
        <w:t>n”ti</w:t>
      </w:r>
      <w:proofErr w:type="spellEnd"/>
      <w:r>
        <w:rPr>
          <w:rFonts w:ascii="Times Ext Roman" w:hAnsi="Times Ext Roman" w:cs="Times Ext Roman"/>
        </w:rPr>
        <w:t xml:space="preserve">. </w:t>
      </w:r>
    </w:p>
    <w:p w14:paraId="28BBA034" w14:textId="77777777" w:rsidR="006C5BF1" w:rsidRDefault="006C5BF1" w:rsidP="004C12A9">
      <w:pPr>
        <w:tabs>
          <w:tab w:val="left" w:pos="439"/>
          <w:tab w:val="left" w:pos="1440"/>
        </w:tabs>
        <w:spacing w:after="100" w:afterAutospacing="1"/>
        <w:jc w:val="both"/>
        <w:rPr>
          <w:rFonts w:ascii="Times Ext Roman" w:hAnsi="Times Ext Roman" w:cs="Times Ext Roman"/>
        </w:rPr>
      </w:pPr>
      <w:r w:rsidRPr="006C5BF1">
        <w:rPr>
          <w:rFonts w:asciiTheme="minorHAnsi" w:hAnsiTheme="minorHAnsi"/>
          <w:szCs w:val="24"/>
        </w:rPr>
        <w:t xml:space="preserve">“What, </w:t>
      </w:r>
      <w:proofErr w:type="spellStart"/>
      <w:r w:rsidR="00F64A79">
        <w:rPr>
          <w:rFonts w:asciiTheme="minorHAnsi" w:hAnsiTheme="minorHAnsi"/>
          <w:szCs w:val="24"/>
        </w:rPr>
        <w:t>Bhante</w:t>
      </w:r>
      <w:proofErr w:type="spellEnd"/>
      <w:r w:rsidRPr="006C5BF1">
        <w:rPr>
          <w:rFonts w:asciiTheme="minorHAnsi" w:hAnsiTheme="minorHAnsi"/>
          <w:szCs w:val="24"/>
        </w:rPr>
        <w:t xml:space="preserve">, is the gratification, the danger, and the escape in the case of form? What is the gratification, the danger, and the escape in the case of feeling?… in the case of perception?… in the case of </w:t>
      </w:r>
      <w:r w:rsidR="00E32114">
        <w:rPr>
          <w:rFonts w:asciiTheme="minorHAnsi" w:hAnsiTheme="minorHAnsi"/>
          <w:szCs w:val="24"/>
        </w:rPr>
        <w:t>volitional activities</w:t>
      </w:r>
      <w:r w:rsidRPr="006C5BF1">
        <w:rPr>
          <w:rFonts w:asciiTheme="minorHAnsi" w:hAnsiTheme="minorHAnsi"/>
          <w:szCs w:val="24"/>
        </w:rPr>
        <w:t>?… in the case of consciousness?”</w:t>
      </w:r>
      <w:r>
        <w:rPr>
          <w:rFonts w:asciiTheme="minorHAnsi" w:hAnsiTheme="minorHAnsi"/>
          <w:szCs w:val="24"/>
        </w:rPr>
        <w:t xml:space="preserve"> – </w:t>
      </w:r>
      <w:r w:rsidRPr="006C5BF1">
        <w:rPr>
          <w:rFonts w:asciiTheme="minorHAnsi" w:hAnsiTheme="minorHAnsi"/>
          <w:szCs w:val="24"/>
        </w:rPr>
        <w:t xml:space="preserve">“The pleasure and joy, bhikkhu, that arise in dependence on form: this is the gratification in form. That form is impermanent, suffering, and subject to change: this is the danger in form. The removal and abandonment of desire and lust for form: this is the escape from form. The pleasure and joy that arise in dependence on feeling … in dependence on perception … in dependence on </w:t>
      </w:r>
      <w:r w:rsidR="00E32114">
        <w:rPr>
          <w:rFonts w:asciiTheme="minorHAnsi" w:hAnsiTheme="minorHAnsi"/>
          <w:szCs w:val="24"/>
        </w:rPr>
        <w:t>volitional activities</w:t>
      </w:r>
      <w:r w:rsidRPr="006C5BF1">
        <w:rPr>
          <w:rFonts w:asciiTheme="minorHAnsi" w:hAnsiTheme="minorHAnsi"/>
          <w:szCs w:val="24"/>
        </w:rPr>
        <w:t xml:space="preserve"> … in dependence on consciousness: this is the gratification in consciousness. That consciousness is impermanent, suffering, and subject to change: this is the danger in </w:t>
      </w:r>
      <w:r w:rsidRPr="006C5BF1">
        <w:rPr>
          <w:rFonts w:asciiTheme="minorHAnsi" w:hAnsiTheme="minorHAnsi"/>
          <w:szCs w:val="24"/>
        </w:rPr>
        <w:lastRenderedPageBreak/>
        <w:t>consciousness. The removal and abandonment of desire and lust for consciousness: this is the escape from consciousness.”</w:t>
      </w:r>
    </w:p>
    <w:p w14:paraId="40FDBB4A" w14:textId="77777777" w:rsidR="000F6390" w:rsidRDefault="000F6390"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Sādhu</w:t>
      </w:r>
      <w:proofErr w:type="spellEnd"/>
      <w:r>
        <w:rPr>
          <w:rFonts w:ascii="Times Ext Roman" w:hAnsi="Times Ext Roman" w:cs="Times Ext Roman"/>
        </w:rPr>
        <w:t xml:space="preserve">, </w:t>
      </w:r>
      <w:proofErr w:type="spellStart"/>
      <w:r>
        <w:rPr>
          <w:rFonts w:ascii="Times Ext Roman" w:hAnsi="Times Ext Roman" w:cs="Times Ext Roman"/>
        </w:rPr>
        <w:t>bhante</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so bhikkhu </w:t>
      </w:r>
      <w:proofErr w:type="spellStart"/>
      <w:r>
        <w:rPr>
          <w:rFonts w:ascii="Times Ext Roman" w:hAnsi="Times Ext Roman" w:cs="Times Ext Roman"/>
        </w:rPr>
        <w:t>bhagavato</w:t>
      </w:r>
      <w:proofErr w:type="spellEnd"/>
      <w:r>
        <w:rPr>
          <w:rFonts w:ascii="Times Ext Roman" w:hAnsi="Times Ext Roman" w:cs="Times Ext Roman"/>
        </w:rPr>
        <w:t xml:space="preserve"> </w:t>
      </w:r>
      <w:proofErr w:type="spellStart"/>
      <w:r>
        <w:rPr>
          <w:rFonts w:ascii="Times Ext Roman" w:hAnsi="Times Ext Roman" w:cs="Times Ext Roman"/>
        </w:rPr>
        <w:t>bhāsitaṃ</w:t>
      </w:r>
      <w:proofErr w:type="spellEnd"/>
      <w:r>
        <w:rPr>
          <w:rFonts w:ascii="Times Ext Roman" w:hAnsi="Times Ext Roman" w:cs="Times Ext Roman"/>
        </w:rPr>
        <w:t xml:space="preserve"> </w:t>
      </w:r>
      <w:proofErr w:type="spellStart"/>
      <w:r>
        <w:rPr>
          <w:rFonts w:ascii="Times Ext Roman" w:hAnsi="Times Ext Roman" w:cs="Times Ext Roman"/>
        </w:rPr>
        <w:t>abhinanditvā</w:t>
      </w:r>
      <w:proofErr w:type="spellEnd"/>
      <w:r>
        <w:rPr>
          <w:rFonts w:ascii="Times Ext Roman" w:hAnsi="Times Ext Roman" w:cs="Times Ext Roman"/>
        </w:rPr>
        <w:t xml:space="preserve"> </w:t>
      </w:r>
      <w:proofErr w:type="spellStart"/>
      <w:r>
        <w:rPr>
          <w:rFonts w:ascii="Times Ext Roman" w:hAnsi="Times Ext Roman" w:cs="Times Ext Roman"/>
        </w:rPr>
        <w:t>anumoditvā</w:t>
      </w:r>
      <w:proofErr w:type="spellEnd"/>
      <w:r>
        <w:rPr>
          <w:rFonts w:ascii="Times Ext Roman" w:hAnsi="Times Ext Roman" w:cs="Times Ext Roman"/>
        </w:rPr>
        <w:t xml:space="preserve"> </w:t>
      </w:r>
      <w:proofErr w:type="spellStart"/>
      <w:r>
        <w:rPr>
          <w:rFonts w:ascii="Times Ext Roman" w:hAnsi="Times Ext Roman" w:cs="Times Ext Roman"/>
        </w:rPr>
        <w:t>bhagavantaṃ</w:t>
      </w:r>
      <w:proofErr w:type="spellEnd"/>
      <w:r>
        <w:rPr>
          <w:rFonts w:ascii="Times Ext Roman" w:hAnsi="Times Ext Roman" w:cs="Times Ext Roman"/>
        </w:rPr>
        <w:t xml:space="preserve"> </w:t>
      </w:r>
      <w:proofErr w:type="spellStart"/>
      <w:r>
        <w:rPr>
          <w:rFonts w:ascii="Times Ext Roman" w:hAnsi="Times Ext Roman" w:cs="Times Ext Roman"/>
        </w:rPr>
        <w:t>uttariṃ</w:t>
      </w:r>
      <w:proofErr w:type="spellEnd"/>
      <w:r>
        <w:rPr>
          <w:rFonts w:ascii="Times Ext Roman" w:hAnsi="Times Ext Roman" w:cs="Times Ext Roman"/>
        </w:rPr>
        <w:t xml:space="preserve"> </w:t>
      </w:r>
      <w:proofErr w:type="spellStart"/>
      <w:r>
        <w:rPr>
          <w:rFonts w:ascii="Times Ext Roman" w:hAnsi="Times Ext Roman" w:cs="Times Ext Roman"/>
        </w:rPr>
        <w:t>pañhaṃ</w:t>
      </w:r>
      <w:proofErr w:type="spellEnd"/>
      <w:r>
        <w:rPr>
          <w:rFonts w:ascii="Times Ext Roman" w:hAnsi="Times Ext Roman" w:cs="Times Ext Roman"/>
        </w:rPr>
        <w:t xml:space="preserve"> </w:t>
      </w:r>
      <w:proofErr w:type="spellStart"/>
      <w:r>
        <w:rPr>
          <w:rFonts w:ascii="Times Ext Roman" w:hAnsi="Times Ext Roman" w:cs="Times Ext Roman"/>
        </w:rPr>
        <w:t>apucchi</w:t>
      </w:r>
      <w:proofErr w:type="spellEnd"/>
      <w:r>
        <w:rPr>
          <w:rFonts w:ascii="Times Ext Roman" w:hAnsi="Times Ext Roman" w:cs="Times Ext Roman"/>
        </w:rPr>
        <w:t xml:space="preserve"> –‘‘</w:t>
      </w:r>
      <w:proofErr w:type="spellStart"/>
      <w:r>
        <w:rPr>
          <w:rFonts w:ascii="Times Ext Roman" w:hAnsi="Times Ext Roman" w:cs="Times Ext Roman"/>
        </w:rPr>
        <w:t>Kathaṃ</w:t>
      </w:r>
      <w:proofErr w:type="spellEnd"/>
      <w:r>
        <w:rPr>
          <w:rFonts w:ascii="Times Ext Roman" w:hAnsi="Times Ext Roman" w:cs="Times Ext Roman"/>
        </w:rPr>
        <w:t xml:space="preserve"> nu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bhante</w:t>
      </w:r>
      <w:proofErr w:type="spellEnd"/>
      <w:r>
        <w:rPr>
          <w:rFonts w:ascii="Times Ext Roman" w:hAnsi="Times Ext Roman" w:cs="Times Ext Roman"/>
        </w:rPr>
        <w:t xml:space="preserve">, </w:t>
      </w:r>
      <w:proofErr w:type="spellStart"/>
      <w:r>
        <w:rPr>
          <w:rFonts w:ascii="Times Ext Roman" w:hAnsi="Times Ext Roman" w:cs="Times Ext Roman"/>
        </w:rPr>
        <w:t>jānato</w:t>
      </w:r>
      <w:proofErr w:type="spellEnd"/>
      <w:r>
        <w:rPr>
          <w:rFonts w:ascii="Times Ext Roman" w:hAnsi="Times Ext Roman" w:cs="Times Ext Roman"/>
        </w:rPr>
        <w:t xml:space="preserve">, </w:t>
      </w:r>
      <w:proofErr w:type="spellStart"/>
      <w:r>
        <w:rPr>
          <w:rFonts w:ascii="Times Ext Roman" w:hAnsi="Times Ext Roman" w:cs="Times Ext Roman"/>
        </w:rPr>
        <w:t>kathaṃ</w:t>
      </w:r>
      <w:proofErr w:type="spellEnd"/>
      <w:r>
        <w:rPr>
          <w:rFonts w:ascii="Times Ext Roman" w:hAnsi="Times Ext Roman" w:cs="Times Ext Roman"/>
        </w:rPr>
        <w:t xml:space="preserve"> </w:t>
      </w:r>
      <w:proofErr w:type="spellStart"/>
      <w:r>
        <w:rPr>
          <w:rFonts w:ascii="Times Ext Roman" w:hAnsi="Times Ext Roman" w:cs="Times Ext Roman"/>
        </w:rPr>
        <w:t>passato</w:t>
      </w:r>
      <w:proofErr w:type="spellEnd"/>
      <w:r>
        <w:rPr>
          <w:rFonts w:ascii="Times Ext Roman" w:hAnsi="Times Ext Roman" w:cs="Times Ext Roman"/>
        </w:rPr>
        <w:t xml:space="preserve"> </w:t>
      </w:r>
      <w:proofErr w:type="spellStart"/>
      <w:r>
        <w:rPr>
          <w:rFonts w:ascii="Times Ext Roman" w:hAnsi="Times Ext Roman" w:cs="Times Ext Roman"/>
        </w:rPr>
        <w:t>imasmiñca</w:t>
      </w:r>
      <w:proofErr w:type="spellEnd"/>
      <w:r>
        <w:rPr>
          <w:rFonts w:ascii="Times Ext Roman" w:hAnsi="Times Ext Roman" w:cs="Times Ext Roman"/>
        </w:rPr>
        <w:t xml:space="preserve"> </w:t>
      </w:r>
      <w:proofErr w:type="spellStart"/>
      <w:r>
        <w:rPr>
          <w:rFonts w:ascii="Times Ext Roman" w:hAnsi="Times Ext Roman" w:cs="Times Ext Roman"/>
        </w:rPr>
        <w:t>saviññāṇake</w:t>
      </w:r>
      <w:proofErr w:type="spellEnd"/>
      <w:r>
        <w:rPr>
          <w:rFonts w:ascii="Times Ext Roman" w:hAnsi="Times Ext Roman" w:cs="Times Ext Roman"/>
        </w:rPr>
        <w:t xml:space="preserve"> </w:t>
      </w:r>
      <w:proofErr w:type="spellStart"/>
      <w:r>
        <w:rPr>
          <w:rFonts w:ascii="Times Ext Roman" w:hAnsi="Times Ext Roman" w:cs="Times Ext Roman"/>
        </w:rPr>
        <w:t>kāye</w:t>
      </w:r>
      <w:proofErr w:type="spellEnd"/>
      <w:r>
        <w:rPr>
          <w:rFonts w:ascii="Times Ext Roman" w:hAnsi="Times Ext Roman" w:cs="Times Ext Roman"/>
        </w:rPr>
        <w:t xml:space="preserve"> </w:t>
      </w:r>
      <w:proofErr w:type="spellStart"/>
      <w:r>
        <w:rPr>
          <w:rFonts w:ascii="Times Ext Roman" w:hAnsi="Times Ext Roman" w:cs="Times Ext Roman"/>
        </w:rPr>
        <w:t>bahiddhā</w:t>
      </w:r>
      <w:proofErr w:type="spellEnd"/>
      <w:r>
        <w:rPr>
          <w:rFonts w:ascii="Times Ext Roman" w:hAnsi="Times Ext Roman" w:cs="Times Ext Roman"/>
        </w:rPr>
        <w:t xml:space="preserve"> ca </w:t>
      </w:r>
      <w:proofErr w:type="spellStart"/>
      <w:r>
        <w:rPr>
          <w:rFonts w:ascii="Times Ext Roman" w:hAnsi="Times Ext Roman" w:cs="Times Ext Roman"/>
        </w:rPr>
        <w:t>sabbanimittesu</w:t>
      </w:r>
      <w:proofErr w:type="spellEnd"/>
      <w:r>
        <w:rPr>
          <w:rFonts w:ascii="Times Ext Roman" w:hAnsi="Times Ext Roman" w:cs="Times Ext Roman"/>
        </w:rPr>
        <w:t xml:space="preserve"> </w:t>
      </w:r>
      <w:proofErr w:type="spellStart"/>
      <w:r>
        <w:rPr>
          <w:rFonts w:ascii="Times Ext Roman" w:hAnsi="Times Ext Roman" w:cs="Times Ext Roman"/>
        </w:rPr>
        <w:t>ahaṅkāramamaṅkāramānānusayā</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hontī</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kiñci</w:t>
      </w:r>
      <w:proofErr w:type="spellEnd"/>
      <w:r>
        <w:rPr>
          <w:rFonts w:ascii="Times Ext Roman" w:hAnsi="Times Ext Roman" w:cs="Times Ext Roman"/>
        </w:rPr>
        <w:t xml:space="preserve">, bhikkhu,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atītānāgatapaccuppannaṃ</w:t>
      </w:r>
      <w:proofErr w:type="spellEnd"/>
      <w:r>
        <w:rPr>
          <w:rFonts w:ascii="Times Ext Roman" w:hAnsi="Times Ext Roman" w:cs="Times Ext Roman"/>
        </w:rPr>
        <w:t xml:space="preserve"> </w:t>
      </w:r>
      <w:proofErr w:type="spellStart"/>
      <w:r>
        <w:rPr>
          <w:rFonts w:ascii="Times Ext Roman" w:hAnsi="Times Ext Roman" w:cs="Times Ext Roman"/>
        </w:rPr>
        <w:t>ajjhattaṃ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bahiddhā</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oḷārikaṃ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sukhumaṃ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hīnaṃ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paṇītaṃ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dūre</w:t>
      </w:r>
      <w:proofErr w:type="spellEnd"/>
      <w:r>
        <w:rPr>
          <w:rFonts w:ascii="Times Ext Roman" w:hAnsi="Times Ext Roman" w:cs="Times Ext Roman"/>
        </w:rPr>
        <w:t xml:space="preserve"> </w:t>
      </w:r>
      <w:proofErr w:type="spellStart"/>
      <w:r>
        <w:rPr>
          <w:rFonts w:ascii="Times Ext Roman" w:hAnsi="Times Ext Roman" w:cs="Times Ext Roman"/>
        </w:rPr>
        <w:t>santike</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sabbaṃ</w:t>
      </w:r>
      <w:proofErr w:type="spellEnd"/>
      <w:r>
        <w:rPr>
          <w:rFonts w:ascii="Times Ext Roman" w:hAnsi="Times Ext Roman" w:cs="Times Ext Roman"/>
        </w:rPr>
        <w:t xml:space="preserve"> </w:t>
      </w:r>
      <w:proofErr w:type="spellStart"/>
      <w:r>
        <w:rPr>
          <w:rFonts w:ascii="Times Ext Roman" w:hAnsi="Times Ext Roman" w:cs="Times Ext Roman"/>
        </w:rPr>
        <w:t>rūpaṃ</w:t>
      </w:r>
      <w:proofErr w:type="spellEnd"/>
      <w:r>
        <w:rPr>
          <w:rFonts w:ascii="Times Ext Roman" w:hAnsi="Times Ext Roman" w:cs="Times Ext Roman"/>
        </w:rPr>
        <w:t xml:space="preserve"> – ‘</w:t>
      </w:r>
      <w:proofErr w:type="spellStart"/>
      <w:r>
        <w:rPr>
          <w:rFonts w:ascii="Times Ext Roman" w:hAnsi="Times Ext Roman" w:cs="Times Ext Roman"/>
        </w:rPr>
        <w:t>netaṃ</w:t>
      </w:r>
      <w:proofErr w:type="spellEnd"/>
      <w:r>
        <w:rPr>
          <w:rFonts w:ascii="Times Ext Roman" w:hAnsi="Times Ext Roman" w:cs="Times Ext Roman"/>
        </w:rPr>
        <w:t xml:space="preserve"> mama, </w:t>
      </w:r>
      <w:proofErr w:type="spellStart"/>
      <w:r>
        <w:rPr>
          <w:rFonts w:ascii="Times Ext Roman" w:hAnsi="Times Ext Roman" w:cs="Times Ext Roman"/>
        </w:rPr>
        <w:t>nesohamasmi</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meso </w:t>
      </w:r>
      <w:proofErr w:type="spellStart"/>
      <w:r>
        <w:rPr>
          <w:rFonts w:ascii="Times Ext Roman" w:hAnsi="Times Ext Roman" w:cs="Times Ext Roman"/>
        </w:rPr>
        <w:t>attā’ti</w:t>
      </w:r>
      <w:proofErr w:type="spellEnd"/>
      <w:r>
        <w:rPr>
          <w:rFonts w:ascii="Times Ext Roman" w:hAnsi="Times Ext Roman" w:cs="Times Ext Roman"/>
        </w:rPr>
        <w:t xml:space="preserve"> </w:t>
      </w:r>
      <w:proofErr w:type="spellStart"/>
      <w:r>
        <w:rPr>
          <w:rFonts w:ascii="Times Ext Roman" w:hAnsi="Times Ext Roman" w:cs="Times Ext Roman"/>
        </w:rPr>
        <w:t>evametaṃ</w:t>
      </w:r>
      <w:proofErr w:type="spellEnd"/>
      <w:r>
        <w:rPr>
          <w:rFonts w:ascii="Times Ext Roman" w:hAnsi="Times Ext Roman" w:cs="Times Ext Roman"/>
        </w:rPr>
        <w:t xml:space="preserve"> </w:t>
      </w:r>
      <w:proofErr w:type="spellStart"/>
      <w:r>
        <w:rPr>
          <w:rFonts w:ascii="Times Ext Roman" w:hAnsi="Times Ext Roman" w:cs="Times Ext Roman"/>
        </w:rPr>
        <w:t>yathābhūtaṃ</w:t>
      </w:r>
      <w:proofErr w:type="spellEnd"/>
      <w:r>
        <w:rPr>
          <w:rFonts w:ascii="Times Ext Roman" w:hAnsi="Times Ext Roman" w:cs="Times Ext Roman"/>
        </w:rPr>
        <w:t xml:space="preserve"> </w:t>
      </w:r>
      <w:proofErr w:type="spellStart"/>
      <w:r>
        <w:rPr>
          <w:rFonts w:ascii="Times Ext Roman" w:hAnsi="Times Ext Roman" w:cs="Times Ext Roman"/>
        </w:rPr>
        <w:t>sammappaññāya</w:t>
      </w:r>
      <w:proofErr w:type="spellEnd"/>
      <w:r>
        <w:rPr>
          <w:rFonts w:ascii="Times Ext Roman" w:hAnsi="Times Ext Roman" w:cs="Times Ext Roman"/>
        </w:rPr>
        <w:t xml:space="preserve"> </w:t>
      </w:r>
      <w:proofErr w:type="spellStart"/>
      <w:r>
        <w:rPr>
          <w:rFonts w:ascii="Times Ext Roman" w:hAnsi="Times Ext Roman" w:cs="Times Ext Roman"/>
        </w:rPr>
        <w:t>passati</w:t>
      </w:r>
      <w:proofErr w:type="spellEnd"/>
      <w:r>
        <w:rPr>
          <w:rFonts w:ascii="Times Ext Roman" w:hAnsi="Times Ext Roman" w:cs="Times Ext Roman"/>
        </w:rPr>
        <w:t xml:space="preserve">. </w:t>
      </w:r>
      <w:proofErr w:type="spellStart"/>
      <w:r>
        <w:rPr>
          <w:rFonts w:ascii="Times Ext Roman" w:hAnsi="Times Ext Roman" w:cs="Times Ext Roman"/>
        </w:rPr>
        <w:t>Yā</w:t>
      </w:r>
      <w:proofErr w:type="spellEnd"/>
      <w:r>
        <w:rPr>
          <w:rFonts w:ascii="Times Ext Roman" w:hAnsi="Times Ext Roman" w:cs="Times Ext Roman"/>
        </w:rPr>
        <w:t xml:space="preserve"> </w:t>
      </w:r>
      <w:bookmarkStart w:id="115" w:name="M2.0085"/>
      <w:bookmarkEnd w:id="115"/>
      <w:proofErr w:type="spellStart"/>
      <w:r>
        <w:rPr>
          <w:rFonts w:ascii="Times Ext Roman" w:hAnsi="Times Ext Roman" w:cs="Times Ext Roman"/>
        </w:rPr>
        <w:t>kāci</w:t>
      </w:r>
      <w:proofErr w:type="spellEnd"/>
      <w:r>
        <w:rPr>
          <w:rFonts w:ascii="Times Ext Roman" w:hAnsi="Times Ext Roman" w:cs="Times Ext Roman"/>
        </w:rPr>
        <w:t xml:space="preserve"> </w:t>
      </w:r>
      <w:proofErr w:type="spellStart"/>
      <w:r>
        <w:rPr>
          <w:rFonts w:ascii="Times Ext Roman" w:hAnsi="Times Ext Roman" w:cs="Times Ext Roman"/>
        </w:rPr>
        <w:t>vedanā</w:t>
      </w:r>
      <w:proofErr w:type="spellEnd"/>
      <w:r>
        <w:rPr>
          <w:rFonts w:ascii="Times Ext Roman" w:hAnsi="Times Ext Roman" w:cs="Times Ext Roman"/>
        </w:rPr>
        <w:t xml:space="preserve">… </w:t>
      </w:r>
      <w:proofErr w:type="spellStart"/>
      <w:r>
        <w:rPr>
          <w:rFonts w:ascii="Times Ext Roman" w:hAnsi="Times Ext Roman" w:cs="Times Ext Roman"/>
        </w:rPr>
        <w:t>yā</w:t>
      </w:r>
      <w:proofErr w:type="spellEnd"/>
      <w:r>
        <w:rPr>
          <w:rFonts w:ascii="Times Ext Roman" w:hAnsi="Times Ext Roman" w:cs="Times Ext Roman"/>
        </w:rPr>
        <w:t xml:space="preserve"> </w:t>
      </w:r>
      <w:bookmarkStart w:id="116" w:name="T3.0126"/>
      <w:bookmarkEnd w:id="116"/>
      <w:proofErr w:type="spellStart"/>
      <w:r>
        <w:rPr>
          <w:rFonts w:ascii="Times Ext Roman" w:hAnsi="Times Ext Roman" w:cs="Times Ext Roman"/>
        </w:rPr>
        <w:t>kāci</w:t>
      </w:r>
      <w:proofErr w:type="spellEnd"/>
      <w:r>
        <w:rPr>
          <w:rFonts w:ascii="Times Ext Roman" w:hAnsi="Times Ext Roman" w:cs="Times Ext Roman"/>
        </w:rPr>
        <w:t xml:space="preserve"> </w:t>
      </w:r>
      <w:proofErr w:type="spellStart"/>
      <w:r>
        <w:rPr>
          <w:rFonts w:ascii="Times Ext Roman" w:hAnsi="Times Ext Roman" w:cs="Times Ext Roman"/>
        </w:rPr>
        <w:t>saññā</w:t>
      </w:r>
      <w:proofErr w:type="spellEnd"/>
      <w:r>
        <w:rPr>
          <w:rFonts w:ascii="Times Ext Roman" w:hAnsi="Times Ext Roman" w:cs="Times Ext Roman"/>
        </w:rPr>
        <w:t xml:space="preserve">… ye </w:t>
      </w:r>
      <w:proofErr w:type="spellStart"/>
      <w:r>
        <w:rPr>
          <w:rFonts w:ascii="Times Ext Roman" w:hAnsi="Times Ext Roman" w:cs="Times Ext Roman"/>
        </w:rPr>
        <w:t>keci</w:t>
      </w:r>
      <w:proofErr w:type="spellEnd"/>
      <w:r>
        <w:rPr>
          <w:rFonts w:ascii="Times Ext Roman" w:hAnsi="Times Ext Roman" w:cs="Times Ext Roman"/>
        </w:rPr>
        <w:t xml:space="preserve"> </w:t>
      </w:r>
      <w:proofErr w:type="spellStart"/>
      <w:r>
        <w:rPr>
          <w:rFonts w:ascii="Times Ext Roman" w:hAnsi="Times Ext Roman" w:cs="Times Ext Roman"/>
        </w:rPr>
        <w:t>saṅkhārā</w:t>
      </w:r>
      <w:proofErr w:type="spellEnd"/>
      <w:r>
        <w:rPr>
          <w:rFonts w:ascii="Times Ext Roman" w:hAnsi="Times Ext Roman" w:cs="Times Ext Roman"/>
        </w:rPr>
        <w:t xml:space="preserve">…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kiñci</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atītānāgatapaccuppannaṃ</w:t>
      </w:r>
      <w:proofErr w:type="spellEnd"/>
      <w:r>
        <w:rPr>
          <w:rFonts w:ascii="Times Ext Roman" w:hAnsi="Times Ext Roman" w:cs="Times Ext Roman"/>
        </w:rPr>
        <w:t xml:space="preserve"> </w:t>
      </w:r>
      <w:proofErr w:type="spellStart"/>
      <w:r>
        <w:rPr>
          <w:rFonts w:ascii="Times Ext Roman" w:hAnsi="Times Ext Roman" w:cs="Times Ext Roman"/>
        </w:rPr>
        <w:t>ajjhattaṃ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bahiddhā</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oḷārikaṃ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sukhumaṃ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hīnaṃ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paṇītaṃ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dūre</w:t>
      </w:r>
      <w:proofErr w:type="spellEnd"/>
      <w:r>
        <w:rPr>
          <w:rFonts w:ascii="Times Ext Roman" w:hAnsi="Times Ext Roman" w:cs="Times Ext Roman"/>
        </w:rPr>
        <w:t xml:space="preserve"> </w:t>
      </w:r>
      <w:proofErr w:type="spellStart"/>
      <w:r>
        <w:rPr>
          <w:rFonts w:ascii="Times Ext Roman" w:hAnsi="Times Ext Roman" w:cs="Times Ext Roman"/>
        </w:rPr>
        <w:t>santike</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sabbaṃ</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 ‘</w:t>
      </w:r>
      <w:proofErr w:type="spellStart"/>
      <w:r>
        <w:rPr>
          <w:rFonts w:ascii="Times Ext Roman" w:hAnsi="Times Ext Roman" w:cs="Times Ext Roman"/>
        </w:rPr>
        <w:t>netaṃ</w:t>
      </w:r>
      <w:proofErr w:type="spellEnd"/>
      <w:r>
        <w:rPr>
          <w:rFonts w:ascii="Times Ext Roman" w:hAnsi="Times Ext Roman" w:cs="Times Ext Roman"/>
        </w:rPr>
        <w:t xml:space="preserve"> mama, </w:t>
      </w:r>
      <w:proofErr w:type="spellStart"/>
      <w:r>
        <w:rPr>
          <w:rFonts w:ascii="Times Ext Roman" w:hAnsi="Times Ext Roman" w:cs="Times Ext Roman"/>
        </w:rPr>
        <w:t>nesohamasmi</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meso </w:t>
      </w:r>
      <w:proofErr w:type="spellStart"/>
      <w:r>
        <w:rPr>
          <w:rFonts w:ascii="Times Ext Roman" w:hAnsi="Times Ext Roman" w:cs="Times Ext Roman"/>
        </w:rPr>
        <w:t>attā’ti</w:t>
      </w:r>
      <w:proofErr w:type="spellEnd"/>
      <w:r>
        <w:rPr>
          <w:rFonts w:ascii="Times Ext Roman" w:hAnsi="Times Ext Roman" w:cs="Times Ext Roman"/>
        </w:rPr>
        <w:t xml:space="preserve"> </w:t>
      </w:r>
      <w:proofErr w:type="spellStart"/>
      <w:r>
        <w:rPr>
          <w:rFonts w:ascii="Times Ext Roman" w:hAnsi="Times Ext Roman" w:cs="Times Ext Roman"/>
        </w:rPr>
        <w:t>evametaṃ</w:t>
      </w:r>
      <w:proofErr w:type="spellEnd"/>
      <w:r>
        <w:rPr>
          <w:rFonts w:ascii="Times Ext Roman" w:hAnsi="Times Ext Roman" w:cs="Times Ext Roman"/>
        </w:rPr>
        <w:t xml:space="preserve"> </w:t>
      </w:r>
      <w:proofErr w:type="spellStart"/>
      <w:r>
        <w:rPr>
          <w:rFonts w:ascii="Times Ext Roman" w:hAnsi="Times Ext Roman" w:cs="Times Ext Roman"/>
        </w:rPr>
        <w:t>yathābhūtaṃ</w:t>
      </w:r>
      <w:proofErr w:type="spellEnd"/>
      <w:r>
        <w:rPr>
          <w:rFonts w:ascii="Times Ext Roman" w:hAnsi="Times Ext Roman" w:cs="Times Ext Roman"/>
        </w:rPr>
        <w:t xml:space="preserve"> </w:t>
      </w:r>
      <w:proofErr w:type="spellStart"/>
      <w:r>
        <w:rPr>
          <w:rFonts w:ascii="Times Ext Roman" w:hAnsi="Times Ext Roman" w:cs="Times Ext Roman"/>
        </w:rPr>
        <w:t>sammappaññāya</w:t>
      </w:r>
      <w:proofErr w:type="spellEnd"/>
      <w:r>
        <w:rPr>
          <w:rFonts w:ascii="Times Ext Roman" w:hAnsi="Times Ext Roman" w:cs="Times Ext Roman"/>
        </w:rPr>
        <w:t xml:space="preserve"> </w:t>
      </w:r>
      <w:proofErr w:type="spellStart"/>
      <w:r>
        <w:rPr>
          <w:rFonts w:ascii="Times Ext Roman" w:hAnsi="Times Ext Roman" w:cs="Times Ext Roman"/>
        </w:rPr>
        <w:t>passati</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bhikkhu, </w:t>
      </w:r>
      <w:proofErr w:type="spellStart"/>
      <w:r>
        <w:rPr>
          <w:rFonts w:ascii="Times Ext Roman" w:hAnsi="Times Ext Roman" w:cs="Times Ext Roman"/>
        </w:rPr>
        <w:t>jānato</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passato</w:t>
      </w:r>
      <w:proofErr w:type="spellEnd"/>
      <w:r>
        <w:rPr>
          <w:rFonts w:ascii="Times Ext Roman" w:hAnsi="Times Ext Roman" w:cs="Times Ext Roman"/>
        </w:rPr>
        <w:t xml:space="preserve"> </w:t>
      </w:r>
      <w:proofErr w:type="spellStart"/>
      <w:r>
        <w:rPr>
          <w:rFonts w:ascii="Times Ext Roman" w:hAnsi="Times Ext Roman" w:cs="Times Ext Roman"/>
        </w:rPr>
        <w:t>imasmiñca</w:t>
      </w:r>
      <w:proofErr w:type="spellEnd"/>
      <w:r>
        <w:rPr>
          <w:rFonts w:ascii="Times Ext Roman" w:hAnsi="Times Ext Roman" w:cs="Times Ext Roman"/>
        </w:rPr>
        <w:t xml:space="preserve"> </w:t>
      </w:r>
      <w:proofErr w:type="spellStart"/>
      <w:r>
        <w:rPr>
          <w:rFonts w:ascii="Times Ext Roman" w:hAnsi="Times Ext Roman" w:cs="Times Ext Roman"/>
        </w:rPr>
        <w:t>saviññāṇake</w:t>
      </w:r>
      <w:proofErr w:type="spellEnd"/>
      <w:r>
        <w:rPr>
          <w:rFonts w:ascii="Times Ext Roman" w:hAnsi="Times Ext Roman" w:cs="Times Ext Roman"/>
        </w:rPr>
        <w:t xml:space="preserve"> </w:t>
      </w:r>
      <w:proofErr w:type="spellStart"/>
      <w:r>
        <w:rPr>
          <w:rFonts w:ascii="Times Ext Roman" w:hAnsi="Times Ext Roman" w:cs="Times Ext Roman"/>
        </w:rPr>
        <w:t>kāye</w:t>
      </w:r>
      <w:proofErr w:type="spellEnd"/>
      <w:r>
        <w:rPr>
          <w:rFonts w:ascii="Times Ext Roman" w:hAnsi="Times Ext Roman" w:cs="Times Ext Roman"/>
        </w:rPr>
        <w:t xml:space="preserve"> </w:t>
      </w:r>
      <w:proofErr w:type="spellStart"/>
      <w:r>
        <w:rPr>
          <w:rFonts w:ascii="Times Ext Roman" w:hAnsi="Times Ext Roman" w:cs="Times Ext Roman"/>
        </w:rPr>
        <w:t>bahiddhā</w:t>
      </w:r>
      <w:proofErr w:type="spellEnd"/>
      <w:r>
        <w:rPr>
          <w:rFonts w:ascii="Times Ext Roman" w:hAnsi="Times Ext Roman" w:cs="Times Ext Roman"/>
        </w:rPr>
        <w:t xml:space="preserve"> ca </w:t>
      </w:r>
      <w:proofErr w:type="spellStart"/>
      <w:r>
        <w:rPr>
          <w:rFonts w:ascii="Times Ext Roman" w:hAnsi="Times Ext Roman" w:cs="Times Ext Roman"/>
        </w:rPr>
        <w:t>sabbanimittesu</w:t>
      </w:r>
      <w:proofErr w:type="spellEnd"/>
      <w:r>
        <w:rPr>
          <w:rFonts w:ascii="Times Ext Roman" w:hAnsi="Times Ext Roman" w:cs="Times Ext Roman"/>
        </w:rPr>
        <w:t xml:space="preserve"> </w:t>
      </w:r>
      <w:proofErr w:type="spellStart"/>
      <w:r>
        <w:rPr>
          <w:rFonts w:ascii="Times Ext Roman" w:hAnsi="Times Ext Roman" w:cs="Times Ext Roman"/>
        </w:rPr>
        <w:t>ahaṅkāramamaṅkāramānānusayā</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hontī</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w:t>
      </w:r>
    </w:p>
    <w:p w14:paraId="6106DBE6" w14:textId="77777777" w:rsidR="006C5BF1" w:rsidRPr="006C5BF1" w:rsidRDefault="006C5BF1" w:rsidP="004C12A9">
      <w:pPr>
        <w:pStyle w:val="bodytext"/>
        <w:spacing w:after="0" w:line="276" w:lineRule="auto"/>
        <w:ind w:firstLine="720"/>
        <w:rPr>
          <w:rFonts w:asciiTheme="minorHAnsi" w:hAnsiTheme="minorHAnsi" w:cs="Times Ext Roman"/>
        </w:rPr>
      </w:pPr>
      <w:r w:rsidRPr="006C5BF1">
        <w:rPr>
          <w:rFonts w:asciiTheme="minorHAnsi" w:hAnsiTheme="minorHAnsi" w:cs="Times Ext Roman"/>
        </w:rPr>
        <w:t xml:space="preserve">Saying, “Good, </w:t>
      </w:r>
      <w:proofErr w:type="spellStart"/>
      <w:r w:rsidR="00F64A79">
        <w:rPr>
          <w:rFonts w:asciiTheme="minorHAnsi" w:hAnsiTheme="minorHAnsi" w:cs="Times Ext Roman"/>
        </w:rPr>
        <w:t>Bhante</w:t>
      </w:r>
      <w:proofErr w:type="spellEnd"/>
      <w:r w:rsidRPr="006C5BF1">
        <w:rPr>
          <w:rFonts w:asciiTheme="minorHAnsi" w:hAnsiTheme="minorHAnsi" w:cs="Times Ext Roman"/>
        </w:rPr>
        <w:t xml:space="preserve">,” that bhikkhu delighted and rejoiced in the Blessed One’s statement. Then he asked the </w:t>
      </w:r>
      <w:r>
        <w:rPr>
          <w:rFonts w:asciiTheme="minorHAnsi" w:hAnsiTheme="minorHAnsi" w:cs="Times Ext Roman"/>
        </w:rPr>
        <w:t xml:space="preserve">Blessed One a further question: </w:t>
      </w:r>
      <w:r w:rsidRPr="006C5BF1">
        <w:rPr>
          <w:rFonts w:asciiTheme="minorHAnsi" w:hAnsiTheme="minorHAnsi" w:cs="Times Ext Roman"/>
        </w:rPr>
        <w:t>“Venerable sir, how should one know, how should one see so that, in regard to this body with consciousness and in regard to all external signs, I-making, mine-making, and the underlying tendency to conceit no longer occur within?”</w:t>
      </w:r>
    </w:p>
    <w:p w14:paraId="5F2EF479" w14:textId="77777777" w:rsidR="006C5BF1" w:rsidRPr="006C5BF1" w:rsidRDefault="006C5BF1" w:rsidP="004C12A9">
      <w:pPr>
        <w:pStyle w:val="bodytext"/>
        <w:spacing w:line="276" w:lineRule="auto"/>
        <w:ind w:firstLine="720"/>
        <w:rPr>
          <w:rFonts w:asciiTheme="minorHAnsi" w:hAnsiTheme="minorHAnsi" w:cs="Times Ext Roman"/>
        </w:rPr>
      </w:pPr>
      <w:r w:rsidRPr="006C5BF1">
        <w:rPr>
          <w:rFonts w:asciiTheme="minorHAnsi" w:hAnsiTheme="minorHAnsi" w:cs="Times Ext Roman"/>
        </w:rPr>
        <w:t xml:space="preserve">“Any kind of form whatsoever, bhikkhu, whether past, future, or present, internal or external, gross or subtle, inferior or superior, far or near—one sees all form as it really is with correct wisdom thus: ‘This is not mine, this I am not, this is not </w:t>
      </w:r>
      <w:proofErr w:type="spellStart"/>
      <w:r w:rsidRPr="006C5BF1">
        <w:rPr>
          <w:rFonts w:asciiTheme="minorHAnsi" w:hAnsiTheme="minorHAnsi" w:cs="Times Ext Roman"/>
        </w:rPr>
        <w:t>my self</w:t>
      </w:r>
      <w:proofErr w:type="spellEnd"/>
      <w:r w:rsidRPr="006C5BF1">
        <w:rPr>
          <w:rFonts w:asciiTheme="minorHAnsi" w:hAnsiTheme="minorHAnsi" w:cs="Times Ext Roman"/>
        </w:rPr>
        <w:t>.’</w:t>
      </w:r>
      <w:r>
        <w:rPr>
          <w:rFonts w:asciiTheme="minorHAnsi" w:hAnsiTheme="minorHAnsi" w:cs="Times Ext Roman"/>
        </w:rPr>
        <w:t xml:space="preserve"> </w:t>
      </w:r>
      <w:r w:rsidRPr="006C5BF1">
        <w:rPr>
          <w:rFonts w:asciiTheme="minorHAnsi" w:hAnsiTheme="minorHAnsi" w:cs="Times Ext Roman"/>
        </w:rPr>
        <w:t xml:space="preserve">Any kind of feeling whatsoever … Any kind of perception whatsoever … Any kind of </w:t>
      </w:r>
      <w:r w:rsidR="00E32114">
        <w:rPr>
          <w:rFonts w:asciiTheme="minorHAnsi" w:hAnsiTheme="minorHAnsi" w:cs="Times Ext Roman"/>
        </w:rPr>
        <w:t>volitional activities</w:t>
      </w:r>
      <w:r w:rsidRPr="006C5BF1">
        <w:rPr>
          <w:rFonts w:asciiTheme="minorHAnsi" w:hAnsiTheme="minorHAnsi" w:cs="Times Ext Roman"/>
        </w:rPr>
        <w:t xml:space="preserve"> whatsoever … Any kind of consciousness whatsoever, whether past, future, or present, internal or external, gross or subtle, inferior or superior, far or near—one sees all consciousness as it really is with correct wisdom thus: ‘This is not mine, this I am not, this is not </w:t>
      </w:r>
      <w:proofErr w:type="spellStart"/>
      <w:r w:rsidRPr="006C5BF1">
        <w:rPr>
          <w:rFonts w:asciiTheme="minorHAnsi" w:hAnsiTheme="minorHAnsi" w:cs="Times Ext Roman"/>
        </w:rPr>
        <w:t>my self</w:t>
      </w:r>
      <w:proofErr w:type="spellEnd"/>
      <w:r w:rsidRPr="006C5BF1">
        <w:rPr>
          <w:rFonts w:asciiTheme="minorHAnsi" w:hAnsiTheme="minorHAnsi" w:cs="Times Ext Roman"/>
        </w:rPr>
        <w:t>.’</w:t>
      </w:r>
      <w:r>
        <w:rPr>
          <w:rFonts w:asciiTheme="minorHAnsi" w:hAnsiTheme="minorHAnsi" w:cs="Times Ext Roman"/>
        </w:rPr>
        <w:t xml:space="preserve"> </w:t>
      </w:r>
      <w:r w:rsidRPr="006C5BF1">
        <w:rPr>
          <w:rFonts w:asciiTheme="minorHAnsi" w:hAnsiTheme="minorHAnsi" w:cs="Times Ext Roman"/>
        </w:rPr>
        <w:t xml:space="preserve">“When one knows and sees thus, bhikkhu, then in regard to this body with consciousness and in regard to all external signs, I-making, mine-making, and the underlying tendency to conceit no longer occur within.” </w:t>
      </w:r>
    </w:p>
    <w:p w14:paraId="2765B1B5" w14:textId="77777777" w:rsidR="000F6390" w:rsidRDefault="006C5BF1" w:rsidP="00346E8C">
      <w:pPr>
        <w:pStyle w:val="subhead"/>
      </w:pPr>
      <w:r>
        <w:t>94</w:t>
      </w:r>
      <w:r w:rsidR="000F6390">
        <w:t xml:space="preserve">. </w:t>
      </w:r>
      <w:proofErr w:type="spellStart"/>
      <w:r w:rsidR="000F6390" w:rsidRPr="00346E8C">
        <w:t>Pupphasuttaṃ</w:t>
      </w:r>
      <w:proofErr w:type="spellEnd"/>
    </w:p>
    <w:p w14:paraId="035F27E0" w14:textId="77777777" w:rsidR="00346E8C" w:rsidRDefault="00346E8C" w:rsidP="00346E8C">
      <w:pPr>
        <w:pStyle w:val="subhead"/>
      </w:pPr>
    </w:p>
    <w:p w14:paraId="74897BE9" w14:textId="77777777" w:rsidR="000F6390" w:rsidRDefault="000F6390" w:rsidP="004C12A9">
      <w:pPr>
        <w:pStyle w:val="bodytext"/>
        <w:spacing w:line="276" w:lineRule="auto"/>
        <w:rPr>
          <w:rFonts w:ascii="Times Ext Roman" w:hAnsi="Times Ext Roman" w:cs="Times Ext Roman"/>
        </w:rPr>
      </w:pPr>
      <w:bookmarkStart w:id="117" w:name="para94"/>
      <w:bookmarkStart w:id="118" w:name="para94_sn3"/>
      <w:bookmarkEnd w:id="117"/>
      <w:bookmarkEnd w:id="118"/>
      <w:r>
        <w:rPr>
          <w:rFonts w:ascii="Times Ext Roman" w:hAnsi="Times Ext Roman" w:cs="Times Ext Roman"/>
        </w:rPr>
        <w:t xml:space="preserve"> ‘‘</w:t>
      </w:r>
      <w:proofErr w:type="spellStart"/>
      <w:r>
        <w:rPr>
          <w:rFonts w:ascii="Times Ext Roman" w:hAnsi="Times Ext Roman" w:cs="Times Ext Roman"/>
        </w:rPr>
        <w:t>Nāhaṃ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lokena</w:t>
      </w:r>
      <w:proofErr w:type="spellEnd"/>
      <w:r>
        <w:rPr>
          <w:rFonts w:ascii="Times Ext Roman" w:hAnsi="Times Ext Roman" w:cs="Times Ext Roman"/>
        </w:rPr>
        <w:t xml:space="preserve"> </w:t>
      </w:r>
      <w:proofErr w:type="spellStart"/>
      <w:r>
        <w:rPr>
          <w:rFonts w:ascii="Times Ext Roman" w:hAnsi="Times Ext Roman" w:cs="Times Ext Roman"/>
        </w:rPr>
        <w:t>vivadāmi</w:t>
      </w:r>
      <w:proofErr w:type="spellEnd"/>
      <w:r>
        <w:rPr>
          <w:rFonts w:ascii="Times Ext Roman" w:hAnsi="Times Ext Roman" w:cs="Times Ext Roman"/>
        </w:rPr>
        <w:t xml:space="preserve">, </w:t>
      </w:r>
      <w:proofErr w:type="spellStart"/>
      <w:r>
        <w:rPr>
          <w:rFonts w:ascii="Times Ext Roman" w:hAnsi="Times Ext Roman" w:cs="Times Ext Roman"/>
        </w:rPr>
        <w:t>lokova</w:t>
      </w:r>
      <w:proofErr w:type="spellEnd"/>
      <w:r>
        <w:rPr>
          <w:rFonts w:ascii="Times Ext Roman" w:hAnsi="Times Ext Roman" w:cs="Times Ext Roman"/>
        </w:rPr>
        <w:t xml:space="preserve"> </w:t>
      </w:r>
      <w:proofErr w:type="spellStart"/>
      <w:r>
        <w:rPr>
          <w:rFonts w:ascii="Times Ext Roman" w:hAnsi="Times Ext Roman" w:cs="Times Ext Roman"/>
        </w:rPr>
        <w:t>mayā</w:t>
      </w:r>
      <w:proofErr w:type="spellEnd"/>
      <w:r>
        <w:rPr>
          <w:rFonts w:ascii="Times Ext Roman" w:hAnsi="Times Ext Roman" w:cs="Times Ext Roman"/>
        </w:rPr>
        <w:t xml:space="preserve"> </w:t>
      </w:r>
      <w:proofErr w:type="spellStart"/>
      <w:r>
        <w:rPr>
          <w:rFonts w:ascii="Times Ext Roman" w:hAnsi="Times Ext Roman" w:cs="Times Ext Roman"/>
        </w:rPr>
        <w:t>vivadati</w:t>
      </w:r>
      <w:proofErr w:type="spellEnd"/>
      <w:r>
        <w:rPr>
          <w:rFonts w:ascii="Times Ext Roman" w:hAnsi="Times Ext Roman" w:cs="Times Ext Roman"/>
        </w:rPr>
        <w:t xml:space="preserve">. Na,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dhammavādī</w:t>
      </w:r>
      <w:proofErr w:type="spellEnd"/>
      <w:r>
        <w:rPr>
          <w:rFonts w:ascii="Times Ext Roman" w:hAnsi="Times Ext Roman" w:cs="Times Ext Roman"/>
        </w:rPr>
        <w:t xml:space="preserve"> </w:t>
      </w:r>
      <w:proofErr w:type="spellStart"/>
      <w:r>
        <w:rPr>
          <w:rFonts w:ascii="Times Ext Roman" w:hAnsi="Times Ext Roman" w:cs="Times Ext Roman"/>
        </w:rPr>
        <w:t>kenaci</w:t>
      </w:r>
      <w:proofErr w:type="spellEnd"/>
      <w:r>
        <w:rPr>
          <w:rFonts w:ascii="Times Ext Roman" w:hAnsi="Times Ext Roman" w:cs="Times Ext Roman"/>
        </w:rPr>
        <w:t xml:space="preserve"> </w:t>
      </w:r>
      <w:proofErr w:type="spellStart"/>
      <w:r>
        <w:rPr>
          <w:rFonts w:ascii="Times Ext Roman" w:hAnsi="Times Ext Roman" w:cs="Times Ext Roman"/>
        </w:rPr>
        <w:t>lokasmiṃ</w:t>
      </w:r>
      <w:proofErr w:type="spellEnd"/>
      <w:r>
        <w:rPr>
          <w:rFonts w:ascii="Times Ext Roman" w:hAnsi="Times Ext Roman" w:cs="Times Ext Roman"/>
        </w:rPr>
        <w:t xml:space="preserve"> </w:t>
      </w:r>
      <w:proofErr w:type="spellStart"/>
      <w:r>
        <w:rPr>
          <w:rFonts w:ascii="Times Ext Roman" w:hAnsi="Times Ext Roman" w:cs="Times Ext Roman"/>
        </w:rPr>
        <w:t>vivadati</w:t>
      </w:r>
      <w:proofErr w:type="spellEnd"/>
      <w:r>
        <w:rPr>
          <w:rFonts w:ascii="Times Ext Roman" w:hAnsi="Times Ext Roman" w:cs="Times Ext Roman"/>
        </w:rPr>
        <w:t xml:space="preserve">.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natthisammataṃ</w:t>
      </w:r>
      <w:proofErr w:type="spellEnd"/>
      <w:r>
        <w:rPr>
          <w:rFonts w:ascii="Times Ext Roman" w:hAnsi="Times Ext Roman" w:cs="Times Ext Roman"/>
        </w:rPr>
        <w:t xml:space="preserve"> loke </w:t>
      </w:r>
      <w:proofErr w:type="spellStart"/>
      <w:r>
        <w:rPr>
          <w:rFonts w:ascii="Times Ext Roman" w:hAnsi="Times Ext Roman" w:cs="Times Ext Roman"/>
        </w:rPr>
        <w:t>paṇḍitānaṃ</w:t>
      </w:r>
      <w:proofErr w:type="spellEnd"/>
      <w:r>
        <w:rPr>
          <w:rFonts w:ascii="Times Ext Roman" w:hAnsi="Times Ext Roman" w:cs="Times Ext Roman"/>
        </w:rPr>
        <w:t xml:space="preserve">, </w:t>
      </w:r>
      <w:proofErr w:type="spellStart"/>
      <w:r>
        <w:rPr>
          <w:rFonts w:ascii="Times Ext Roman" w:hAnsi="Times Ext Roman" w:cs="Times Ext Roman"/>
        </w:rPr>
        <w:t>ahampi</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natthī’ti</w:t>
      </w:r>
      <w:proofErr w:type="spellEnd"/>
      <w:r>
        <w:rPr>
          <w:rFonts w:ascii="Times Ext Roman" w:hAnsi="Times Ext Roman" w:cs="Times Ext Roman"/>
        </w:rPr>
        <w:t xml:space="preserve"> </w:t>
      </w:r>
      <w:proofErr w:type="spellStart"/>
      <w:r>
        <w:rPr>
          <w:rFonts w:ascii="Times Ext Roman" w:hAnsi="Times Ext Roman" w:cs="Times Ext Roman"/>
        </w:rPr>
        <w:t>vadāmi</w:t>
      </w:r>
      <w:proofErr w:type="spellEnd"/>
      <w:r>
        <w:rPr>
          <w:rFonts w:ascii="Times Ext Roman" w:hAnsi="Times Ext Roman" w:cs="Times Ext Roman"/>
        </w:rPr>
        <w:t xml:space="preserve">.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atthisammataṃ</w:t>
      </w:r>
      <w:proofErr w:type="spellEnd"/>
      <w:r>
        <w:rPr>
          <w:rFonts w:ascii="Times Ext Roman" w:hAnsi="Times Ext Roman" w:cs="Times Ext Roman"/>
        </w:rPr>
        <w:t xml:space="preserve"> loke </w:t>
      </w:r>
      <w:proofErr w:type="spellStart"/>
      <w:r>
        <w:rPr>
          <w:rFonts w:ascii="Times Ext Roman" w:hAnsi="Times Ext Roman" w:cs="Times Ext Roman"/>
        </w:rPr>
        <w:t>paṇḍitānaṃ</w:t>
      </w:r>
      <w:proofErr w:type="spellEnd"/>
      <w:r>
        <w:rPr>
          <w:rFonts w:ascii="Times Ext Roman" w:hAnsi="Times Ext Roman" w:cs="Times Ext Roman"/>
        </w:rPr>
        <w:t xml:space="preserve">, </w:t>
      </w:r>
      <w:proofErr w:type="spellStart"/>
      <w:r>
        <w:rPr>
          <w:rFonts w:ascii="Times Ext Roman" w:hAnsi="Times Ext Roman" w:cs="Times Ext Roman"/>
        </w:rPr>
        <w:t>ahampi</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atthī’ti</w:t>
      </w:r>
      <w:proofErr w:type="spellEnd"/>
      <w:r>
        <w:rPr>
          <w:rFonts w:ascii="Times Ext Roman" w:hAnsi="Times Ext Roman" w:cs="Times Ext Roman"/>
        </w:rPr>
        <w:t xml:space="preserve"> </w:t>
      </w:r>
      <w:proofErr w:type="spellStart"/>
      <w:r>
        <w:rPr>
          <w:rFonts w:ascii="Times Ext Roman" w:hAnsi="Times Ext Roman" w:cs="Times Ext Roman"/>
        </w:rPr>
        <w:t>vadāmi</w:t>
      </w:r>
      <w:proofErr w:type="spellEnd"/>
      <w:r>
        <w:rPr>
          <w:rFonts w:ascii="Times Ext Roman" w:hAnsi="Times Ext Roman" w:cs="Times Ext Roman"/>
        </w:rPr>
        <w:t>’’.</w:t>
      </w:r>
    </w:p>
    <w:p w14:paraId="59639B0B" w14:textId="77777777" w:rsidR="006C5BF1" w:rsidRPr="006C5BF1" w:rsidRDefault="006C5BF1" w:rsidP="004C12A9">
      <w:pPr>
        <w:pStyle w:val="bodytext"/>
        <w:spacing w:line="276" w:lineRule="auto"/>
        <w:rPr>
          <w:rFonts w:asciiTheme="minorHAnsi" w:hAnsiTheme="minorHAnsi" w:cs="Times Ext Roman"/>
        </w:rPr>
      </w:pPr>
      <w:r w:rsidRPr="006C5BF1">
        <w:rPr>
          <w:rFonts w:asciiTheme="minorHAnsi" w:hAnsiTheme="minorHAnsi" w:cs="Times Ext Roman"/>
        </w:rPr>
        <w:t xml:space="preserve">“Bhikkhus, I do not dispute with the world; rather, it is the world that disputes with me. A proponent of the Dhamma does not dispute with anyone in the world. Of that which the wise in </w:t>
      </w:r>
      <w:r w:rsidRPr="006C5BF1">
        <w:rPr>
          <w:rFonts w:asciiTheme="minorHAnsi" w:hAnsiTheme="minorHAnsi" w:cs="Times Ext Roman"/>
        </w:rPr>
        <w:lastRenderedPageBreak/>
        <w:t>the world agree upon as not existing, I too say that it does not exist. And of that which the wise in the world agree upon as existing, I too say that it exists.</w:t>
      </w:r>
    </w:p>
    <w:p w14:paraId="5D3FE982" w14:textId="77777777" w:rsidR="000F6390" w:rsidRDefault="000F6390"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Kiñca</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natthisammataṃ</w:t>
      </w:r>
      <w:proofErr w:type="spellEnd"/>
      <w:r>
        <w:rPr>
          <w:rFonts w:ascii="Times Ext Roman" w:hAnsi="Times Ext Roman" w:cs="Times Ext Roman"/>
        </w:rPr>
        <w:t xml:space="preserve"> loke </w:t>
      </w:r>
      <w:proofErr w:type="spellStart"/>
      <w:r>
        <w:rPr>
          <w:rFonts w:ascii="Times Ext Roman" w:hAnsi="Times Ext Roman" w:cs="Times Ext Roman"/>
        </w:rPr>
        <w:t>paṇḍitānaṃ</w:t>
      </w:r>
      <w:proofErr w:type="spellEnd"/>
      <w:r>
        <w:rPr>
          <w:rFonts w:ascii="Times Ext Roman" w:hAnsi="Times Ext Roman" w:cs="Times Ext Roman"/>
        </w:rPr>
        <w:t xml:space="preserve">, </w:t>
      </w:r>
      <w:proofErr w:type="spellStart"/>
      <w:r>
        <w:rPr>
          <w:rFonts w:ascii="Times Ext Roman" w:hAnsi="Times Ext Roman" w:cs="Times Ext Roman"/>
        </w:rPr>
        <w:t>yamahaṃ</w:t>
      </w:r>
      <w:proofErr w:type="spellEnd"/>
      <w:r>
        <w:rPr>
          <w:rFonts w:ascii="Times Ext Roman" w:hAnsi="Times Ext Roman" w:cs="Times Ext Roman"/>
        </w:rPr>
        <w:t xml:space="preserve"> ‘</w:t>
      </w:r>
      <w:proofErr w:type="spellStart"/>
      <w:r>
        <w:rPr>
          <w:rFonts w:ascii="Times Ext Roman" w:hAnsi="Times Ext Roman" w:cs="Times Ext Roman"/>
        </w:rPr>
        <w:t>natthī’ti</w:t>
      </w:r>
      <w:proofErr w:type="spellEnd"/>
      <w:r>
        <w:rPr>
          <w:rFonts w:ascii="Times Ext Roman" w:hAnsi="Times Ext Roman" w:cs="Times Ext Roman"/>
        </w:rPr>
        <w:t xml:space="preserve"> </w:t>
      </w:r>
      <w:proofErr w:type="spellStart"/>
      <w:r>
        <w:rPr>
          <w:rFonts w:ascii="Times Ext Roman" w:hAnsi="Times Ext Roman" w:cs="Times Ext Roman"/>
        </w:rPr>
        <w:t>vadāmi</w:t>
      </w:r>
      <w:proofErr w:type="spellEnd"/>
      <w:r>
        <w:rPr>
          <w:rFonts w:ascii="Times Ext Roman" w:hAnsi="Times Ext Roman" w:cs="Times Ext Roman"/>
        </w:rPr>
        <w:t xml:space="preserve">? </w:t>
      </w:r>
      <w:proofErr w:type="spellStart"/>
      <w:r>
        <w:rPr>
          <w:rFonts w:ascii="Times Ext Roman" w:hAnsi="Times Ext Roman" w:cs="Times Ext Roman"/>
        </w:rPr>
        <w:t>Rūpaṃ</w:t>
      </w:r>
      <w:bookmarkStart w:id="119" w:name="P3.0139"/>
      <w:bookmarkEnd w:id="119"/>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niccaṃ</w:t>
      </w:r>
      <w:proofErr w:type="spellEnd"/>
      <w:r>
        <w:rPr>
          <w:rFonts w:ascii="Times Ext Roman" w:hAnsi="Times Ext Roman" w:cs="Times Ext Roman"/>
        </w:rPr>
        <w:t xml:space="preserve"> </w:t>
      </w:r>
      <w:proofErr w:type="spellStart"/>
      <w:r>
        <w:rPr>
          <w:rFonts w:ascii="Times Ext Roman" w:hAnsi="Times Ext Roman" w:cs="Times Ext Roman"/>
        </w:rPr>
        <w:t>dhuvaṃ</w:t>
      </w:r>
      <w:proofErr w:type="spellEnd"/>
      <w:r>
        <w:rPr>
          <w:rFonts w:ascii="Times Ext Roman" w:hAnsi="Times Ext Roman" w:cs="Times Ext Roman"/>
        </w:rPr>
        <w:t xml:space="preserve"> </w:t>
      </w:r>
      <w:proofErr w:type="spellStart"/>
      <w:r>
        <w:rPr>
          <w:rFonts w:ascii="Times Ext Roman" w:hAnsi="Times Ext Roman" w:cs="Times Ext Roman"/>
        </w:rPr>
        <w:t>sassataṃ</w:t>
      </w:r>
      <w:proofErr w:type="spellEnd"/>
      <w:r>
        <w:rPr>
          <w:rFonts w:ascii="Times Ext Roman" w:hAnsi="Times Ext Roman" w:cs="Times Ext Roman"/>
        </w:rPr>
        <w:t xml:space="preserve"> </w:t>
      </w:r>
      <w:proofErr w:type="spellStart"/>
      <w:r>
        <w:rPr>
          <w:rFonts w:ascii="Times Ext Roman" w:hAnsi="Times Ext Roman" w:cs="Times Ext Roman"/>
        </w:rPr>
        <w:t>avipariṇāmadhammaṃ</w:t>
      </w:r>
      <w:proofErr w:type="spellEnd"/>
      <w:r>
        <w:rPr>
          <w:rFonts w:ascii="Times Ext Roman" w:hAnsi="Times Ext Roman" w:cs="Times Ext Roman"/>
        </w:rPr>
        <w:t xml:space="preserve"> </w:t>
      </w:r>
      <w:proofErr w:type="spellStart"/>
      <w:r>
        <w:rPr>
          <w:rFonts w:ascii="Times Ext Roman" w:hAnsi="Times Ext Roman" w:cs="Times Ext Roman"/>
        </w:rPr>
        <w:t>natthisammataṃ</w:t>
      </w:r>
      <w:proofErr w:type="spellEnd"/>
      <w:r>
        <w:rPr>
          <w:rFonts w:ascii="Times Ext Roman" w:hAnsi="Times Ext Roman" w:cs="Times Ext Roman"/>
        </w:rPr>
        <w:t xml:space="preserve"> loke </w:t>
      </w:r>
      <w:proofErr w:type="spellStart"/>
      <w:r>
        <w:rPr>
          <w:rFonts w:ascii="Times Ext Roman" w:hAnsi="Times Ext Roman" w:cs="Times Ext Roman"/>
        </w:rPr>
        <w:t>paṇḍitānaṃ</w:t>
      </w:r>
      <w:proofErr w:type="spellEnd"/>
      <w:r>
        <w:rPr>
          <w:rFonts w:ascii="Times Ext Roman" w:hAnsi="Times Ext Roman" w:cs="Times Ext Roman"/>
        </w:rPr>
        <w:t xml:space="preserve">; </w:t>
      </w:r>
      <w:proofErr w:type="spellStart"/>
      <w:r>
        <w:rPr>
          <w:rFonts w:ascii="Times Ext Roman" w:hAnsi="Times Ext Roman" w:cs="Times Ext Roman"/>
        </w:rPr>
        <w:t>ahampi</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natthī’ti</w:t>
      </w:r>
      <w:proofErr w:type="spellEnd"/>
      <w:r>
        <w:rPr>
          <w:rFonts w:ascii="Times Ext Roman" w:hAnsi="Times Ext Roman" w:cs="Times Ext Roman"/>
        </w:rPr>
        <w:t xml:space="preserve"> </w:t>
      </w:r>
      <w:proofErr w:type="spellStart"/>
      <w:r>
        <w:rPr>
          <w:rFonts w:ascii="Times Ext Roman" w:hAnsi="Times Ext Roman" w:cs="Times Ext Roman"/>
        </w:rPr>
        <w:t>vadāmi</w:t>
      </w:r>
      <w:proofErr w:type="spellEnd"/>
      <w:r>
        <w:rPr>
          <w:rFonts w:ascii="Times Ext Roman" w:hAnsi="Times Ext Roman" w:cs="Times Ext Roman"/>
        </w:rPr>
        <w:t xml:space="preserve">. </w:t>
      </w:r>
      <w:proofErr w:type="spellStart"/>
      <w:r>
        <w:rPr>
          <w:rFonts w:ascii="Times Ext Roman" w:hAnsi="Times Ext Roman" w:cs="Times Ext Roman"/>
        </w:rPr>
        <w:t>Vedanā</w:t>
      </w:r>
      <w:proofErr w:type="spellEnd"/>
      <w:r>
        <w:rPr>
          <w:rFonts w:ascii="Times Ext Roman" w:hAnsi="Times Ext Roman" w:cs="Times Ext Roman"/>
        </w:rPr>
        <w:t xml:space="preserve">… </w:t>
      </w:r>
      <w:proofErr w:type="spellStart"/>
      <w:r>
        <w:rPr>
          <w:rFonts w:ascii="Times Ext Roman" w:hAnsi="Times Ext Roman" w:cs="Times Ext Roman"/>
        </w:rPr>
        <w:t>saññā</w:t>
      </w:r>
      <w:proofErr w:type="spellEnd"/>
      <w:r>
        <w:rPr>
          <w:rFonts w:ascii="Times Ext Roman" w:hAnsi="Times Ext Roman" w:cs="Times Ext Roman"/>
        </w:rPr>
        <w:t xml:space="preserve">… </w:t>
      </w:r>
      <w:proofErr w:type="spellStart"/>
      <w:r>
        <w:rPr>
          <w:rFonts w:ascii="Times Ext Roman" w:hAnsi="Times Ext Roman" w:cs="Times Ext Roman"/>
        </w:rPr>
        <w:t>saṅkhārā</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niccaṃ</w:t>
      </w:r>
      <w:proofErr w:type="spellEnd"/>
      <w:r>
        <w:rPr>
          <w:rFonts w:ascii="Times Ext Roman" w:hAnsi="Times Ext Roman" w:cs="Times Ext Roman"/>
        </w:rPr>
        <w:t xml:space="preserve"> </w:t>
      </w:r>
      <w:proofErr w:type="spellStart"/>
      <w:r>
        <w:rPr>
          <w:rFonts w:ascii="Times Ext Roman" w:hAnsi="Times Ext Roman" w:cs="Times Ext Roman"/>
        </w:rPr>
        <w:t>dhuvaṃ</w:t>
      </w:r>
      <w:proofErr w:type="spellEnd"/>
      <w:r>
        <w:rPr>
          <w:rFonts w:ascii="Times Ext Roman" w:hAnsi="Times Ext Roman" w:cs="Times Ext Roman"/>
        </w:rPr>
        <w:t xml:space="preserve"> </w:t>
      </w:r>
      <w:proofErr w:type="spellStart"/>
      <w:r>
        <w:rPr>
          <w:rFonts w:ascii="Times Ext Roman" w:hAnsi="Times Ext Roman" w:cs="Times Ext Roman"/>
        </w:rPr>
        <w:t>sassataṃ</w:t>
      </w:r>
      <w:proofErr w:type="spellEnd"/>
      <w:r>
        <w:rPr>
          <w:rFonts w:ascii="Times Ext Roman" w:hAnsi="Times Ext Roman" w:cs="Times Ext Roman"/>
        </w:rPr>
        <w:t xml:space="preserve"> </w:t>
      </w:r>
      <w:proofErr w:type="spellStart"/>
      <w:r>
        <w:rPr>
          <w:rFonts w:ascii="Times Ext Roman" w:hAnsi="Times Ext Roman" w:cs="Times Ext Roman"/>
        </w:rPr>
        <w:t>avipariṇāmadhammaṃ</w:t>
      </w:r>
      <w:proofErr w:type="spellEnd"/>
      <w:r>
        <w:rPr>
          <w:rFonts w:ascii="Times Ext Roman" w:hAnsi="Times Ext Roman" w:cs="Times Ext Roman"/>
        </w:rPr>
        <w:t xml:space="preserve"> </w:t>
      </w:r>
      <w:proofErr w:type="spellStart"/>
      <w:r>
        <w:rPr>
          <w:rFonts w:ascii="Times Ext Roman" w:hAnsi="Times Ext Roman" w:cs="Times Ext Roman"/>
        </w:rPr>
        <w:t>natthisammataṃ</w:t>
      </w:r>
      <w:proofErr w:type="spellEnd"/>
      <w:r>
        <w:rPr>
          <w:rFonts w:ascii="Times Ext Roman" w:hAnsi="Times Ext Roman" w:cs="Times Ext Roman"/>
        </w:rPr>
        <w:t xml:space="preserve"> loke </w:t>
      </w:r>
      <w:proofErr w:type="spellStart"/>
      <w:r>
        <w:rPr>
          <w:rFonts w:ascii="Times Ext Roman" w:hAnsi="Times Ext Roman" w:cs="Times Ext Roman"/>
        </w:rPr>
        <w:t>paṇḍitānaṃ</w:t>
      </w:r>
      <w:proofErr w:type="spellEnd"/>
      <w:r>
        <w:rPr>
          <w:rFonts w:ascii="Times Ext Roman" w:hAnsi="Times Ext Roman" w:cs="Times Ext Roman"/>
        </w:rPr>
        <w:t xml:space="preserve">; </w:t>
      </w:r>
      <w:proofErr w:type="spellStart"/>
      <w:r>
        <w:rPr>
          <w:rFonts w:ascii="Times Ext Roman" w:hAnsi="Times Ext Roman" w:cs="Times Ext Roman"/>
        </w:rPr>
        <w:t>ahampi</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natthī’ti</w:t>
      </w:r>
      <w:proofErr w:type="spellEnd"/>
      <w:r>
        <w:rPr>
          <w:rFonts w:ascii="Times Ext Roman" w:hAnsi="Times Ext Roman" w:cs="Times Ext Roman"/>
        </w:rPr>
        <w:t xml:space="preserve"> </w:t>
      </w:r>
      <w:proofErr w:type="spellStart"/>
      <w:r>
        <w:rPr>
          <w:rFonts w:ascii="Times Ext Roman" w:hAnsi="Times Ext Roman" w:cs="Times Ext Roman"/>
        </w:rPr>
        <w:t>vadāmi</w:t>
      </w:r>
      <w:proofErr w:type="spellEnd"/>
      <w:r>
        <w:rPr>
          <w:rFonts w:ascii="Times Ext Roman" w:hAnsi="Times Ext Roman" w:cs="Times Ext Roman"/>
        </w:rPr>
        <w:t xml:space="preserve">. </w:t>
      </w:r>
      <w:proofErr w:type="spellStart"/>
      <w:r>
        <w:rPr>
          <w:rFonts w:ascii="Times Ext Roman" w:hAnsi="Times Ext Roman" w:cs="Times Ext Roman"/>
        </w:rPr>
        <w:t>Idaṃ</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natthisammataṃ</w:t>
      </w:r>
      <w:proofErr w:type="spellEnd"/>
      <w:r>
        <w:rPr>
          <w:rFonts w:ascii="Times Ext Roman" w:hAnsi="Times Ext Roman" w:cs="Times Ext Roman"/>
        </w:rPr>
        <w:t xml:space="preserve"> loke </w:t>
      </w:r>
      <w:proofErr w:type="spellStart"/>
      <w:r>
        <w:rPr>
          <w:rFonts w:ascii="Times Ext Roman" w:hAnsi="Times Ext Roman" w:cs="Times Ext Roman"/>
        </w:rPr>
        <w:t>paṇḍitānaṃ</w:t>
      </w:r>
      <w:proofErr w:type="spellEnd"/>
      <w:r>
        <w:rPr>
          <w:rFonts w:ascii="Times Ext Roman" w:hAnsi="Times Ext Roman" w:cs="Times Ext Roman"/>
        </w:rPr>
        <w:t xml:space="preserve">; </w:t>
      </w:r>
      <w:proofErr w:type="spellStart"/>
      <w:r>
        <w:rPr>
          <w:rFonts w:ascii="Times Ext Roman" w:hAnsi="Times Ext Roman" w:cs="Times Ext Roman"/>
        </w:rPr>
        <w:t>ahampi</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natthī’ti</w:t>
      </w:r>
      <w:proofErr w:type="spellEnd"/>
      <w:r>
        <w:rPr>
          <w:rFonts w:ascii="Times Ext Roman" w:hAnsi="Times Ext Roman" w:cs="Times Ext Roman"/>
        </w:rPr>
        <w:t xml:space="preserve"> </w:t>
      </w:r>
      <w:proofErr w:type="spellStart"/>
      <w:r>
        <w:rPr>
          <w:rFonts w:ascii="Times Ext Roman" w:hAnsi="Times Ext Roman" w:cs="Times Ext Roman"/>
        </w:rPr>
        <w:t>vadāmi</w:t>
      </w:r>
      <w:proofErr w:type="spellEnd"/>
      <w:r>
        <w:rPr>
          <w:rFonts w:ascii="Times Ext Roman" w:hAnsi="Times Ext Roman" w:cs="Times Ext Roman"/>
        </w:rPr>
        <w:t>’’.</w:t>
      </w:r>
    </w:p>
    <w:p w14:paraId="77EE0B5F" w14:textId="77777777" w:rsidR="00DE11C7" w:rsidRPr="006C5BF1" w:rsidRDefault="00DE11C7" w:rsidP="004C12A9">
      <w:pPr>
        <w:pStyle w:val="bodytext"/>
        <w:spacing w:line="276" w:lineRule="auto"/>
        <w:rPr>
          <w:rFonts w:asciiTheme="minorHAnsi" w:hAnsiTheme="minorHAnsi" w:cs="Times Ext Roman"/>
        </w:rPr>
      </w:pPr>
      <w:r w:rsidRPr="006C5BF1">
        <w:rPr>
          <w:rFonts w:asciiTheme="minorHAnsi" w:hAnsiTheme="minorHAnsi" w:cs="Times Ext Roman"/>
        </w:rPr>
        <w:t>“And what is it, bhikkhus, that the wise in the world agree upon as not existing, of which I too say that it does not exist? Form that is permanent, stable, eternal, not subject to change: this the wise in the world agree upon as not existing, and I too say that it does not exist. Feeling … Perception … Volitional formations … Consciousness that is permanent, stable, eternal, not subject to change: this the wise in the world agree upon as not existing, and I too say that it does not exist.</w:t>
      </w:r>
      <w:r>
        <w:rPr>
          <w:rFonts w:asciiTheme="minorHAnsi" w:hAnsiTheme="minorHAnsi" w:cs="Times Ext Roman"/>
        </w:rPr>
        <w:t xml:space="preserve"> </w:t>
      </w:r>
      <w:r w:rsidRPr="006C5BF1">
        <w:rPr>
          <w:rFonts w:asciiTheme="minorHAnsi" w:hAnsiTheme="minorHAnsi" w:cs="Times Ext Roman"/>
        </w:rPr>
        <w:t>“That, bhikkhus, is what the wise in the world agree upon as not existing, of which I too say that it does not exist.</w:t>
      </w:r>
    </w:p>
    <w:p w14:paraId="023731FA" w14:textId="77777777" w:rsidR="000F6390" w:rsidRDefault="000F6390"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Kiñca</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atthisammataṃ</w:t>
      </w:r>
      <w:proofErr w:type="spellEnd"/>
      <w:r>
        <w:rPr>
          <w:rFonts w:ascii="Times Ext Roman" w:hAnsi="Times Ext Roman" w:cs="Times Ext Roman"/>
        </w:rPr>
        <w:t xml:space="preserve"> loke </w:t>
      </w:r>
      <w:proofErr w:type="spellStart"/>
      <w:r>
        <w:rPr>
          <w:rFonts w:ascii="Times Ext Roman" w:hAnsi="Times Ext Roman" w:cs="Times Ext Roman"/>
        </w:rPr>
        <w:t>paṇḍitānaṃ</w:t>
      </w:r>
      <w:proofErr w:type="spellEnd"/>
      <w:r>
        <w:rPr>
          <w:rFonts w:ascii="Times Ext Roman" w:hAnsi="Times Ext Roman" w:cs="Times Ext Roman"/>
        </w:rPr>
        <w:t xml:space="preserve">, </w:t>
      </w:r>
      <w:proofErr w:type="spellStart"/>
      <w:r>
        <w:rPr>
          <w:rFonts w:ascii="Times Ext Roman" w:hAnsi="Times Ext Roman" w:cs="Times Ext Roman"/>
        </w:rPr>
        <w:t>yamahaṃ</w:t>
      </w:r>
      <w:proofErr w:type="spellEnd"/>
      <w:r>
        <w:rPr>
          <w:rFonts w:ascii="Times Ext Roman" w:hAnsi="Times Ext Roman" w:cs="Times Ext Roman"/>
        </w:rPr>
        <w:t xml:space="preserve"> ‘</w:t>
      </w:r>
      <w:proofErr w:type="spellStart"/>
      <w:r>
        <w:rPr>
          <w:rFonts w:ascii="Times Ext Roman" w:hAnsi="Times Ext Roman" w:cs="Times Ext Roman"/>
        </w:rPr>
        <w:t>atthī’ti</w:t>
      </w:r>
      <w:proofErr w:type="spellEnd"/>
      <w:r>
        <w:rPr>
          <w:rFonts w:ascii="Times Ext Roman" w:hAnsi="Times Ext Roman" w:cs="Times Ext Roman"/>
        </w:rPr>
        <w:t xml:space="preserve"> </w:t>
      </w:r>
      <w:proofErr w:type="spellStart"/>
      <w:r>
        <w:rPr>
          <w:rFonts w:ascii="Times Ext Roman" w:hAnsi="Times Ext Roman" w:cs="Times Ext Roman"/>
        </w:rPr>
        <w:t>vadāmi</w:t>
      </w:r>
      <w:proofErr w:type="spellEnd"/>
      <w:r>
        <w:rPr>
          <w:rFonts w:ascii="Times Ext Roman" w:hAnsi="Times Ext Roman" w:cs="Times Ext Roman"/>
        </w:rPr>
        <w:t xml:space="preserve">?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aniccaṃ</w:t>
      </w:r>
      <w:proofErr w:type="spellEnd"/>
      <w:r>
        <w:rPr>
          <w:rFonts w:ascii="Times Ext Roman" w:hAnsi="Times Ext Roman" w:cs="Times Ext Roman"/>
        </w:rPr>
        <w:t xml:space="preserve"> </w:t>
      </w:r>
      <w:proofErr w:type="spellStart"/>
      <w:r>
        <w:rPr>
          <w:rFonts w:ascii="Times Ext Roman" w:hAnsi="Times Ext Roman" w:cs="Times Ext Roman"/>
        </w:rPr>
        <w:t>dukkhaṃ</w:t>
      </w:r>
      <w:proofErr w:type="spellEnd"/>
      <w:r>
        <w:rPr>
          <w:rFonts w:ascii="Times Ext Roman" w:hAnsi="Times Ext Roman" w:cs="Times Ext Roman"/>
        </w:rPr>
        <w:t xml:space="preserve"> </w:t>
      </w:r>
      <w:proofErr w:type="spellStart"/>
      <w:r>
        <w:rPr>
          <w:rFonts w:ascii="Times Ext Roman" w:hAnsi="Times Ext Roman" w:cs="Times Ext Roman"/>
        </w:rPr>
        <w:t>vipariṇāmadhammaṃ</w:t>
      </w:r>
      <w:proofErr w:type="spellEnd"/>
      <w:r>
        <w:rPr>
          <w:rFonts w:ascii="Times Ext Roman" w:hAnsi="Times Ext Roman" w:cs="Times Ext Roman"/>
        </w:rPr>
        <w:t xml:space="preserve"> </w:t>
      </w:r>
      <w:proofErr w:type="spellStart"/>
      <w:r>
        <w:rPr>
          <w:rFonts w:ascii="Times Ext Roman" w:hAnsi="Times Ext Roman" w:cs="Times Ext Roman"/>
        </w:rPr>
        <w:t>atthisammataṃ</w:t>
      </w:r>
      <w:proofErr w:type="spellEnd"/>
      <w:r>
        <w:rPr>
          <w:rFonts w:ascii="Times Ext Roman" w:hAnsi="Times Ext Roman" w:cs="Times Ext Roman"/>
        </w:rPr>
        <w:t xml:space="preserve"> loke </w:t>
      </w:r>
      <w:proofErr w:type="spellStart"/>
      <w:r>
        <w:rPr>
          <w:rFonts w:ascii="Times Ext Roman" w:hAnsi="Times Ext Roman" w:cs="Times Ext Roman"/>
        </w:rPr>
        <w:t>paṇḍitānaṃ</w:t>
      </w:r>
      <w:proofErr w:type="spellEnd"/>
      <w:r>
        <w:rPr>
          <w:rFonts w:ascii="Times Ext Roman" w:hAnsi="Times Ext Roman" w:cs="Times Ext Roman"/>
        </w:rPr>
        <w:t xml:space="preserve">; </w:t>
      </w:r>
      <w:proofErr w:type="spellStart"/>
      <w:r>
        <w:rPr>
          <w:rFonts w:ascii="Times Ext Roman" w:hAnsi="Times Ext Roman" w:cs="Times Ext Roman"/>
        </w:rPr>
        <w:t>ahampi</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atthī’ti</w:t>
      </w:r>
      <w:proofErr w:type="spellEnd"/>
      <w:r>
        <w:rPr>
          <w:rFonts w:ascii="Times Ext Roman" w:hAnsi="Times Ext Roman" w:cs="Times Ext Roman"/>
        </w:rPr>
        <w:t xml:space="preserve"> </w:t>
      </w:r>
      <w:proofErr w:type="spellStart"/>
      <w:r>
        <w:rPr>
          <w:rFonts w:ascii="Times Ext Roman" w:hAnsi="Times Ext Roman" w:cs="Times Ext Roman"/>
        </w:rPr>
        <w:t>vadāmi</w:t>
      </w:r>
      <w:proofErr w:type="spellEnd"/>
      <w:r>
        <w:rPr>
          <w:rFonts w:ascii="Times Ext Roman" w:hAnsi="Times Ext Roman" w:cs="Times Ext Roman"/>
        </w:rPr>
        <w:t xml:space="preserve">. </w:t>
      </w:r>
      <w:proofErr w:type="spellStart"/>
      <w:r>
        <w:rPr>
          <w:rFonts w:ascii="Times Ext Roman" w:hAnsi="Times Ext Roman" w:cs="Times Ext Roman"/>
        </w:rPr>
        <w:t>Vedanā</w:t>
      </w:r>
      <w:proofErr w:type="spellEnd"/>
      <w:r>
        <w:rPr>
          <w:rFonts w:ascii="Times Ext Roman" w:hAnsi="Times Ext Roman" w:cs="Times Ext Roman"/>
        </w:rPr>
        <w:t xml:space="preserve"> </w:t>
      </w:r>
      <w:proofErr w:type="spellStart"/>
      <w:r>
        <w:rPr>
          <w:rFonts w:ascii="Times Ext Roman" w:hAnsi="Times Ext Roman" w:cs="Times Ext Roman"/>
        </w:rPr>
        <w:t>aniccā</w:t>
      </w:r>
      <w:proofErr w:type="spellEnd"/>
      <w:r>
        <w:rPr>
          <w:rFonts w:ascii="Times Ext Roman" w:hAnsi="Times Ext Roman" w:cs="Times Ext Roman"/>
        </w:rPr>
        <w:t xml:space="preserve">…pe…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aniccaṃ</w:t>
      </w:r>
      <w:proofErr w:type="spellEnd"/>
      <w:r>
        <w:rPr>
          <w:rFonts w:ascii="Times Ext Roman" w:hAnsi="Times Ext Roman" w:cs="Times Ext Roman"/>
        </w:rPr>
        <w:t xml:space="preserve"> </w:t>
      </w:r>
      <w:bookmarkStart w:id="120" w:name="T3.0170"/>
      <w:bookmarkEnd w:id="120"/>
      <w:proofErr w:type="spellStart"/>
      <w:r>
        <w:rPr>
          <w:rFonts w:ascii="Times Ext Roman" w:hAnsi="Times Ext Roman" w:cs="Times Ext Roman"/>
        </w:rPr>
        <w:t>dukkhaṃ</w:t>
      </w:r>
      <w:proofErr w:type="spellEnd"/>
      <w:r>
        <w:rPr>
          <w:rFonts w:ascii="Times Ext Roman" w:hAnsi="Times Ext Roman" w:cs="Times Ext Roman"/>
        </w:rPr>
        <w:t xml:space="preserve"> </w:t>
      </w:r>
      <w:proofErr w:type="spellStart"/>
      <w:r>
        <w:rPr>
          <w:rFonts w:ascii="Times Ext Roman" w:hAnsi="Times Ext Roman" w:cs="Times Ext Roman"/>
        </w:rPr>
        <w:t>vipariṇāmadhammaṃ</w:t>
      </w:r>
      <w:proofErr w:type="spellEnd"/>
      <w:r>
        <w:rPr>
          <w:rFonts w:ascii="Times Ext Roman" w:hAnsi="Times Ext Roman" w:cs="Times Ext Roman"/>
        </w:rPr>
        <w:t xml:space="preserve"> </w:t>
      </w:r>
      <w:proofErr w:type="spellStart"/>
      <w:r>
        <w:rPr>
          <w:rFonts w:ascii="Times Ext Roman" w:hAnsi="Times Ext Roman" w:cs="Times Ext Roman"/>
        </w:rPr>
        <w:t>atthisammataṃ</w:t>
      </w:r>
      <w:proofErr w:type="spellEnd"/>
      <w:r>
        <w:rPr>
          <w:rFonts w:ascii="Times Ext Roman" w:hAnsi="Times Ext Roman" w:cs="Times Ext Roman"/>
        </w:rPr>
        <w:t xml:space="preserve"> loke </w:t>
      </w:r>
      <w:proofErr w:type="spellStart"/>
      <w:r>
        <w:rPr>
          <w:rFonts w:ascii="Times Ext Roman" w:hAnsi="Times Ext Roman" w:cs="Times Ext Roman"/>
        </w:rPr>
        <w:t>paṇḍitānaṃ</w:t>
      </w:r>
      <w:proofErr w:type="spellEnd"/>
      <w:r>
        <w:rPr>
          <w:rFonts w:ascii="Times Ext Roman" w:hAnsi="Times Ext Roman" w:cs="Times Ext Roman"/>
        </w:rPr>
        <w:t xml:space="preserve">; </w:t>
      </w:r>
      <w:proofErr w:type="spellStart"/>
      <w:r>
        <w:rPr>
          <w:rFonts w:ascii="Times Ext Roman" w:hAnsi="Times Ext Roman" w:cs="Times Ext Roman"/>
        </w:rPr>
        <w:t>ahampi</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atthī’ti</w:t>
      </w:r>
      <w:proofErr w:type="spellEnd"/>
      <w:r>
        <w:rPr>
          <w:rFonts w:ascii="Times Ext Roman" w:hAnsi="Times Ext Roman" w:cs="Times Ext Roman"/>
        </w:rPr>
        <w:t xml:space="preserve"> </w:t>
      </w:r>
      <w:proofErr w:type="spellStart"/>
      <w:r>
        <w:rPr>
          <w:rFonts w:ascii="Times Ext Roman" w:hAnsi="Times Ext Roman" w:cs="Times Ext Roman"/>
        </w:rPr>
        <w:t>vadāmi</w:t>
      </w:r>
      <w:proofErr w:type="spellEnd"/>
      <w:r>
        <w:rPr>
          <w:rFonts w:ascii="Times Ext Roman" w:hAnsi="Times Ext Roman" w:cs="Times Ext Roman"/>
        </w:rPr>
        <w:t xml:space="preserve">. </w:t>
      </w:r>
      <w:proofErr w:type="spellStart"/>
      <w:r>
        <w:rPr>
          <w:rFonts w:ascii="Times Ext Roman" w:hAnsi="Times Ext Roman" w:cs="Times Ext Roman"/>
        </w:rPr>
        <w:t>Idaṃ</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atthisammataṃ</w:t>
      </w:r>
      <w:proofErr w:type="spellEnd"/>
      <w:r>
        <w:rPr>
          <w:rFonts w:ascii="Times Ext Roman" w:hAnsi="Times Ext Roman" w:cs="Times Ext Roman"/>
        </w:rPr>
        <w:t xml:space="preserve"> loke </w:t>
      </w:r>
      <w:proofErr w:type="spellStart"/>
      <w:r>
        <w:rPr>
          <w:rFonts w:ascii="Times Ext Roman" w:hAnsi="Times Ext Roman" w:cs="Times Ext Roman"/>
        </w:rPr>
        <w:t>paṇḍitānaṃ</w:t>
      </w:r>
      <w:proofErr w:type="spellEnd"/>
      <w:r>
        <w:rPr>
          <w:rFonts w:ascii="Times Ext Roman" w:hAnsi="Times Ext Roman" w:cs="Times Ext Roman"/>
        </w:rPr>
        <w:t xml:space="preserve">; </w:t>
      </w:r>
      <w:proofErr w:type="spellStart"/>
      <w:r>
        <w:rPr>
          <w:rFonts w:ascii="Times Ext Roman" w:hAnsi="Times Ext Roman" w:cs="Times Ext Roman"/>
        </w:rPr>
        <w:t>ahampi</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atthī’ti</w:t>
      </w:r>
      <w:proofErr w:type="spellEnd"/>
      <w:r>
        <w:rPr>
          <w:rFonts w:ascii="Times Ext Roman" w:hAnsi="Times Ext Roman" w:cs="Times Ext Roman"/>
        </w:rPr>
        <w:t xml:space="preserve"> </w:t>
      </w:r>
      <w:proofErr w:type="spellStart"/>
      <w:r>
        <w:rPr>
          <w:rFonts w:ascii="Times Ext Roman" w:hAnsi="Times Ext Roman" w:cs="Times Ext Roman"/>
        </w:rPr>
        <w:t>vadāmi</w:t>
      </w:r>
      <w:proofErr w:type="spellEnd"/>
      <w:r>
        <w:rPr>
          <w:rFonts w:ascii="Times Ext Roman" w:hAnsi="Times Ext Roman" w:cs="Times Ext Roman"/>
        </w:rPr>
        <w:t>’’.</w:t>
      </w:r>
    </w:p>
    <w:p w14:paraId="1A84FE0B" w14:textId="77777777" w:rsidR="00DE11C7" w:rsidRPr="00DE11C7" w:rsidRDefault="00DE11C7" w:rsidP="004C12A9">
      <w:pPr>
        <w:pStyle w:val="bodytext"/>
        <w:spacing w:line="276" w:lineRule="auto"/>
        <w:rPr>
          <w:rFonts w:asciiTheme="minorHAnsi" w:hAnsiTheme="minorHAnsi" w:cs="Times Ext Roman"/>
        </w:rPr>
      </w:pPr>
      <w:r w:rsidRPr="00DE11C7">
        <w:rPr>
          <w:rFonts w:asciiTheme="minorHAnsi" w:hAnsiTheme="minorHAnsi" w:cs="Times Ext Roman"/>
        </w:rPr>
        <w:t>“And what is it, bhikkhus, that the wise in the world agree upon as existing, of which I too say that it exists? Form that is impermanent, suffering, and subject to change: this the wise in the world agree upon as existing, and I too say that it exists. Feeling … Perception … Volitional formations … Consciousness that is impermanent, suffering, and subject to change: this the wise in the world agree upon as existing, and I too say that it exists. That, bhikkhus, is what the wise in the world agree upon as existing, of which I too say that it exists.</w:t>
      </w:r>
    </w:p>
    <w:p w14:paraId="7B12A4A4" w14:textId="77777777" w:rsidR="00DE11C7" w:rsidRDefault="000F6390"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Atthi</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loke </w:t>
      </w:r>
      <w:proofErr w:type="spellStart"/>
      <w:r>
        <w:rPr>
          <w:rFonts w:ascii="Times Ext Roman" w:hAnsi="Times Ext Roman" w:cs="Times Ext Roman"/>
        </w:rPr>
        <w:t>lokadhammo</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tathāgato</w:t>
      </w:r>
      <w:proofErr w:type="spellEnd"/>
      <w:r>
        <w:rPr>
          <w:rFonts w:ascii="Times Ext Roman" w:hAnsi="Times Ext Roman" w:cs="Times Ext Roman"/>
        </w:rPr>
        <w:t xml:space="preserve"> </w:t>
      </w:r>
      <w:proofErr w:type="spellStart"/>
      <w:r>
        <w:rPr>
          <w:rFonts w:ascii="Times Ext Roman" w:hAnsi="Times Ext Roman" w:cs="Times Ext Roman"/>
        </w:rPr>
        <w:t>abhisambujjhati</w:t>
      </w:r>
      <w:proofErr w:type="spellEnd"/>
      <w:r>
        <w:rPr>
          <w:rFonts w:ascii="Times Ext Roman" w:hAnsi="Times Ext Roman" w:cs="Times Ext Roman"/>
        </w:rPr>
        <w:t xml:space="preserve"> </w:t>
      </w:r>
      <w:proofErr w:type="spellStart"/>
      <w:r>
        <w:rPr>
          <w:rFonts w:ascii="Times Ext Roman" w:hAnsi="Times Ext Roman" w:cs="Times Ext Roman"/>
        </w:rPr>
        <w:t>abhisameti</w:t>
      </w:r>
      <w:proofErr w:type="spellEnd"/>
      <w:r>
        <w:rPr>
          <w:rFonts w:ascii="Times Ext Roman" w:hAnsi="Times Ext Roman" w:cs="Times Ext Roman"/>
        </w:rPr>
        <w:t xml:space="preserve">; </w:t>
      </w:r>
      <w:proofErr w:type="spellStart"/>
      <w:r>
        <w:rPr>
          <w:rFonts w:ascii="Times Ext Roman" w:hAnsi="Times Ext Roman" w:cs="Times Ext Roman"/>
        </w:rPr>
        <w:t>abhisambujjhitvā</w:t>
      </w:r>
      <w:proofErr w:type="spellEnd"/>
      <w:r>
        <w:rPr>
          <w:rFonts w:ascii="Times Ext Roman" w:hAnsi="Times Ext Roman" w:cs="Times Ext Roman"/>
        </w:rPr>
        <w:t xml:space="preserve"> </w:t>
      </w:r>
      <w:proofErr w:type="spellStart"/>
      <w:r>
        <w:rPr>
          <w:rFonts w:ascii="Times Ext Roman" w:hAnsi="Times Ext Roman" w:cs="Times Ext Roman"/>
        </w:rPr>
        <w:t>abhisametvā</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ācikkhati</w:t>
      </w:r>
      <w:proofErr w:type="spellEnd"/>
      <w:r>
        <w:rPr>
          <w:rFonts w:ascii="Times Ext Roman" w:hAnsi="Times Ext Roman" w:cs="Times Ext Roman"/>
        </w:rPr>
        <w:t xml:space="preserve"> </w:t>
      </w:r>
      <w:proofErr w:type="spellStart"/>
      <w:r>
        <w:rPr>
          <w:rFonts w:ascii="Times Ext Roman" w:hAnsi="Times Ext Roman" w:cs="Times Ext Roman"/>
        </w:rPr>
        <w:t>deseti</w:t>
      </w:r>
      <w:proofErr w:type="spellEnd"/>
      <w:r>
        <w:rPr>
          <w:rFonts w:ascii="Times Ext Roman" w:hAnsi="Times Ext Roman" w:cs="Times Ext Roman"/>
        </w:rPr>
        <w:t xml:space="preserve"> </w:t>
      </w:r>
      <w:proofErr w:type="spellStart"/>
      <w:r>
        <w:rPr>
          <w:rFonts w:ascii="Times Ext Roman" w:hAnsi="Times Ext Roman" w:cs="Times Ext Roman"/>
        </w:rPr>
        <w:t>paññapeti</w:t>
      </w:r>
      <w:proofErr w:type="spellEnd"/>
      <w:r>
        <w:rPr>
          <w:rFonts w:ascii="Times Ext Roman" w:hAnsi="Times Ext Roman" w:cs="Times Ext Roman"/>
        </w:rPr>
        <w:t xml:space="preserve"> </w:t>
      </w:r>
      <w:proofErr w:type="spellStart"/>
      <w:r>
        <w:rPr>
          <w:rFonts w:ascii="Times Ext Roman" w:hAnsi="Times Ext Roman" w:cs="Times Ext Roman"/>
        </w:rPr>
        <w:t>paṭṭhapeti</w:t>
      </w:r>
      <w:proofErr w:type="spellEnd"/>
      <w:r>
        <w:rPr>
          <w:rFonts w:ascii="Times Ext Roman" w:hAnsi="Times Ext Roman" w:cs="Times Ext Roman"/>
        </w:rPr>
        <w:t xml:space="preserve"> </w:t>
      </w:r>
      <w:proofErr w:type="spellStart"/>
      <w:r>
        <w:rPr>
          <w:rFonts w:ascii="Times Ext Roman" w:hAnsi="Times Ext Roman" w:cs="Times Ext Roman"/>
        </w:rPr>
        <w:t>vivarati</w:t>
      </w:r>
      <w:proofErr w:type="spellEnd"/>
      <w:r>
        <w:rPr>
          <w:rFonts w:ascii="Times Ext Roman" w:hAnsi="Times Ext Roman" w:cs="Times Ext Roman"/>
        </w:rPr>
        <w:t xml:space="preserve"> </w:t>
      </w:r>
      <w:proofErr w:type="spellStart"/>
      <w:r>
        <w:rPr>
          <w:rFonts w:ascii="Times Ext Roman" w:hAnsi="Times Ext Roman" w:cs="Times Ext Roman"/>
        </w:rPr>
        <w:t>vibhajati</w:t>
      </w:r>
      <w:proofErr w:type="spellEnd"/>
      <w:r>
        <w:rPr>
          <w:rFonts w:ascii="Times Ext Roman" w:hAnsi="Times Ext Roman" w:cs="Times Ext Roman"/>
        </w:rPr>
        <w:t xml:space="preserve"> </w:t>
      </w:r>
      <w:proofErr w:type="spellStart"/>
      <w:r>
        <w:rPr>
          <w:rFonts w:ascii="Times Ext Roman" w:hAnsi="Times Ext Roman" w:cs="Times Ext Roman"/>
        </w:rPr>
        <w:t>uttānīkaroti</w:t>
      </w:r>
      <w:proofErr w:type="spellEnd"/>
      <w:r>
        <w:rPr>
          <w:rFonts w:ascii="Times Ext Roman" w:hAnsi="Times Ext Roman" w:cs="Times Ext Roman"/>
        </w:rPr>
        <w:t>.</w:t>
      </w:r>
      <w:r w:rsidR="00DE11C7">
        <w:rPr>
          <w:rFonts w:ascii="Times Ext Roman" w:hAnsi="Times Ext Roman" w:cs="Times Ext Roman"/>
        </w:rPr>
        <w:t xml:space="preserve"> </w:t>
      </w:r>
    </w:p>
    <w:p w14:paraId="154324B6" w14:textId="77777777" w:rsidR="00DE11C7" w:rsidRPr="006C5BF1" w:rsidRDefault="00DE11C7" w:rsidP="004C12A9">
      <w:pPr>
        <w:pStyle w:val="bodytext"/>
        <w:spacing w:line="276" w:lineRule="auto"/>
        <w:rPr>
          <w:rFonts w:asciiTheme="minorHAnsi" w:hAnsiTheme="minorHAnsi" w:cs="Times Ext Roman"/>
        </w:rPr>
      </w:pPr>
      <w:r w:rsidRPr="006C5BF1">
        <w:rPr>
          <w:rFonts w:asciiTheme="minorHAnsi" w:hAnsiTheme="minorHAnsi" w:cs="Times Ext Roman"/>
        </w:rPr>
        <w:t xml:space="preserve">“There is, bhikkhus, a world-phenomenon in the world to which the Tathāgata has awakened and broken through. Having done so, he explains it, teaches it, proclaims it, establishes it, discloses it, analyses it, elucidates it. </w:t>
      </w:r>
    </w:p>
    <w:p w14:paraId="4BE41AC8" w14:textId="77777777" w:rsidR="00DE11C7" w:rsidRDefault="00DE11C7"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sidR="000F6390">
        <w:rPr>
          <w:rFonts w:ascii="Times Ext Roman" w:hAnsi="Times Ext Roman" w:cs="Times Ext Roman"/>
        </w:rPr>
        <w:t>Kiñca</w:t>
      </w:r>
      <w:bookmarkStart w:id="121" w:name="V2.0126"/>
      <w:bookmarkEnd w:id="121"/>
      <w:proofErr w:type="spellEnd"/>
      <w:r w:rsidR="000F6390">
        <w:rPr>
          <w:rFonts w:ascii="Times Ext Roman" w:hAnsi="Times Ext Roman" w:cs="Times Ext Roman"/>
        </w:rPr>
        <w:t xml:space="preserve">, </w:t>
      </w:r>
      <w:proofErr w:type="spellStart"/>
      <w:r w:rsidR="000F6390">
        <w:rPr>
          <w:rFonts w:ascii="Times Ext Roman" w:hAnsi="Times Ext Roman" w:cs="Times Ext Roman"/>
        </w:rPr>
        <w:t>bhikkhave</w:t>
      </w:r>
      <w:proofErr w:type="spellEnd"/>
      <w:r w:rsidR="000F6390">
        <w:rPr>
          <w:rFonts w:ascii="Times Ext Roman" w:hAnsi="Times Ext Roman" w:cs="Times Ext Roman"/>
        </w:rPr>
        <w:t xml:space="preserve">, loke </w:t>
      </w:r>
      <w:proofErr w:type="spellStart"/>
      <w:r w:rsidR="000F6390">
        <w:rPr>
          <w:rFonts w:ascii="Times Ext Roman" w:hAnsi="Times Ext Roman" w:cs="Times Ext Roman"/>
        </w:rPr>
        <w:t>lokadhammo</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taṃ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tathāgato</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abhisambujjhati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abhisameti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abhisambujjhitvā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abhisametvā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ācikkhati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deseti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paññapeti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paṭṭhapeti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vivarati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vibhajati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lastRenderedPageBreak/>
        <w:t>uttānīkaroti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Rūpaṃ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bhikkhave</w:t>
      </w:r>
      <w:proofErr w:type="spellEnd"/>
      <w:r w:rsidR="000F6390">
        <w:rPr>
          <w:rFonts w:ascii="Times Ext Roman" w:hAnsi="Times Ext Roman" w:cs="Times Ext Roman"/>
        </w:rPr>
        <w:t xml:space="preserve">, loke </w:t>
      </w:r>
      <w:proofErr w:type="spellStart"/>
      <w:r w:rsidR="000F6390">
        <w:rPr>
          <w:rFonts w:ascii="Times Ext Roman" w:hAnsi="Times Ext Roman" w:cs="Times Ext Roman"/>
        </w:rPr>
        <w:t>lokadhammo</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taṃ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tathāgato</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abhisambujjhati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abhisameti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Abhisambujjhitvā</w:t>
      </w:r>
      <w:proofErr w:type="spellEnd"/>
      <w:r w:rsidR="000F6390">
        <w:rPr>
          <w:rFonts w:ascii="Times Ext Roman" w:hAnsi="Times Ext Roman" w:cs="Times Ext Roman"/>
        </w:rPr>
        <w:t xml:space="preserve"> </w:t>
      </w:r>
      <w:bookmarkStart w:id="122" w:name="M2.0114"/>
      <w:bookmarkEnd w:id="122"/>
      <w:proofErr w:type="spellStart"/>
      <w:r w:rsidR="000F6390">
        <w:rPr>
          <w:rFonts w:ascii="Times Ext Roman" w:hAnsi="Times Ext Roman" w:cs="Times Ext Roman"/>
        </w:rPr>
        <w:t>abhisametvā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ācikkhati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deseti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paññapeti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paṭṭhapeti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vivarati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vibhajati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uttānīkaroti</w:t>
      </w:r>
      <w:proofErr w:type="spellEnd"/>
      <w:r w:rsidR="000F6390">
        <w:rPr>
          <w:rFonts w:ascii="Times Ext Roman" w:hAnsi="Times Ext Roman" w:cs="Times Ext Roman"/>
        </w:rPr>
        <w:t>.</w:t>
      </w:r>
      <w:r>
        <w:rPr>
          <w:rFonts w:ascii="Times Ext Roman" w:hAnsi="Times Ext Roman" w:cs="Times Ext Roman"/>
        </w:rPr>
        <w:t xml:space="preserve"> </w:t>
      </w:r>
      <w:proofErr w:type="spellStart"/>
      <w:r w:rsidR="000F6390">
        <w:rPr>
          <w:rFonts w:ascii="Times Ext Roman" w:hAnsi="Times Ext Roman" w:cs="Times Ext Roman"/>
        </w:rPr>
        <w:t>Yo</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bhikkhave</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tathāgatena</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evaṃ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ācikkhiyamāne</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desiyamāne</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paññapiyamāne</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paṭṭhapiyamāne</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vivariyamāne</w:t>
      </w:r>
      <w:proofErr w:type="spellEnd"/>
      <w:r w:rsidR="000F6390">
        <w:rPr>
          <w:rFonts w:ascii="Times Ext Roman" w:hAnsi="Times Ext Roman" w:cs="Times Ext Roman"/>
        </w:rPr>
        <w:t xml:space="preserve"> </w:t>
      </w:r>
      <w:bookmarkStart w:id="123" w:name="P3.0140"/>
      <w:bookmarkEnd w:id="123"/>
      <w:proofErr w:type="spellStart"/>
      <w:r w:rsidR="000F6390">
        <w:rPr>
          <w:rFonts w:ascii="Times Ext Roman" w:hAnsi="Times Ext Roman" w:cs="Times Ext Roman"/>
        </w:rPr>
        <w:t>vibhajiyamāne</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uttānīkariyamāne</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na</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jānāti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na</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passati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tamahaṃ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bhikkhave</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bālaṃ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puthujjanaṃ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andhaṃ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acakkhukaṃ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ajānantaṃ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apassantaṃ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kinti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karomi</w:t>
      </w:r>
      <w:proofErr w:type="spellEnd"/>
      <w:r w:rsidR="000F6390">
        <w:rPr>
          <w:rFonts w:ascii="Times Ext Roman" w:hAnsi="Times Ext Roman" w:cs="Times Ext Roman"/>
        </w:rPr>
        <w:t xml:space="preserve">! </w:t>
      </w:r>
    </w:p>
    <w:p w14:paraId="08E43B22" w14:textId="77777777" w:rsidR="00DE11C7" w:rsidRDefault="00DE11C7" w:rsidP="004C12A9">
      <w:pPr>
        <w:pStyle w:val="bodytext"/>
        <w:spacing w:line="276" w:lineRule="auto"/>
        <w:rPr>
          <w:rFonts w:ascii="Times Ext Roman" w:hAnsi="Times Ext Roman" w:cs="Times Ext Roman"/>
        </w:rPr>
      </w:pPr>
      <w:r w:rsidRPr="006C5BF1">
        <w:rPr>
          <w:rFonts w:asciiTheme="minorHAnsi" w:hAnsiTheme="minorHAnsi" w:cs="Times Ext Roman"/>
        </w:rPr>
        <w:t>“And what is that world-phenomenon in the world to which the Tathāgata has awakened and broken through? Form, bhikkhus, is a world-phenomenon in the world to which the Tathāgata has awakened and broken through. Having done so, he explains it, teaches it, proclaims it, establishes it, discloses it, analyses it, elucidates it. When it is being thus explained … elucidated by the Tathāgata, if anyone does not know and see, how can I do anything with that foolish worldling, blind and sightless, who does not know and does not see?</w:t>
      </w:r>
    </w:p>
    <w:p w14:paraId="36BD3DFA" w14:textId="77777777" w:rsidR="000F6390" w:rsidRDefault="000F6390" w:rsidP="004C12A9">
      <w:pPr>
        <w:pStyle w:val="bodytext"/>
        <w:spacing w:line="276" w:lineRule="auto"/>
        <w:rPr>
          <w:rFonts w:ascii="Times Ext Roman" w:hAnsi="Times Ext Roman" w:cs="Times Ext Roman"/>
        </w:rPr>
      </w:pPr>
      <w:proofErr w:type="spellStart"/>
      <w:r>
        <w:rPr>
          <w:rFonts w:ascii="Times Ext Roman" w:hAnsi="Times Ext Roman" w:cs="Times Ext Roman"/>
        </w:rPr>
        <w:t>Vedanā</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loke </w:t>
      </w:r>
      <w:proofErr w:type="spellStart"/>
      <w:r>
        <w:rPr>
          <w:rFonts w:ascii="Times Ext Roman" w:hAnsi="Times Ext Roman" w:cs="Times Ext Roman"/>
        </w:rPr>
        <w:t>lokadhammo</w:t>
      </w:r>
      <w:proofErr w:type="spellEnd"/>
      <w:r>
        <w:rPr>
          <w:rFonts w:ascii="Times Ext Roman" w:hAnsi="Times Ext Roman" w:cs="Times Ext Roman"/>
        </w:rPr>
        <w:t xml:space="preserve">…pe… </w:t>
      </w:r>
      <w:proofErr w:type="spellStart"/>
      <w:r>
        <w:rPr>
          <w:rFonts w:ascii="Times Ext Roman" w:hAnsi="Times Ext Roman" w:cs="Times Ext Roman"/>
        </w:rPr>
        <w:t>saññā</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saṅkhārā</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loke </w:t>
      </w:r>
      <w:proofErr w:type="spellStart"/>
      <w:r>
        <w:rPr>
          <w:rFonts w:ascii="Times Ext Roman" w:hAnsi="Times Ext Roman" w:cs="Times Ext Roman"/>
        </w:rPr>
        <w:t>lokadhammo</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tathāgato</w:t>
      </w:r>
      <w:proofErr w:type="spellEnd"/>
      <w:r>
        <w:rPr>
          <w:rFonts w:ascii="Times Ext Roman" w:hAnsi="Times Ext Roman" w:cs="Times Ext Roman"/>
        </w:rPr>
        <w:t xml:space="preserve"> </w:t>
      </w:r>
      <w:proofErr w:type="spellStart"/>
      <w:r>
        <w:rPr>
          <w:rFonts w:ascii="Times Ext Roman" w:hAnsi="Times Ext Roman" w:cs="Times Ext Roman"/>
        </w:rPr>
        <w:t>abhisambujjhati</w:t>
      </w:r>
      <w:proofErr w:type="spellEnd"/>
      <w:r>
        <w:rPr>
          <w:rFonts w:ascii="Times Ext Roman" w:hAnsi="Times Ext Roman" w:cs="Times Ext Roman"/>
        </w:rPr>
        <w:t xml:space="preserve"> </w:t>
      </w:r>
      <w:proofErr w:type="spellStart"/>
      <w:r>
        <w:rPr>
          <w:rFonts w:ascii="Times Ext Roman" w:hAnsi="Times Ext Roman" w:cs="Times Ext Roman"/>
        </w:rPr>
        <w:t>abhisameti</w:t>
      </w:r>
      <w:proofErr w:type="spellEnd"/>
      <w:r>
        <w:rPr>
          <w:rFonts w:ascii="Times Ext Roman" w:hAnsi="Times Ext Roman" w:cs="Times Ext Roman"/>
        </w:rPr>
        <w:t xml:space="preserve">. </w:t>
      </w:r>
      <w:proofErr w:type="spellStart"/>
      <w:r>
        <w:rPr>
          <w:rFonts w:ascii="Times Ext Roman" w:hAnsi="Times Ext Roman" w:cs="Times Ext Roman"/>
        </w:rPr>
        <w:t>Abhisambujjhitvā</w:t>
      </w:r>
      <w:proofErr w:type="spellEnd"/>
      <w:r>
        <w:rPr>
          <w:rFonts w:ascii="Times Ext Roman" w:hAnsi="Times Ext Roman" w:cs="Times Ext Roman"/>
        </w:rPr>
        <w:t xml:space="preserve"> </w:t>
      </w:r>
      <w:proofErr w:type="spellStart"/>
      <w:r>
        <w:rPr>
          <w:rFonts w:ascii="Times Ext Roman" w:hAnsi="Times Ext Roman" w:cs="Times Ext Roman"/>
        </w:rPr>
        <w:t>abhisametvā</w:t>
      </w:r>
      <w:proofErr w:type="spellEnd"/>
      <w:r>
        <w:rPr>
          <w:rFonts w:ascii="Times Ext Roman" w:hAnsi="Times Ext Roman" w:cs="Times Ext Roman"/>
        </w:rPr>
        <w:t xml:space="preserve"> </w:t>
      </w:r>
      <w:proofErr w:type="spellStart"/>
      <w:r>
        <w:rPr>
          <w:rFonts w:ascii="Times Ext Roman" w:hAnsi="Times Ext Roman" w:cs="Times Ext Roman"/>
        </w:rPr>
        <w:t>ācikkhati</w:t>
      </w:r>
      <w:proofErr w:type="spellEnd"/>
      <w:r>
        <w:rPr>
          <w:rFonts w:ascii="Times Ext Roman" w:hAnsi="Times Ext Roman" w:cs="Times Ext Roman"/>
        </w:rPr>
        <w:t xml:space="preserve"> </w:t>
      </w:r>
      <w:proofErr w:type="spellStart"/>
      <w:r>
        <w:rPr>
          <w:rFonts w:ascii="Times Ext Roman" w:hAnsi="Times Ext Roman" w:cs="Times Ext Roman"/>
        </w:rPr>
        <w:t>deseti</w:t>
      </w:r>
      <w:proofErr w:type="spellEnd"/>
      <w:r>
        <w:rPr>
          <w:rFonts w:ascii="Times Ext Roman" w:hAnsi="Times Ext Roman" w:cs="Times Ext Roman"/>
        </w:rPr>
        <w:t xml:space="preserve"> </w:t>
      </w:r>
      <w:proofErr w:type="spellStart"/>
      <w:r>
        <w:rPr>
          <w:rFonts w:ascii="Times Ext Roman" w:hAnsi="Times Ext Roman" w:cs="Times Ext Roman"/>
        </w:rPr>
        <w:t>paññapeti</w:t>
      </w:r>
      <w:proofErr w:type="spellEnd"/>
      <w:r>
        <w:rPr>
          <w:rFonts w:ascii="Times Ext Roman" w:hAnsi="Times Ext Roman" w:cs="Times Ext Roman"/>
        </w:rPr>
        <w:t xml:space="preserve"> </w:t>
      </w:r>
      <w:proofErr w:type="spellStart"/>
      <w:r>
        <w:rPr>
          <w:rFonts w:ascii="Times Ext Roman" w:hAnsi="Times Ext Roman" w:cs="Times Ext Roman"/>
        </w:rPr>
        <w:t>paṭṭhapeti</w:t>
      </w:r>
      <w:proofErr w:type="spellEnd"/>
      <w:r>
        <w:rPr>
          <w:rFonts w:ascii="Times Ext Roman" w:hAnsi="Times Ext Roman" w:cs="Times Ext Roman"/>
        </w:rPr>
        <w:t xml:space="preserve"> </w:t>
      </w:r>
      <w:proofErr w:type="spellStart"/>
      <w:r>
        <w:rPr>
          <w:rFonts w:ascii="Times Ext Roman" w:hAnsi="Times Ext Roman" w:cs="Times Ext Roman"/>
        </w:rPr>
        <w:t>vivarati</w:t>
      </w:r>
      <w:proofErr w:type="spellEnd"/>
      <w:r>
        <w:rPr>
          <w:rFonts w:ascii="Times Ext Roman" w:hAnsi="Times Ext Roman" w:cs="Times Ext Roman"/>
        </w:rPr>
        <w:t xml:space="preserve"> </w:t>
      </w:r>
      <w:proofErr w:type="spellStart"/>
      <w:r>
        <w:rPr>
          <w:rFonts w:ascii="Times Ext Roman" w:hAnsi="Times Ext Roman" w:cs="Times Ext Roman"/>
        </w:rPr>
        <w:t>vibhajati</w:t>
      </w:r>
      <w:proofErr w:type="spellEnd"/>
      <w:r>
        <w:rPr>
          <w:rFonts w:ascii="Times Ext Roman" w:hAnsi="Times Ext Roman" w:cs="Times Ext Roman"/>
        </w:rPr>
        <w:t xml:space="preserve"> </w:t>
      </w:r>
      <w:proofErr w:type="spellStart"/>
      <w:r>
        <w:rPr>
          <w:rFonts w:ascii="Times Ext Roman" w:hAnsi="Times Ext Roman" w:cs="Times Ext Roman"/>
        </w:rPr>
        <w:t>uttānīkaroti</w:t>
      </w:r>
      <w:proofErr w:type="spellEnd"/>
      <w:r>
        <w:rPr>
          <w:rFonts w:ascii="Times Ext Roman" w:hAnsi="Times Ext Roman" w:cs="Times Ext Roman"/>
        </w:rPr>
        <w:t>.</w:t>
      </w:r>
      <w:r w:rsidR="00DE11C7">
        <w:rPr>
          <w:rFonts w:ascii="Times Ext Roman" w:hAnsi="Times Ext Roman" w:cs="Times Ext Roman"/>
        </w:rPr>
        <w:t xml:space="preserve"> </w:t>
      </w:r>
      <w:proofErr w:type="spellStart"/>
      <w:r>
        <w:rPr>
          <w:rFonts w:ascii="Times Ext Roman" w:hAnsi="Times Ext Roman" w:cs="Times Ext Roman"/>
        </w:rPr>
        <w:t>Yo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tathāgatena</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ācikkhiyamāne</w:t>
      </w:r>
      <w:proofErr w:type="spellEnd"/>
      <w:r>
        <w:rPr>
          <w:rFonts w:ascii="Times Ext Roman" w:hAnsi="Times Ext Roman" w:cs="Times Ext Roman"/>
        </w:rPr>
        <w:t xml:space="preserve"> </w:t>
      </w:r>
      <w:proofErr w:type="spellStart"/>
      <w:r>
        <w:rPr>
          <w:rFonts w:ascii="Times Ext Roman" w:hAnsi="Times Ext Roman" w:cs="Times Ext Roman"/>
        </w:rPr>
        <w:t>desiyamāne</w:t>
      </w:r>
      <w:proofErr w:type="spellEnd"/>
      <w:r>
        <w:rPr>
          <w:rFonts w:ascii="Times Ext Roman" w:hAnsi="Times Ext Roman" w:cs="Times Ext Roman"/>
        </w:rPr>
        <w:t xml:space="preserve"> </w:t>
      </w:r>
      <w:proofErr w:type="spellStart"/>
      <w:r>
        <w:rPr>
          <w:rFonts w:ascii="Times Ext Roman" w:hAnsi="Times Ext Roman" w:cs="Times Ext Roman"/>
        </w:rPr>
        <w:t>paññapiyamāne</w:t>
      </w:r>
      <w:proofErr w:type="spellEnd"/>
      <w:r>
        <w:rPr>
          <w:rFonts w:ascii="Times Ext Roman" w:hAnsi="Times Ext Roman" w:cs="Times Ext Roman"/>
        </w:rPr>
        <w:t xml:space="preserve"> </w:t>
      </w:r>
      <w:proofErr w:type="spellStart"/>
      <w:r>
        <w:rPr>
          <w:rFonts w:ascii="Times Ext Roman" w:hAnsi="Times Ext Roman" w:cs="Times Ext Roman"/>
        </w:rPr>
        <w:t>paṭṭhapiyamāne</w:t>
      </w:r>
      <w:proofErr w:type="spellEnd"/>
      <w:r>
        <w:rPr>
          <w:rFonts w:ascii="Times Ext Roman" w:hAnsi="Times Ext Roman" w:cs="Times Ext Roman"/>
        </w:rPr>
        <w:t xml:space="preserve"> </w:t>
      </w:r>
      <w:proofErr w:type="spellStart"/>
      <w:r>
        <w:rPr>
          <w:rFonts w:ascii="Times Ext Roman" w:hAnsi="Times Ext Roman" w:cs="Times Ext Roman"/>
        </w:rPr>
        <w:t>vivariyamāne</w:t>
      </w:r>
      <w:proofErr w:type="spellEnd"/>
      <w:r>
        <w:rPr>
          <w:rFonts w:ascii="Times Ext Roman" w:hAnsi="Times Ext Roman" w:cs="Times Ext Roman"/>
        </w:rPr>
        <w:t xml:space="preserve"> </w:t>
      </w:r>
      <w:proofErr w:type="spellStart"/>
      <w:r>
        <w:rPr>
          <w:rFonts w:ascii="Times Ext Roman" w:hAnsi="Times Ext Roman" w:cs="Times Ext Roman"/>
        </w:rPr>
        <w:t>vibhajiyamāne</w:t>
      </w:r>
      <w:proofErr w:type="spellEnd"/>
      <w:r>
        <w:rPr>
          <w:rFonts w:ascii="Times Ext Roman" w:hAnsi="Times Ext Roman" w:cs="Times Ext Roman"/>
        </w:rPr>
        <w:t xml:space="preserve"> </w:t>
      </w:r>
      <w:proofErr w:type="spellStart"/>
      <w:r>
        <w:rPr>
          <w:rFonts w:ascii="Times Ext Roman" w:hAnsi="Times Ext Roman" w:cs="Times Ext Roman"/>
        </w:rPr>
        <w:t>uttānīkariyamāne</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bookmarkStart w:id="124" w:name="T3.0171"/>
      <w:bookmarkEnd w:id="124"/>
      <w:proofErr w:type="spellStart"/>
      <w:r>
        <w:rPr>
          <w:rFonts w:ascii="Times Ext Roman" w:hAnsi="Times Ext Roman" w:cs="Times Ext Roman"/>
        </w:rPr>
        <w:t>jānāti</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passati</w:t>
      </w:r>
      <w:proofErr w:type="spellEnd"/>
      <w:r>
        <w:rPr>
          <w:rFonts w:ascii="Times Ext Roman" w:hAnsi="Times Ext Roman" w:cs="Times Ext Roman"/>
        </w:rPr>
        <w:t xml:space="preserve"> </w:t>
      </w:r>
      <w:proofErr w:type="spellStart"/>
      <w:r>
        <w:rPr>
          <w:rFonts w:ascii="Times Ext Roman" w:hAnsi="Times Ext Roman" w:cs="Times Ext Roman"/>
        </w:rPr>
        <w:t>tamahaṃ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bālaṃ</w:t>
      </w:r>
      <w:proofErr w:type="spellEnd"/>
      <w:r>
        <w:rPr>
          <w:rFonts w:ascii="Times Ext Roman" w:hAnsi="Times Ext Roman" w:cs="Times Ext Roman"/>
        </w:rPr>
        <w:t xml:space="preserve"> </w:t>
      </w:r>
      <w:proofErr w:type="spellStart"/>
      <w:r>
        <w:rPr>
          <w:rFonts w:ascii="Times Ext Roman" w:hAnsi="Times Ext Roman" w:cs="Times Ext Roman"/>
        </w:rPr>
        <w:t>puthujjanaṃ</w:t>
      </w:r>
      <w:proofErr w:type="spellEnd"/>
      <w:r>
        <w:rPr>
          <w:rFonts w:ascii="Times Ext Roman" w:hAnsi="Times Ext Roman" w:cs="Times Ext Roman"/>
        </w:rPr>
        <w:t xml:space="preserve"> </w:t>
      </w:r>
      <w:proofErr w:type="spellStart"/>
      <w:r>
        <w:rPr>
          <w:rFonts w:ascii="Times Ext Roman" w:hAnsi="Times Ext Roman" w:cs="Times Ext Roman"/>
        </w:rPr>
        <w:t>andhaṃ</w:t>
      </w:r>
      <w:proofErr w:type="spellEnd"/>
      <w:r>
        <w:rPr>
          <w:rFonts w:ascii="Times Ext Roman" w:hAnsi="Times Ext Roman" w:cs="Times Ext Roman"/>
        </w:rPr>
        <w:t xml:space="preserve"> </w:t>
      </w:r>
      <w:proofErr w:type="spellStart"/>
      <w:r>
        <w:rPr>
          <w:rFonts w:ascii="Times Ext Roman" w:hAnsi="Times Ext Roman" w:cs="Times Ext Roman"/>
        </w:rPr>
        <w:t>acakkhukaṃ</w:t>
      </w:r>
      <w:proofErr w:type="spellEnd"/>
      <w:r>
        <w:rPr>
          <w:rFonts w:ascii="Times Ext Roman" w:hAnsi="Times Ext Roman" w:cs="Times Ext Roman"/>
        </w:rPr>
        <w:t xml:space="preserve"> </w:t>
      </w:r>
      <w:proofErr w:type="spellStart"/>
      <w:r>
        <w:rPr>
          <w:rFonts w:ascii="Times Ext Roman" w:hAnsi="Times Ext Roman" w:cs="Times Ext Roman"/>
        </w:rPr>
        <w:t>ajānantaṃ</w:t>
      </w:r>
      <w:proofErr w:type="spellEnd"/>
      <w:r>
        <w:rPr>
          <w:rFonts w:ascii="Times Ext Roman" w:hAnsi="Times Ext Roman" w:cs="Times Ext Roman"/>
        </w:rPr>
        <w:t xml:space="preserve"> </w:t>
      </w:r>
      <w:proofErr w:type="spellStart"/>
      <w:r>
        <w:rPr>
          <w:rFonts w:ascii="Times Ext Roman" w:hAnsi="Times Ext Roman" w:cs="Times Ext Roman"/>
        </w:rPr>
        <w:t>apassantaṃ</w:t>
      </w:r>
      <w:proofErr w:type="spellEnd"/>
      <w:r>
        <w:rPr>
          <w:rFonts w:ascii="Times Ext Roman" w:hAnsi="Times Ext Roman" w:cs="Times Ext Roman"/>
        </w:rPr>
        <w:t xml:space="preserve"> </w:t>
      </w:r>
      <w:proofErr w:type="spellStart"/>
      <w:r>
        <w:rPr>
          <w:rFonts w:ascii="Times Ext Roman" w:hAnsi="Times Ext Roman" w:cs="Times Ext Roman"/>
        </w:rPr>
        <w:t>kinti</w:t>
      </w:r>
      <w:proofErr w:type="spellEnd"/>
      <w:r>
        <w:rPr>
          <w:rFonts w:ascii="Times Ext Roman" w:hAnsi="Times Ext Roman" w:cs="Times Ext Roman"/>
        </w:rPr>
        <w:t xml:space="preserve"> </w:t>
      </w:r>
      <w:proofErr w:type="spellStart"/>
      <w:r>
        <w:rPr>
          <w:rFonts w:ascii="Times Ext Roman" w:hAnsi="Times Ext Roman" w:cs="Times Ext Roman"/>
        </w:rPr>
        <w:t>karomi</w:t>
      </w:r>
      <w:proofErr w:type="spellEnd"/>
      <w:r>
        <w:rPr>
          <w:rFonts w:ascii="Times Ext Roman" w:hAnsi="Times Ext Roman" w:cs="Times Ext Roman"/>
        </w:rPr>
        <w:t>!</w:t>
      </w:r>
    </w:p>
    <w:p w14:paraId="14FF6342" w14:textId="77777777" w:rsidR="00DE11C7" w:rsidRPr="006C5BF1" w:rsidRDefault="00DE11C7" w:rsidP="004C12A9">
      <w:pPr>
        <w:pStyle w:val="bodytext"/>
        <w:spacing w:line="276" w:lineRule="auto"/>
        <w:rPr>
          <w:rFonts w:asciiTheme="minorHAnsi" w:hAnsiTheme="minorHAnsi" w:cs="Times Ext Roman"/>
        </w:rPr>
      </w:pPr>
      <w:r w:rsidRPr="006C5BF1">
        <w:rPr>
          <w:rFonts w:asciiTheme="minorHAnsi" w:hAnsiTheme="minorHAnsi" w:cs="Times Ext Roman"/>
        </w:rPr>
        <w:t xml:space="preserve">“Feeling … Perception … Volitional formations … Consciousness is a world-phenomenon in the world to which the Tathāgata has awakened and broken through. Having done so, he explains it, teaches it, proclaims it, establishes it, discloses it, analyses it, elucidates it. When it is being thus explained … and elucidated by the Tathāgata, if anyone does not know and see, how can I do anything with that foolish worldling, blind and sightless, who does not know and does not see?  </w:t>
      </w:r>
    </w:p>
    <w:p w14:paraId="248FA0BD" w14:textId="77777777" w:rsidR="000F6390" w:rsidRDefault="000F6390"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Seyyathāpi</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uppalaṃ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padumaṃ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puṇḍarīkaṃ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udake</w:t>
      </w:r>
      <w:proofErr w:type="spellEnd"/>
      <w:r>
        <w:rPr>
          <w:rFonts w:ascii="Times Ext Roman" w:hAnsi="Times Ext Roman" w:cs="Times Ext Roman"/>
        </w:rPr>
        <w:t xml:space="preserve"> </w:t>
      </w:r>
      <w:proofErr w:type="spellStart"/>
      <w:r>
        <w:rPr>
          <w:rFonts w:ascii="Times Ext Roman" w:hAnsi="Times Ext Roman" w:cs="Times Ext Roman"/>
        </w:rPr>
        <w:t>jātaṃ</w:t>
      </w:r>
      <w:proofErr w:type="spellEnd"/>
      <w:r>
        <w:rPr>
          <w:rFonts w:ascii="Times Ext Roman" w:hAnsi="Times Ext Roman" w:cs="Times Ext Roman"/>
        </w:rPr>
        <w:t xml:space="preserve"> </w:t>
      </w:r>
      <w:proofErr w:type="spellStart"/>
      <w:r>
        <w:rPr>
          <w:rFonts w:ascii="Times Ext Roman" w:hAnsi="Times Ext Roman" w:cs="Times Ext Roman"/>
        </w:rPr>
        <w:t>udake</w:t>
      </w:r>
      <w:proofErr w:type="spellEnd"/>
      <w:r>
        <w:rPr>
          <w:rFonts w:ascii="Times Ext Roman" w:hAnsi="Times Ext Roman" w:cs="Times Ext Roman"/>
        </w:rPr>
        <w:t xml:space="preserve"> </w:t>
      </w:r>
      <w:proofErr w:type="spellStart"/>
      <w:r>
        <w:rPr>
          <w:rFonts w:ascii="Times Ext Roman" w:hAnsi="Times Ext Roman" w:cs="Times Ext Roman"/>
        </w:rPr>
        <w:t>saṃvaḍḍhaṃ</w:t>
      </w:r>
      <w:proofErr w:type="spellEnd"/>
      <w:r>
        <w:rPr>
          <w:rFonts w:ascii="Times Ext Roman" w:hAnsi="Times Ext Roman" w:cs="Times Ext Roman"/>
        </w:rPr>
        <w:t xml:space="preserve"> </w:t>
      </w:r>
      <w:proofErr w:type="spellStart"/>
      <w:r>
        <w:rPr>
          <w:rFonts w:ascii="Times Ext Roman" w:hAnsi="Times Ext Roman" w:cs="Times Ext Roman"/>
        </w:rPr>
        <w:t>udakā</w:t>
      </w:r>
      <w:proofErr w:type="spellEnd"/>
      <w:r>
        <w:rPr>
          <w:rFonts w:ascii="Times Ext Roman" w:hAnsi="Times Ext Roman" w:cs="Times Ext Roman"/>
        </w:rPr>
        <w:t xml:space="preserve"> </w:t>
      </w:r>
      <w:proofErr w:type="spellStart"/>
      <w:r>
        <w:rPr>
          <w:rFonts w:ascii="Times Ext Roman" w:hAnsi="Times Ext Roman" w:cs="Times Ext Roman"/>
        </w:rPr>
        <w:t>accuggamma</w:t>
      </w:r>
      <w:proofErr w:type="spellEnd"/>
      <w:r>
        <w:rPr>
          <w:rFonts w:ascii="Times Ext Roman" w:hAnsi="Times Ext Roman" w:cs="Times Ext Roman"/>
        </w:rPr>
        <w:t xml:space="preserve"> </w:t>
      </w:r>
      <w:proofErr w:type="spellStart"/>
      <w:r>
        <w:rPr>
          <w:rFonts w:ascii="Times Ext Roman" w:hAnsi="Times Ext Roman" w:cs="Times Ext Roman"/>
        </w:rPr>
        <w:t>ṭhāti</w:t>
      </w:r>
      <w:proofErr w:type="spellEnd"/>
      <w:r w:rsidR="00F64A79">
        <w:rPr>
          <w:rStyle w:val="note1"/>
          <w:rFonts w:ascii="Times Ext Roman" w:hAnsi="Times Ext Roman" w:cs="Times Ext Roman"/>
        </w:rPr>
        <w:t xml:space="preserve"> </w:t>
      </w:r>
      <w:proofErr w:type="spellStart"/>
      <w:r>
        <w:rPr>
          <w:rFonts w:ascii="Times Ext Roman" w:hAnsi="Times Ext Roman" w:cs="Times Ext Roman"/>
        </w:rPr>
        <w:t>anupalittaṃ</w:t>
      </w:r>
      <w:proofErr w:type="spellEnd"/>
      <w:r>
        <w:rPr>
          <w:rFonts w:ascii="Times Ext Roman" w:hAnsi="Times Ext Roman" w:cs="Times Ext Roman"/>
        </w:rPr>
        <w:t xml:space="preserve"> </w:t>
      </w:r>
      <w:proofErr w:type="spellStart"/>
      <w:r>
        <w:rPr>
          <w:rFonts w:ascii="Times Ext Roman" w:hAnsi="Times Ext Roman" w:cs="Times Ext Roman"/>
        </w:rPr>
        <w:t>udakena</w:t>
      </w:r>
      <w:proofErr w:type="spellEnd"/>
      <w:r>
        <w:rPr>
          <w:rFonts w:ascii="Times Ext Roman" w:hAnsi="Times Ext Roman" w:cs="Times Ext Roman"/>
        </w:rPr>
        <w:t xml:space="preserve">; </w:t>
      </w:r>
      <w:proofErr w:type="spellStart"/>
      <w:r>
        <w:rPr>
          <w:rFonts w:ascii="Times Ext Roman" w:hAnsi="Times Ext Roman" w:cs="Times Ext Roman"/>
        </w:rPr>
        <w:t>evameva</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tathāgato</w:t>
      </w:r>
      <w:proofErr w:type="spellEnd"/>
      <w:r>
        <w:rPr>
          <w:rFonts w:ascii="Times Ext Roman" w:hAnsi="Times Ext Roman" w:cs="Times Ext Roman"/>
        </w:rPr>
        <w:t xml:space="preserve"> loke </w:t>
      </w:r>
      <w:proofErr w:type="spellStart"/>
      <w:r>
        <w:rPr>
          <w:rFonts w:ascii="Times Ext Roman" w:hAnsi="Times Ext Roman" w:cs="Times Ext Roman"/>
        </w:rPr>
        <w:t>jāto</w:t>
      </w:r>
      <w:proofErr w:type="spellEnd"/>
      <w:r>
        <w:rPr>
          <w:rFonts w:ascii="Times Ext Roman" w:hAnsi="Times Ext Roman" w:cs="Times Ext Roman"/>
        </w:rPr>
        <w:t xml:space="preserve"> loke </w:t>
      </w:r>
      <w:proofErr w:type="spellStart"/>
      <w:r>
        <w:rPr>
          <w:rFonts w:ascii="Times Ext Roman" w:hAnsi="Times Ext Roman" w:cs="Times Ext Roman"/>
        </w:rPr>
        <w:t>saṃvaḍḍho</w:t>
      </w:r>
      <w:proofErr w:type="spellEnd"/>
      <w:r>
        <w:rPr>
          <w:rFonts w:ascii="Times Ext Roman" w:hAnsi="Times Ext Roman" w:cs="Times Ext Roman"/>
        </w:rPr>
        <w:t xml:space="preserve"> </w:t>
      </w:r>
      <w:proofErr w:type="spellStart"/>
      <w:r>
        <w:rPr>
          <w:rFonts w:ascii="Times Ext Roman" w:hAnsi="Times Ext Roman" w:cs="Times Ext Roman"/>
        </w:rPr>
        <w:t>lokaṃ</w:t>
      </w:r>
      <w:proofErr w:type="spellEnd"/>
      <w:r>
        <w:rPr>
          <w:rFonts w:ascii="Times Ext Roman" w:hAnsi="Times Ext Roman" w:cs="Times Ext Roman"/>
        </w:rPr>
        <w:t xml:space="preserve"> </w:t>
      </w:r>
      <w:proofErr w:type="spellStart"/>
      <w:r>
        <w:rPr>
          <w:rFonts w:ascii="Times Ext Roman" w:hAnsi="Times Ext Roman" w:cs="Times Ext Roman"/>
        </w:rPr>
        <w:t>abhibhuyya</w:t>
      </w:r>
      <w:proofErr w:type="spellEnd"/>
      <w:r>
        <w:rPr>
          <w:rFonts w:ascii="Times Ext Roman" w:hAnsi="Times Ext Roman" w:cs="Times Ext Roman"/>
        </w:rPr>
        <w:t xml:space="preserve"> </w:t>
      </w:r>
      <w:proofErr w:type="spellStart"/>
      <w:r>
        <w:rPr>
          <w:rFonts w:ascii="Times Ext Roman" w:hAnsi="Times Ext Roman" w:cs="Times Ext Roman"/>
        </w:rPr>
        <w:t>viharati</w:t>
      </w:r>
      <w:proofErr w:type="spellEnd"/>
      <w:r>
        <w:rPr>
          <w:rFonts w:ascii="Times Ext Roman" w:hAnsi="Times Ext Roman" w:cs="Times Ext Roman"/>
        </w:rPr>
        <w:t xml:space="preserve"> </w:t>
      </w:r>
      <w:proofErr w:type="spellStart"/>
      <w:r>
        <w:rPr>
          <w:rFonts w:ascii="Times Ext Roman" w:hAnsi="Times Ext Roman" w:cs="Times Ext Roman"/>
        </w:rPr>
        <w:t>anupalitto</w:t>
      </w:r>
      <w:proofErr w:type="spellEnd"/>
      <w:r>
        <w:rPr>
          <w:rFonts w:ascii="Times Ext Roman" w:hAnsi="Times Ext Roman" w:cs="Times Ext Roman"/>
        </w:rPr>
        <w:t xml:space="preserve"> </w:t>
      </w:r>
      <w:proofErr w:type="spellStart"/>
      <w:r>
        <w:rPr>
          <w:rFonts w:ascii="Times Ext Roman" w:hAnsi="Times Ext Roman" w:cs="Times Ext Roman"/>
        </w:rPr>
        <w:t>lokenā</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 xml:space="preserve">. </w:t>
      </w:r>
    </w:p>
    <w:p w14:paraId="35162A42" w14:textId="77777777" w:rsidR="006C5BF1" w:rsidRDefault="00DE11C7" w:rsidP="004C12A9">
      <w:pPr>
        <w:pStyle w:val="bodytext"/>
        <w:spacing w:line="276" w:lineRule="auto"/>
        <w:rPr>
          <w:rFonts w:asciiTheme="minorHAnsi" w:hAnsiTheme="minorHAnsi" w:cs="Times Ext Roman"/>
        </w:rPr>
      </w:pPr>
      <w:r w:rsidRPr="006C5BF1">
        <w:rPr>
          <w:rFonts w:asciiTheme="minorHAnsi" w:hAnsiTheme="minorHAnsi" w:cs="Times Ext Roman"/>
        </w:rPr>
        <w:t xml:space="preserve">  </w:t>
      </w:r>
      <w:r w:rsidR="006C5BF1" w:rsidRPr="006C5BF1">
        <w:rPr>
          <w:rFonts w:asciiTheme="minorHAnsi" w:hAnsiTheme="minorHAnsi" w:cs="Times Ext Roman"/>
        </w:rPr>
        <w:t>“Bhikkhus, just as a blue, red, or white lotus is born in the water and grows up in the water, but having risen up above the water, it stands unsullied by the water, so too the Tathāgata was born in the world and grew up in the world, but having overcome the world, he dwells unsullied by the world.”</w:t>
      </w:r>
    </w:p>
    <w:p w14:paraId="2E5FF746" w14:textId="77777777" w:rsidR="000F6390" w:rsidRDefault="0008506C" w:rsidP="004C12A9">
      <w:pPr>
        <w:pStyle w:val="subhead"/>
        <w:spacing w:line="276" w:lineRule="auto"/>
      </w:pPr>
      <w:r>
        <w:t>95</w:t>
      </w:r>
      <w:r w:rsidR="000F6390">
        <w:t xml:space="preserve">. </w:t>
      </w:r>
      <w:proofErr w:type="spellStart"/>
      <w:r w:rsidR="000F6390" w:rsidRPr="00DE11C7">
        <w:t>Pheṇapiṇḍūpamasuttaṃ</w:t>
      </w:r>
      <w:proofErr w:type="spellEnd"/>
    </w:p>
    <w:p w14:paraId="329E1558" w14:textId="77777777" w:rsidR="00346E8C" w:rsidRDefault="00346E8C" w:rsidP="004C12A9">
      <w:pPr>
        <w:pStyle w:val="subhead"/>
        <w:spacing w:line="276" w:lineRule="auto"/>
      </w:pPr>
    </w:p>
    <w:p w14:paraId="75A58D6F" w14:textId="77777777" w:rsidR="000F6390" w:rsidRDefault="000F6390" w:rsidP="004C12A9">
      <w:pPr>
        <w:pStyle w:val="bodytext"/>
        <w:spacing w:line="276" w:lineRule="auto"/>
        <w:rPr>
          <w:rFonts w:ascii="Times Ext Roman" w:hAnsi="Times Ext Roman" w:cs="Times Ext Roman"/>
        </w:rPr>
      </w:pPr>
      <w:bookmarkStart w:id="125" w:name="para95"/>
      <w:bookmarkStart w:id="126" w:name="para95_sn3"/>
      <w:bookmarkEnd w:id="125"/>
      <w:bookmarkEnd w:id="126"/>
      <w:proofErr w:type="spellStart"/>
      <w:r>
        <w:rPr>
          <w:rFonts w:ascii="Times Ext Roman" w:hAnsi="Times Ext Roman" w:cs="Times Ext Roman"/>
        </w:rPr>
        <w:t>Ekaṃ</w:t>
      </w:r>
      <w:proofErr w:type="spellEnd"/>
      <w:r>
        <w:rPr>
          <w:rFonts w:ascii="Times Ext Roman" w:hAnsi="Times Ext Roman" w:cs="Times Ext Roman"/>
        </w:rPr>
        <w:t xml:space="preserve"> </w:t>
      </w:r>
      <w:proofErr w:type="spellStart"/>
      <w:r>
        <w:rPr>
          <w:rFonts w:ascii="Times Ext Roman" w:hAnsi="Times Ext Roman" w:cs="Times Ext Roman"/>
        </w:rPr>
        <w:t>samayaṃ</w:t>
      </w:r>
      <w:proofErr w:type="spellEnd"/>
      <w:r>
        <w:rPr>
          <w:rFonts w:ascii="Times Ext Roman" w:hAnsi="Times Ext Roman" w:cs="Times Ext Roman"/>
        </w:rPr>
        <w:t xml:space="preserve"> </w:t>
      </w:r>
      <w:proofErr w:type="spellStart"/>
      <w:r>
        <w:rPr>
          <w:rFonts w:ascii="Times Ext Roman" w:hAnsi="Times Ext Roman" w:cs="Times Ext Roman"/>
        </w:rPr>
        <w:t>bhagavā</w:t>
      </w:r>
      <w:proofErr w:type="spellEnd"/>
      <w:r>
        <w:rPr>
          <w:rFonts w:ascii="Times Ext Roman" w:hAnsi="Times Ext Roman" w:cs="Times Ext Roman"/>
        </w:rPr>
        <w:t xml:space="preserve"> </w:t>
      </w:r>
      <w:proofErr w:type="spellStart"/>
      <w:r>
        <w:rPr>
          <w:rFonts w:ascii="Times Ext Roman" w:hAnsi="Times Ext Roman" w:cs="Times Ext Roman"/>
        </w:rPr>
        <w:t>ay</w:t>
      </w:r>
      <w:r w:rsidR="00DE11C7">
        <w:rPr>
          <w:rFonts w:ascii="Times Ext Roman" w:hAnsi="Times Ext Roman" w:cs="Times Ext Roman"/>
        </w:rPr>
        <w:t>o</w:t>
      </w:r>
      <w:r>
        <w:rPr>
          <w:rFonts w:ascii="Times Ext Roman" w:hAnsi="Times Ext Roman" w:cs="Times Ext Roman"/>
        </w:rPr>
        <w:t>jjhāyaṃ</w:t>
      </w:r>
      <w:proofErr w:type="spellEnd"/>
      <w:r>
        <w:rPr>
          <w:rFonts w:ascii="Times Ext Roman" w:hAnsi="Times Ext Roman" w:cs="Times Ext Roman"/>
        </w:rPr>
        <w:t xml:space="preserve"> </w:t>
      </w:r>
      <w:proofErr w:type="spellStart"/>
      <w:r>
        <w:rPr>
          <w:rFonts w:ascii="Times Ext Roman" w:hAnsi="Times Ext Roman" w:cs="Times Ext Roman"/>
        </w:rPr>
        <w:t>viharati</w:t>
      </w:r>
      <w:proofErr w:type="spellEnd"/>
      <w:r>
        <w:rPr>
          <w:rFonts w:ascii="Times Ext Roman" w:hAnsi="Times Ext Roman" w:cs="Times Ext Roman"/>
        </w:rPr>
        <w:t xml:space="preserve"> </w:t>
      </w:r>
      <w:proofErr w:type="spellStart"/>
      <w:r>
        <w:rPr>
          <w:rFonts w:ascii="Times Ext Roman" w:hAnsi="Times Ext Roman" w:cs="Times Ext Roman"/>
        </w:rPr>
        <w:t>gaṅgāya</w:t>
      </w:r>
      <w:proofErr w:type="spellEnd"/>
      <w:r>
        <w:rPr>
          <w:rFonts w:ascii="Times Ext Roman" w:hAnsi="Times Ext Roman" w:cs="Times Ext Roman"/>
        </w:rPr>
        <w:t xml:space="preserve"> </w:t>
      </w:r>
      <w:proofErr w:type="spellStart"/>
      <w:r>
        <w:rPr>
          <w:rFonts w:ascii="Times Ext Roman" w:hAnsi="Times Ext Roman" w:cs="Times Ext Roman"/>
        </w:rPr>
        <w:t>nadiyā</w:t>
      </w:r>
      <w:proofErr w:type="spellEnd"/>
      <w:r>
        <w:rPr>
          <w:rFonts w:ascii="Times Ext Roman" w:hAnsi="Times Ext Roman" w:cs="Times Ext Roman"/>
        </w:rPr>
        <w:t xml:space="preserve"> </w:t>
      </w:r>
      <w:proofErr w:type="spellStart"/>
      <w:r>
        <w:rPr>
          <w:rFonts w:ascii="Times Ext Roman" w:hAnsi="Times Ext Roman" w:cs="Times Ext Roman"/>
        </w:rPr>
        <w:t>tīre</w:t>
      </w:r>
      <w:proofErr w:type="spellEnd"/>
      <w:r>
        <w:rPr>
          <w:rFonts w:ascii="Times Ext Roman" w:hAnsi="Times Ext Roman" w:cs="Times Ext Roman"/>
        </w:rPr>
        <w:t xml:space="preserve">. Tatra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bhagavā</w:t>
      </w:r>
      <w:proofErr w:type="spellEnd"/>
      <w:r>
        <w:rPr>
          <w:rFonts w:ascii="Times Ext Roman" w:hAnsi="Times Ext Roman" w:cs="Times Ext Roman"/>
        </w:rPr>
        <w:t xml:space="preserve"> </w:t>
      </w:r>
      <w:proofErr w:type="spellStart"/>
      <w:r>
        <w:rPr>
          <w:rFonts w:ascii="Times Ext Roman" w:hAnsi="Times Ext Roman" w:cs="Times Ext Roman"/>
        </w:rPr>
        <w:t>bhikkhū</w:t>
      </w:r>
      <w:proofErr w:type="spellEnd"/>
      <w:r>
        <w:rPr>
          <w:rFonts w:ascii="Times Ext Roman" w:hAnsi="Times Ext Roman" w:cs="Times Ext Roman"/>
        </w:rPr>
        <w:t xml:space="preserve"> </w:t>
      </w:r>
      <w:proofErr w:type="spellStart"/>
      <w:r>
        <w:rPr>
          <w:rFonts w:ascii="Times Ext Roman" w:hAnsi="Times Ext Roman" w:cs="Times Ext Roman"/>
        </w:rPr>
        <w:t>āmantesi</w:t>
      </w:r>
      <w:proofErr w:type="spellEnd"/>
      <w:r>
        <w:rPr>
          <w:rFonts w:ascii="Times Ext Roman" w:hAnsi="Times Ext Roman" w:cs="Times Ext Roman"/>
        </w:rPr>
        <w:t xml:space="preserve"> –</w:t>
      </w:r>
      <w:r w:rsidR="00DE11C7">
        <w:rPr>
          <w:rFonts w:ascii="Times Ext Roman" w:hAnsi="Times Ext Roman" w:cs="Times Ext Roman"/>
        </w:rPr>
        <w:t xml:space="preserve"> </w:t>
      </w:r>
      <w:r>
        <w:rPr>
          <w:rFonts w:ascii="Times Ext Roman" w:hAnsi="Times Ext Roman" w:cs="Times Ext Roman"/>
        </w:rPr>
        <w:t>‘‘</w:t>
      </w:r>
      <w:proofErr w:type="spellStart"/>
      <w:r>
        <w:rPr>
          <w:rFonts w:ascii="Times Ext Roman" w:hAnsi="Times Ext Roman" w:cs="Times Ext Roman"/>
        </w:rPr>
        <w:t>Seyyathāpi</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ayaṃ</w:t>
      </w:r>
      <w:proofErr w:type="spellEnd"/>
      <w:r>
        <w:rPr>
          <w:rFonts w:ascii="Times Ext Roman" w:hAnsi="Times Ext Roman" w:cs="Times Ext Roman"/>
        </w:rPr>
        <w:t xml:space="preserve"> </w:t>
      </w:r>
      <w:proofErr w:type="spellStart"/>
      <w:r>
        <w:rPr>
          <w:rFonts w:ascii="Times Ext Roman" w:hAnsi="Times Ext Roman" w:cs="Times Ext Roman"/>
        </w:rPr>
        <w:t>gaṅgā</w:t>
      </w:r>
      <w:proofErr w:type="spellEnd"/>
      <w:r>
        <w:rPr>
          <w:rFonts w:ascii="Times Ext Roman" w:hAnsi="Times Ext Roman" w:cs="Times Ext Roman"/>
        </w:rPr>
        <w:t xml:space="preserve"> </w:t>
      </w:r>
      <w:proofErr w:type="spellStart"/>
      <w:r>
        <w:rPr>
          <w:rFonts w:ascii="Times Ext Roman" w:hAnsi="Times Ext Roman" w:cs="Times Ext Roman"/>
        </w:rPr>
        <w:t>nadī</w:t>
      </w:r>
      <w:proofErr w:type="spellEnd"/>
      <w:r>
        <w:rPr>
          <w:rFonts w:ascii="Times Ext Roman" w:hAnsi="Times Ext Roman" w:cs="Times Ext Roman"/>
        </w:rPr>
        <w:t xml:space="preserve"> </w:t>
      </w:r>
      <w:proofErr w:type="spellStart"/>
      <w:r>
        <w:rPr>
          <w:rFonts w:ascii="Times Ext Roman" w:hAnsi="Times Ext Roman" w:cs="Times Ext Roman"/>
        </w:rPr>
        <w:t>mahantaṃ</w:t>
      </w:r>
      <w:proofErr w:type="spellEnd"/>
      <w:r>
        <w:rPr>
          <w:rFonts w:ascii="Times Ext Roman" w:hAnsi="Times Ext Roman" w:cs="Times Ext Roman"/>
        </w:rPr>
        <w:t xml:space="preserve"> </w:t>
      </w:r>
      <w:proofErr w:type="spellStart"/>
      <w:r>
        <w:rPr>
          <w:rFonts w:ascii="Times Ext Roman" w:hAnsi="Times Ext Roman" w:cs="Times Ext Roman"/>
        </w:rPr>
        <w:t>pheṇapiṇḍaṃ</w:t>
      </w:r>
      <w:proofErr w:type="spellEnd"/>
      <w:r>
        <w:rPr>
          <w:rFonts w:ascii="Times Ext Roman" w:hAnsi="Times Ext Roman" w:cs="Times Ext Roman"/>
        </w:rPr>
        <w:t xml:space="preserve"> </w:t>
      </w:r>
      <w:proofErr w:type="spellStart"/>
      <w:r>
        <w:rPr>
          <w:rFonts w:ascii="Times Ext Roman" w:hAnsi="Times Ext Roman" w:cs="Times Ext Roman"/>
        </w:rPr>
        <w:lastRenderedPageBreak/>
        <w:t>āvaheyya</w:t>
      </w:r>
      <w:proofErr w:type="spellEnd"/>
      <w:r>
        <w:rPr>
          <w:rFonts w:ascii="Times Ext Roman" w:hAnsi="Times Ext Roman" w:cs="Times Ext Roman"/>
        </w:rPr>
        <w:t xml:space="preserve">. </w:t>
      </w:r>
      <w:proofErr w:type="spellStart"/>
      <w:r>
        <w:rPr>
          <w:rFonts w:ascii="Times Ext Roman" w:hAnsi="Times Ext Roman" w:cs="Times Ext Roman"/>
        </w:rPr>
        <w:t>Tamenaṃ</w:t>
      </w:r>
      <w:proofErr w:type="spellEnd"/>
      <w:r>
        <w:rPr>
          <w:rFonts w:ascii="Times Ext Roman" w:hAnsi="Times Ext Roman" w:cs="Times Ext Roman"/>
        </w:rPr>
        <w:t xml:space="preserve"> </w:t>
      </w:r>
      <w:proofErr w:type="spellStart"/>
      <w:r>
        <w:rPr>
          <w:rFonts w:ascii="Times Ext Roman" w:hAnsi="Times Ext Roman" w:cs="Times Ext Roman"/>
        </w:rPr>
        <w:t>cakkhumā</w:t>
      </w:r>
      <w:proofErr w:type="spellEnd"/>
      <w:r>
        <w:rPr>
          <w:rFonts w:ascii="Times Ext Roman" w:hAnsi="Times Ext Roman" w:cs="Times Ext Roman"/>
        </w:rPr>
        <w:t xml:space="preserve"> </w:t>
      </w:r>
      <w:proofErr w:type="spellStart"/>
      <w:r>
        <w:rPr>
          <w:rFonts w:ascii="Times Ext Roman" w:hAnsi="Times Ext Roman" w:cs="Times Ext Roman"/>
        </w:rPr>
        <w:t>puriso</w:t>
      </w:r>
      <w:proofErr w:type="spellEnd"/>
      <w:r>
        <w:rPr>
          <w:rFonts w:ascii="Times Ext Roman" w:hAnsi="Times Ext Roman" w:cs="Times Ext Roman"/>
        </w:rPr>
        <w:t xml:space="preserve"> </w:t>
      </w:r>
      <w:proofErr w:type="spellStart"/>
      <w:r>
        <w:rPr>
          <w:rFonts w:ascii="Times Ext Roman" w:hAnsi="Times Ext Roman" w:cs="Times Ext Roman"/>
        </w:rPr>
        <w:t>passeyya</w:t>
      </w:r>
      <w:proofErr w:type="spellEnd"/>
      <w:r>
        <w:rPr>
          <w:rFonts w:ascii="Times Ext Roman" w:hAnsi="Times Ext Roman" w:cs="Times Ext Roman"/>
        </w:rPr>
        <w:t xml:space="preserve"> </w:t>
      </w:r>
      <w:proofErr w:type="spellStart"/>
      <w:r>
        <w:rPr>
          <w:rFonts w:ascii="Times Ext Roman" w:hAnsi="Times Ext Roman" w:cs="Times Ext Roman"/>
        </w:rPr>
        <w:t>nijjhāyeyya</w:t>
      </w:r>
      <w:proofErr w:type="spellEnd"/>
      <w:r>
        <w:rPr>
          <w:rFonts w:ascii="Times Ext Roman" w:hAnsi="Times Ext Roman" w:cs="Times Ext Roman"/>
        </w:rPr>
        <w:t xml:space="preserve"> </w:t>
      </w:r>
      <w:proofErr w:type="spellStart"/>
      <w:r>
        <w:rPr>
          <w:rFonts w:ascii="Times Ext Roman" w:hAnsi="Times Ext Roman" w:cs="Times Ext Roman"/>
        </w:rPr>
        <w:t>yoniso</w:t>
      </w:r>
      <w:proofErr w:type="spellEnd"/>
      <w:r>
        <w:rPr>
          <w:rFonts w:ascii="Times Ext Roman" w:hAnsi="Times Ext Roman" w:cs="Times Ext Roman"/>
        </w:rPr>
        <w:t xml:space="preserve"> </w:t>
      </w:r>
      <w:proofErr w:type="spellStart"/>
      <w:r>
        <w:rPr>
          <w:rFonts w:ascii="Times Ext Roman" w:hAnsi="Times Ext Roman" w:cs="Times Ext Roman"/>
        </w:rPr>
        <w:t>upaparikkheyya</w:t>
      </w:r>
      <w:proofErr w:type="spellEnd"/>
      <w:r>
        <w:rPr>
          <w:rFonts w:ascii="Times Ext Roman" w:hAnsi="Times Ext Roman" w:cs="Times Ext Roman"/>
        </w:rPr>
        <w:t xml:space="preserve">. </w:t>
      </w:r>
      <w:proofErr w:type="spellStart"/>
      <w:r>
        <w:rPr>
          <w:rFonts w:ascii="Times Ext Roman" w:hAnsi="Times Ext Roman" w:cs="Times Ext Roman"/>
        </w:rPr>
        <w:t>Tassa</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passato</w:t>
      </w:r>
      <w:proofErr w:type="spellEnd"/>
      <w:r>
        <w:rPr>
          <w:rFonts w:ascii="Times Ext Roman" w:hAnsi="Times Ext Roman" w:cs="Times Ext Roman"/>
        </w:rPr>
        <w:t xml:space="preserve"> </w:t>
      </w:r>
      <w:proofErr w:type="spellStart"/>
      <w:r>
        <w:rPr>
          <w:rFonts w:ascii="Times Ext Roman" w:hAnsi="Times Ext Roman" w:cs="Times Ext Roman"/>
        </w:rPr>
        <w:t>nijjhāyato</w:t>
      </w:r>
      <w:proofErr w:type="spellEnd"/>
      <w:r>
        <w:rPr>
          <w:rFonts w:ascii="Times Ext Roman" w:hAnsi="Times Ext Roman" w:cs="Times Ext Roman"/>
        </w:rPr>
        <w:t xml:space="preserve"> </w:t>
      </w:r>
      <w:proofErr w:type="spellStart"/>
      <w:r>
        <w:rPr>
          <w:rFonts w:ascii="Times Ext Roman" w:hAnsi="Times Ext Roman" w:cs="Times Ext Roman"/>
        </w:rPr>
        <w:t>yoniso</w:t>
      </w:r>
      <w:proofErr w:type="spellEnd"/>
      <w:r>
        <w:rPr>
          <w:rFonts w:ascii="Times Ext Roman" w:hAnsi="Times Ext Roman" w:cs="Times Ext Roman"/>
        </w:rPr>
        <w:t xml:space="preserve"> </w:t>
      </w:r>
      <w:proofErr w:type="spellStart"/>
      <w:r>
        <w:rPr>
          <w:rFonts w:ascii="Times Ext Roman" w:hAnsi="Times Ext Roman" w:cs="Times Ext Roman"/>
        </w:rPr>
        <w:t>upaparikkhato</w:t>
      </w:r>
      <w:proofErr w:type="spellEnd"/>
      <w:r>
        <w:rPr>
          <w:rFonts w:ascii="Times Ext Roman" w:hAnsi="Times Ext Roman" w:cs="Times Ext Roman"/>
        </w:rPr>
        <w:t xml:space="preserve"> </w:t>
      </w:r>
      <w:bookmarkStart w:id="127" w:name="V2.0127"/>
      <w:bookmarkEnd w:id="127"/>
      <w:proofErr w:type="spellStart"/>
      <w:r>
        <w:rPr>
          <w:rFonts w:ascii="Times Ext Roman" w:hAnsi="Times Ext Roman" w:cs="Times Ext Roman"/>
        </w:rPr>
        <w:t>rittakaññeva</w:t>
      </w:r>
      <w:proofErr w:type="spellEnd"/>
      <w:r>
        <w:rPr>
          <w:rFonts w:ascii="Times Ext Roman" w:hAnsi="Times Ext Roman" w:cs="Times Ext Roman"/>
        </w:rPr>
        <w:t xml:space="preserve"> </w:t>
      </w:r>
      <w:proofErr w:type="spellStart"/>
      <w:r>
        <w:rPr>
          <w:rFonts w:ascii="Times Ext Roman" w:hAnsi="Times Ext Roman" w:cs="Times Ext Roman"/>
        </w:rPr>
        <w:t>khāyeyya</w:t>
      </w:r>
      <w:proofErr w:type="spellEnd"/>
      <w:r>
        <w:rPr>
          <w:rFonts w:ascii="Times Ext Roman" w:hAnsi="Times Ext Roman" w:cs="Times Ext Roman"/>
        </w:rPr>
        <w:t xml:space="preserve">, </w:t>
      </w:r>
      <w:proofErr w:type="spellStart"/>
      <w:r>
        <w:rPr>
          <w:rFonts w:ascii="Times Ext Roman" w:hAnsi="Times Ext Roman" w:cs="Times Ext Roman"/>
        </w:rPr>
        <w:t>tucchakaññeva</w:t>
      </w:r>
      <w:proofErr w:type="spellEnd"/>
      <w:r>
        <w:rPr>
          <w:rFonts w:ascii="Times Ext Roman" w:hAnsi="Times Ext Roman" w:cs="Times Ext Roman"/>
        </w:rPr>
        <w:t xml:space="preserve"> </w:t>
      </w:r>
      <w:proofErr w:type="spellStart"/>
      <w:r>
        <w:rPr>
          <w:rFonts w:ascii="Times Ext Roman" w:hAnsi="Times Ext Roman" w:cs="Times Ext Roman"/>
        </w:rPr>
        <w:t>khāyeyya</w:t>
      </w:r>
      <w:proofErr w:type="spellEnd"/>
      <w:r>
        <w:rPr>
          <w:rFonts w:ascii="Times Ext Roman" w:hAnsi="Times Ext Roman" w:cs="Times Ext Roman"/>
        </w:rPr>
        <w:t xml:space="preserve">, </w:t>
      </w:r>
      <w:proofErr w:type="spellStart"/>
      <w:r>
        <w:rPr>
          <w:rFonts w:ascii="Times Ext Roman" w:hAnsi="Times Ext Roman" w:cs="Times Ext Roman"/>
        </w:rPr>
        <w:t>asārakaññeva</w:t>
      </w:r>
      <w:proofErr w:type="spellEnd"/>
      <w:r>
        <w:rPr>
          <w:rFonts w:ascii="Times Ext Roman" w:hAnsi="Times Ext Roman" w:cs="Times Ext Roman"/>
        </w:rPr>
        <w:t xml:space="preserve"> </w:t>
      </w:r>
      <w:proofErr w:type="spellStart"/>
      <w:r>
        <w:rPr>
          <w:rFonts w:ascii="Times Ext Roman" w:hAnsi="Times Ext Roman" w:cs="Times Ext Roman"/>
        </w:rPr>
        <w:t>khāyeyya</w:t>
      </w:r>
      <w:proofErr w:type="spellEnd"/>
      <w:r>
        <w:rPr>
          <w:rFonts w:ascii="Times Ext Roman" w:hAnsi="Times Ext Roman" w:cs="Times Ext Roman"/>
        </w:rPr>
        <w:t xml:space="preserve">. </w:t>
      </w:r>
      <w:proofErr w:type="spellStart"/>
      <w:r>
        <w:rPr>
          <w:rFonts w:ascii="Times Ext Roman" w:hAnsi="Times Ext Roman" w:cs="Times Ext Roman"/>
        </w:rPr>
        <w:t>Kiñhi</w:t>
      </w:r>
      <w:proofErr w:type="spellEnd"/>
      <w:r>
        <w:rPr>
          <w:rFonts w:ascii="Times Ext Roman" w:hAnsi="Times Ext Roman" w:cs="Times Ext Roman"/>
        </w:rPr>
        <w:t xml:space="preserve"> </w:t>
      </w:r>
      <w:proofErr w:type="spellStart"/>
      <w:r>
        <w:rPr>
          <w:rFonts w:ascii="Times Ext Roman" w:hAnsi="Times Ext Roman" w:cs="Times Ext Roman"/>
        </w:rPr>
        <w:t>siyā</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pheṇapiṇḍe</w:t>
      </w:r>
      <w:proofErr w:type="spellEnd"/>
      <w:r>
        <w:rPr>
          <w:rFonts w:ascii="Times Ext Roman" w:hAnsi="Times Ext Roman" w:cs="Times Ext Roman"/>
        </w:rPr>
        <w:t xml:space="preserve"> </w:t>
      </w:r>
      <w:proofErr w:type="spellStart"/>
      <w:r>
        <w:rPr>
          <w:rFonts w:ascii="Times Ext Roman" w:hAnsi="Times Ext Roman" w:cs="Times Ext Roman"/>
        </w:rPr>
        <w:t>sāro</w:t>
      </w:r>
      <w:proofErr w:type="spellEnd"/>
      <w:r>
        <w:rPr>
          <w:rFonts w:ascii="Times Ext Roman" w:hAnsi="Times Ext Roman" w:cs="Times Ext Roman"/>
        </w:rPr>
        <w:t xml:space="preserve">? </w:t>
      </w:r>
      <w:proofErr w:type="spellStart"/>
      <w:r>
        <w:rPr>
          <w:rFonts w:ascii="Times Ext Roman" w:hAnsi="Times Ext Roman" w:cs="Times Ext Roman"/>
        </w:rPr>
        <w:t>Evameva</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kiñci</w:t>
      </w:r>
      <w:proofErr w:type="spellEnd"/>
      <w:r>
        <w:rPr>
          <w:rFonts w:ascii="Times Ext Roman" w:hAnsi="Times Ext Roman" w:cs="Times Ext Roman"/>
        </w:rPr>
        <w:t xml:space="preserve">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atītānāgatapaccuppannaṃ</w:t>
      </w:r>
      <w:proofErr w:type="spellEnd"/>
      <w:r>
        <w:rPr>
          <w:rFonts w:ascii="Times Ext Roman" w:hAnsi="Times Ext Roman" w:cs="Times Ext Roman"/>
        </w:rPr>
        <w:t xml:space="preserve">…pe…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dūre</w:t>
      </w:r>
      <w:proofErr w:type="spellEnd"/>
      <w:r>
        <w:rPr>
          <w:rFonts w:ascii="Times Ext Roman" w:hAnsi="Times Ext Roman" w:cs="Times Ext Roman"/>
        </w:rPr>
        <w:t xml:space="preserve"> </w:t>
      </w:r>
      <w:proofErr w:type="spellStart"/>
      <w:r>
        <w:rPr>
          <w:rFonts w:ascii="Times Ext Roman" w:hAnsi="Times Ext Roman" w:cs="Times Ext Roman"/>
        </w:rPr>
        <w:t>santike</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bhikkhu </w:t>
      </w:r>
      <w:bookmarkStart w:id="128" w:name="P3.0141"/>
      <w:bookmarkEnd w:id="128"/>
      <w:proofErr w:type="spellStart"/>
      <w:r>
        <w:rPr>
          <w:rFonts w:ascii="Times Ext Roman" w:hAnsi="Times Ext Roman" w:cs="Times Ext Roman"/>
        </w:rPr>
        <w:t>passati</w:t>
      </w:r>
      <w:proofErr w:type="spellEnd"/>
      <w:r>
        <w:rPr>
          <w:rFonts w:ascii="Times Ext Roman" w:hAnsi="Times Ext Roman" w:cs="Times Ext Roman"/>
        </w:rPr>
        <w:t xml:space="preserve"> </w:t>
      </w:r>
      <w:proofErr w:type="spellStart"/>
      <w:r>
        <w:rPr>
          <w:rFonts w:ascii="Times Ext Roman" w:hAnsi="Times Ext Roman" w:cs="Times Ext Roman"/>
        </w:rPr>
        <w:t>nijjhāyati</w:t>
      </w:r>
      <w:proofErr w:type="spellEnd"/>
      <w:r>
        <w:rPr>
          <w:rFonts w:ascii="Times Ext Roman" w:hAnsi="Times Ext Roman" w:cs="Times Ext Roman"/>
        </w:rPr>
        <w:t xml:space="preserve"> </w:t>
      </w:r>
      <w:proofErr w:type="spellStart"/>
      <w:r>
        <w:rPr>
          <w:rFonts w:ascii="Times Ext Roman" w:hAnsi="Times Ext Roman" w:cs="Times Ext Roman"/>
        </w:rPr>
        <w:t>yoniso</w:t>
      </w:r>
      <w:proofErr w:type="spellEnd"/>
      <w:r>
        <w:rPr>
          <w:rFonts w:ascii="Times Ext Roman" w:hAnsi="Times Ext Roman" w:cs="Times Ext Roman"/>
        </w:rPr>
        <w:t xml:space="preserve"> </w:t>
      </w:r>
      <w:proofErr w:type="spellStart"/>
      <w:r>
        <w:rPr>
          <w:rFonts w:ascii="Times Ext Roman" w:hAnsi="Times Ext Roman" w:cs="Times Ext Roman"/>
        </w:rPr>
        <w:t>upaparikkhati</w:t>
      </w:r>
      <w:proofErr w:type="spellEnd"/>
      <w:r>
        <w:rPr>
          <w:rFonts w:ascii="Times Ext Roman" w:hAnsi="Times Ext Roman" w:cs="Times Ext Roman"/>
        </w:rPr>
        <w:t xml:space="preserve">. </w:t>
      </w:r>
      <w:proofErr w:type="spellStart"/>
      <w:r>
        <w:rPr>
          <w:rFonts w:ascii="Times Ext Roman" w:hAnsi="Times Ext Roman" w:cs="Times Ext Roman"/>
        </w:rPr>
        <w:t>Tassa</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passato</w:t>
      </w:r>
      <w:proofErr w:type="spellEnd"/>
      <w:r>
        <w:rPr>
          <w:rFonts w:ascii="Times Ext Roman" w:hAnsi="Times Ext Roman" w:cs="Times Ext Roman"/>
        </w:rPr>
        <w:t xml:space="preserve"> </w:t>
      </w:r>
      <w:proofErr w:type="spellStart"/>
      <w:r>
        <w:rPr>
          <w:rFonts w:ascii="Times Ext Roman" w:hAnsi="Times Ext Roman" w:cs="Times Ext Roman"/>
        </w:rPr>
        <w:t>nijjhāyato</w:t>
      </w:r>
      <w:proofErr w:type="spellEnd"/>
      <w:r>
        <w:rPr>
          <w:rFonts w:ascii="Times Ext Roman" w:hAnsi="Times Ext Roman" w:cs="Times Ext Roman"/>
        </w:rPr>
        <w:t xml:space="preserve"> </w:t>
      </w:r>
      <w:proofErr w:type="spellStart"/>
      <w:r>
        <w:rPr>
          <w:rFonts w:ascii="Times Ext Roman" w:hAnsi="Times Ext Roman" w:cs="Times Ext Roman"/>
        </w:rPr>
        <w:t>yoniso</w:t>
      </w:r>
      <w:proofErr w:type="spellEnd"/>
      <w:r>
        <w:rPr>
          <w:rFonts w:ascii="Times Ext Roman" w:hAnsi="Times Ext Roman" w:cs="Times Ext Roman"/>
        </w:rPr>
        <w:t xml:space="preserve"> </w:t>
      </w:r>
      <w:proofErr w:type="spellStart"/>
      <w:r>
        <w:rPr>
          <w:rFonts w:ascii="Times Ext Roman" w:hAnsi="Times Ext Roman" w:cs="Times Ext Roman"/>
        </w:rPr>
        <w:t>upaparikkhato</w:t>
      </w:r>
      <w:proofErr w:type="spellEnd"/>
      <w:r>
        <w:rPr>
          <w:rFonts w:ascii="Times Ext Roman" w:hAnsi="Times Ext Roman" w:cs="Times Ext Roman"/>
        </w:rPr>
        <w:t xml:space="preserve"> </w:t>
      </w:r>
      <w:proofErr w:type="spellStart"/>
      <w:r>
        <w:rPr>
          <w:rFonts w:ascii="Times Ext Roman" w:hAnsi="Times Ext Roman" w:cs="Times Ext Roman"/>
        </w:rPr>
        <w:t>rittakaññeva</w:t>
      </w:r>
      <w:proofErr w:type="spellEnd"/>
      <w:r>
        <w:rPr>
          <w:rFonts w:ascii="Times Ext Roman" w:hAnsi="Times Ext Roman" w:cs="Times Ext Roman"/>
        </w:rPr>
        <w:t xml:space="preserve"> </w:t>
      </w:r>
      <w:proofErr w:type="spellStart"/>
      <w:r>
        <w:rPr>
          <w:rFonts w:ascii="Times Ext Roman" w:hAnsi="Times Ext Roman" w:cs="Times Ext Roman"/>
        </w:rPr>
        <w:t>khāyati</w:t>
      </w:r>
      <w:bookmarkStart w:id="129" w:name="M2.0115"/>
      <w:bookmarkEnd w:id="129"/>
      <w:proofErr w:type="spellEnd"/>
      <w:r>
        <w:rPr>
          <w:rFonts w:ascii="Times Ext Roman" w:hAnsi="Times Ext Roman" w:cs="Times Ext Roman"/>
        </w:rPr>
        <w:t xml:space="preserve">, </w:t>
      </w:r>
      <w:proofErr w:type="spellStart"/>
      <w:r>
        <w:rPr>
          <w:rFonts w:ascii="Times Ext Roman" w:hAnsi="Times Ext Roman" w:cs="Times Ext Roman"/>
        </w:rPr>
        <w:t>tucchakaññeva</w:t>
      </w:r>
      <w:proofErr w:type="spellEnd"/>
      <w:r>
        <w:rPr>
          <w:rFonts w:ascii="Times Ext Roman" w:hAnsi="Times Ext Roman" w:cs="Times Ext Roman"/>
        </w:rPr>
        <w:t xml:space="preserve"> </w:t>
      </w:r>
      <w:proofErr w:type="spellStart"/>
      <w:r>
        <w:rPr>
          <w:rFonts w:ascii="Times Ext Roman" w:hAnsi="Times Ext Roman" w:cs="Times Ext Roman"/>
        </w:rPr>
        <w:t>khāyati</w:t>
      </w:r>
      <w:proofErr w:type="spellEnd"/>
      <w:r>
        <w:rPr>
          <w:rFonts w:ascii="Times Ext Roman" w:hAnsi="Times Ext Roman" w:cs="Times Ext Roman"/>
        </w:rPr>
        <w:t xml:space="preserve">, </w:t>
      </w:r>
      <w:proofErr w:type="spellStart"/>
      <w:r>
        <w:rPr>
          <w:rFonts w:ascii="Times Ext Roman" w:hAnsi="Times Ext Roman" w:cs="Times Ext Roman"/>
        </w:rPr>
        <w:t>asārakaññeva</w:t>
      </w:r>
      <w:proofErr w:type="spellEnd"/>
      <w:r>
        <w:rPr>
          <w:rFonts w:ascii="Times Ext Roman" w:hAnsi="Times Ext Roman" w:cs="Times Ext Roman"/>
        </w:rPr>
        <w:t xml:space="preserve"> </w:t>
      </w:r>
      <w:proofErr w:type="spellStart"/>
      <w:r>
        <w:rPr>
          <w:rFonts w:ascii="Times Ext Roman" w:hAnsi="Times Ext Roman" w:cs="Times Ext Roman"/>
        </w:rPr>
        <w:t>khāyati</w:t>
      </w:r>
      <w:proofErr w:type="spellEnd"/>
      <w:r>
        <w:rPr>
          <w:rFonts w:ascii="Times Ext Roman" w:hAnsi="Times Ext Roman" w:cs="Times Ext Roman"/>
        </w:rPr>
        <w:t xml:space="preserve">. </w:t>
      </w:r>
      <w:proofErr w:type="spellStart"/>
      <w:r>
        <w:rPr>
          <w:rFonts w:ascii="Times Ext Roman" w:hAnsi="Times Ext Roman" w:cs="Times Ext Roman"/>
        </w:rPr>
        <w:t>Kiñhi</w:t>
      </w:r>
      <w:proofErr w:type="spellEnd"/>
      <w:r>
        <w:rPr>
          <w:rFonts w:ascii="Times Ext Roman" w:hAnsi="Times Ext Roman" w:cs="Times Ext Roman"/>
        </w:rPr>
        <w:t xml:space="preserve"> </w:t>
      </w:r>
      <w:proofErr w:type="spellStart"/>
      <w:r>
        <w:rPr>
          <w:rFonts w:ascii="Times Ext Roman" w:hAnsi="Times Ext Roman" w:cs="Times Ext Roman"/>
        </w:rPr>
        <w:t>siyā</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rūpe</w:t>
      </w:r>
      <w:proofErr w:type="spellEnd"/>
      <w:r>
        <w:rPr>
          <w:rFonts w:ascii="Times Ext Roman" w:hAnsi="Times Ext Roman" w:cs="Times Ext Roman"/>
        </w:rPr>
        <w:t xml:space="preserve"> </w:t>
      </w:r>
      <w:proofErr w:type="spellStart"/>
      <w:r>
        <w:rPr>
          <w:rFonts w:ascii="Times Ext Roman" w:hAnsi="Times Ext Roman" w:cs="Times Ext Roman"/>
        </w:rPr>
        <w:t>sāro</w:t>
      </w:r>
      <w:proofErr w:type="spellEnd"/>
      <w:r>
        <w:rPr>
          <w:rFonts w:ascii="Times Ext Roman" w:hAnsi="Times Ext Roman" w:cs="Times Ext Roman"/>
        </w:rPr>
        <w:t>?</w:t>
      </w:r>
    </w:p>
    <w:p w14:paraId="6B2FCB91" w14:textId="77777777" w:rsidR="00DE11C7" w:rsidRPr="00DE11C7" w:rsidRDefault="00DE11C7" w:rsidP="004C12A9">
      <w:pPr>
        <w:pStyle w:val="bodytext"/>
        <w:spacing w:line="276" w:lineRule="auto"/>
        <w:rPr>
          <w:rFonts w:asciiTheme="minorHAnsi" w:hAnsiTheme="minorHAnsi" w:cs="Times Ext Roman"/>
        </w:rPr>
      </w:pPr>
      <w:r w:rsidRPr="00DE11C7">
        <w:rPr>
          <w:rFonts w:asciiTheme="minorHAnsi" w:hAnsiTheme="minorHAnsi" w:cs="Times Ext Roman"/>
        </w:rPr>
        <w:t xml:space="preserve">On one occasion the Blessed One was dwelling at </w:t>
      </w:r>
      <w:proofErr w:type="spellStart"/>
      <w:r w:rsidRPr="00DE11C7">
        <w:rPr>
          <w:rFonts w:asciiTheme="minorHAnsi" w:hAnsiTheme="minorHAnsi" w:cs="Times Ext Roman"/>
        </w:rPr>
        <w:t>Ayojjhā</w:t>
      </w:r>
      <w:proofErr w:type="spellEnd"/>
      <w:r w:rsidRPr="00DE11C7">
        <w:rPr>
          <w:rFonts w:asciiTheme="minorHAnsi" w:hAnsiTheme="minorHAnsi" w:cs="Times Ext Roman"/>
        </w:rPr>
        <w:t xml:space="preserve"> on the bank of the river </w:t>
      </w:r>
      <w:smartTag w:uri="urn:schemas-microsoft-com:office:smarttags" w:element="place">
        <w:r w:rsidRPr="00DE11C7">
          <w:rPr>
            <w:rFonts w:asciiTheme="minorHAnsi" w:hAnsiTheme="minorHAnsi" w:cs="Times Ext Roman"/>
          </w:rPr>
          <w:t>Ganges</w:t>
        </w:r>
      </w:smartTag>
      <w:r w:rsidRPr="00DE11C7">
        <w:rPr>
          <w:rFonts w:asciiTheme="minorHAnsi" w:hAnsiTheme="minorHAnsi" w:cs="Times Ext Roman"/>
        </w:rPr>
        <w:t xml:space="preserve">. There the Blessed One addressed the bhikkhus thus: “Bhikkhus, suppose that this river </w:t>
      </w:r>
      <w:smartTag w:uri="urn:schemas-microsoft-com:office:smarttags" w:element="place">
        <w:r w:rsidRPr="00DE11C7">
          <w:rPr>
            <w:rFonts w:asciiTheme="minorHAnsi" w:hAnsiTheme="minorHAnsi" w:cs="Times Ext Roman"/>
          </w:rPr>
          <w:t>Ganges</w:t>
        </w:r>
      </w:smartTag>
      <w:r w:rsidRPr="00DE11C7">
        <w:rPr>
          <w:rFonts w:asciiTheme="minorHAnsi" w:hAnsiTheme="minorHAnsi" w:cs="Times Ext Roman"/>
        </w:rPr>
        <w:t xml:space="preserve"> was carrying along a great lump of foam. A man with good sight would inspect it, ponder it, and carefully investigate it, and it would appear to him to be void, hollow, insubstantial. For what substance could there be in a lump of foam? So too, bhikkhus, whatever kind of form there is, whether past, future, or present, internal or external, gross or subtle, inferior or superior, far or near: a bhikkhu inspects it, ponders it, and carefully investigates it, and it would appear to him to be void, hollow, insubstantial. For what substance could there be in form?</w:t>
      </w:r>
    </w:p>
    <w:p w14:paraId="23A1576A" w14:textId="77777777" w:rsidR="000F6390" w:rsidRDefault="000F6390"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Seyyathāpi</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saradasamaye</w:t>
      </w:r>
      <w:proofErr w:type="spellEnd"/>
      <w:r>
        <w:rPr>
          <w:rFonts w:ascii="Times Ext Roman" w:hAnsi="Times Ext Roman" w:cs="Times Ext Roman"/>
        </w:rPr>
        <w:t xml:space="preserve"> </w:t>
      </w:r>
      <w:proofErr w:type="spellStart"/>
      <w:r>
        <w:rPr>
          <w:rFonts w:ascii="Times Ext Roman" w:hAnsi="Times Ext Roman" w:cs="Times Ext Roman"/>
        </w:rPr>
        <w:t>thullaphusitake</w:t>
      </w:r>
      <w:proofErr w:type="spellEnd"/>
      <w:r>
        <w:rPr>
          <w:rFonts w:ascii="Times Ext Roman" w:hAnsi="Times Ext Roman" w:cs="Times Ext Roman"/>
        </w:rPr>
        <w:t xml:space="preserve"> </w:t>
      </w:r>
      <w:proofErr w:type="spellStart"/>
      <w:r>
        <w:rPr>
          <w:rFonts w:ascii="Times Ext Roman" w:hAnsi="Times Ext Roman" w:cs="Times Ext Roman"/>
        </w:rPr>
        <w:t>deve</w:t>
      </w:r>
      <w:proofErr w:type="spellEnd"/>
      <w:r>
        <w:rPr>
          <w:rFonts w:ascii="Times Ext Roman" w:hAnsi="Times Ext Roman" w:cs="Times Ext Roman"/>
        </w:rPr>
        <w:t xml:space="preserve"> </w:t>
      </w:r>
      <w:proofErr w:type="spellStart"/>
      <w:r>
        <w:rPr>
          <w:rFonts w:ascii="Times Ext Roman" w:hAnsi="Times Ext Roman" w:cs="Times Ext Roman"/>
        </w:rPr>
        <w:t>vassante</w:t>
      </w:r>
      <w:proofErr w:type="spellEnd"/>
      <w:r>
        <w:rPr>
          <w:rFonts w:ascii="Times Ext Roman" w:hAnsi="Times Ext Roman" w:cs="Times Ext Roman"/>
        </w:rPr>
        <w:t xml:space="preserve"> </w:t>
      </w:r>
      <w:proofErr w:type="spellStart"/>
      <w:r>
        <w:rPr>
          <w:rFonts w:ascii="Times Ext Roman" w:hAnsi="Times Ext Roman" w:cs="Times Ext Roman"/>
        </w:rPr>
        <w:t>udake</w:t>
      </w:r>
      <w:proofErr w:type="spellEnd"/>
      <w:r>
        <w:rPr>
          <w:rFonts w:ascii="Times Ext Roman" w:hAnsi="Times Ext Roman" w:cs="Times Ext Roman"/>
        </w:rPr>
        <w:t xml:space="preserve"> </w:t>
      </w:r>
      <w:proofErr w:type="spellStart"/>
      <w:r w:rsidR="00DE11C7" w:rsidRPr="00DE11C7">
        <w:rPr>
          <w:rFonts w:ascii="Times Ext Roman" w:hAnsi="Times Ext Roman" w:cs="Times Ext Roman"/>
        </w:rPr>
        <w:t>udakabubbuḷaṃ</w:t>
      </w:r>
      <w:proofErr w:type="spellEnd"/>
      <w:r w:rsidR="00DE11C7" w:rsidRPr="00DE11C7">
        <w:rPr>
          <w:rFonts w:ascii="Times Ext Roman" w:hAnsi="Times Ext Roman" w:cs="Times Ext Roman"/>
        </w:rPr>
        <w:t xml:space="preserve"> </w:t>
      </w:r>
      <w:proofErr w:type="spellStart"/>
      <w:r>
        <w:rPr>
          <w:rFonts w:ascii="Times Ext Roman" w:hAnsi="Times Ext Roman" w:cs="Times Ext Roman"/>
        </w:rPr>
        <w:t>uppajjati</w:t>
      </w:r>
      <w:proofErr w:type="spellEnd"/>
      <w:r>
        <w:rPr>
          <w:rFonts w:ascii="Times Ext Roman" w:hAnsi="Times Ext Roman" w:cs="Times Ext Roman"/>
        </w:rPr>
        <w:t xml:space="preserve"> </w:t>
      </w:r>
      <w:proofErr w:type="spellStart"/>
      <w:r>
        <w:rPr>
          <w:rFonts w:ascii="Times Ext Roman" w:hAnsi="Times Ext Roman" w:cs="Times Ext Roman"/>
        </w:rPr>
        <w:t>ceva</w:t>
      </w:r>
      <w:proofErr w:type="spellEnd"/>
      <w:r>
        <w:rPr>
          <w:rFonts w:ascii="Times Ext Roman" w:hAnsi="Times Ext Roman" w:cs="Times Ext Roman"/>
        </w:rPr>
        <w:t xml:space="preserve"> </w:t>
      </w:r>
      <w:proofErr w:type="spellStart"/>
      <w:r>
        <w:rPr>
          <w:rFonts w:ascii="Times Ext Roman" w:hAnsi="Times Ext Roman" w:cs="Times Ext Roman"/>
        </w:rPr>
        <w:t>nirujjhati</w:t>
      </w:r>
      <w:proofErr w:type="spellEnd"/>
      <w:r>
        <w:rPr>
          <w:rFonts w:ascii="Times Ext Roman" w:hAnsi="Times Ext Roman" w:cs="Times Ext Roman"/>
        </w:rPr>
        <w:t xml:space="preserve"> ca. </w:t>
      </w:r>
      <w:proofErr w:type="spellStart"/>
      <w:r>
        <w:rPr>
          <w:rFonts w:ascii="Times Ext Roman" w:hAnsi="Times Ext Roman" w:cs="Times Ext Roman"/>
        </w:rPr>
        <w:t>Tamenaṃ</w:t>
      </w:r>
      <w:proofErr w:type="spellEnd"/>
      <w:r>
        <w:rPr>
          <w:rFonts w:ascii="Times Ext Roman" w:hAnsi="Times Ext Roman" w:cs="Times Ext Roman"/>
        </w:rPr>
        <w:t xml:space="preserve"> </w:t>
      </w:r>
      <w:proofErr w:type="spellStart"/>
      <w:r>
        <w:rPr>
          <w:rFonts w:ascii="Times Ext Roman" w:hAnsi="Times Ext Roman" w:cs="Times Ext Roman"/>
        </w:rPr>
        <w:t>cakkhumā</w:t>
      </w:r>
      <w:proofErr w:type="spellEnd"/>
      <w:r>
        <w:rPr>
          <w:rFonts w:ascii="Times Ext Roman" w:hAnsi="Times Ext Roman" w:cs="Times Ext Roman"/>
        </w:rPr>
        <w:t xml:space="preserve"> </w:t>
      </w:r>
      <w:proofErr w:type="spellStart"/>
      <w:r>
        <w:rPr>
          <w:rFonts w:ascii="Times Ext Roman" w:hAnsi="Times Ext Roman" w:cs="Times Ext Roman"/>
        </w:rPr>
        <w:t>puriso</w:t>
      </w:r>
      <w:proofErr w:type="spellEnd"/>
      <w:r>
        <w:rPr>
          <w:rFonts w:ascii="Times Ext Roman" w:hAnsi="Times Ext Roman" w:cs="Times Ext Roman"/>
        </w:rPr>
        <w:t xml:space="preserve"> </w:t>
      </w:r>
      <w:bookmarkStart w:id="130" w:name="T3.0172"/>
      <w:bookmarkEnd w:id="130"/>
      <w:proofErr w:type="spellStart"/>
      <w:r>
        <w:rPr>
          <w:rFonts w:ascii="Times Ext Roman" w:hAnsi="Times Ext Roman" w:cs="Times Ext Roman"/>
        </w:rPr>
        <w:t>passeyya</w:t>
      </w:r>
      <w:proofErr w:type="spellEnd"/>
      <w:r>
        <w:rPr>
          <w:rFonts w:ascii="Times Ext Roman" w:hAnsi="Times Ext Roman" w:cs="Times Ext Roman"/>
        </w:rPr>
        <w:t xml:space="preserve"> </w:t>
      </w:r>
      <w:proofErr w:type="spellStart"/>
      <w:r>
        <w:rPr>
          <w:rFonts w:ascii="Times Ext Roman" w:hAnsi="Times Ext Roman" w:cs="Times Ext Roman"/>
        </w:rPr>
        <w:t>nijjhāyeyya</w:t>
      </w:r>
      <w:proofErr w:type="spellEnd"/>
      <w:r>
        <w:rPr>
          <w:rFonts w:ascii="Times Ext Roman" w:hAnsi="Times Ext Roman" w:cs="Times Ext Roman"/>
        </w:rPr>
        <w:t xml:space="preserve"> </w:t>
      </w:r>
      <w:proofErr w:type="spellStart"/>
      <w:r>
        <w:rPr>
          <w:rFonts w:ascii="Times Ext Roman" w:hAnsi="Times Ext Roman" w:cs="Times Ext Roman"/>
        </w:rPr>
        <w:t>yoniso</w:t>
      </w:r>
      <w:proofErr w:type="spellEnd"/>
      <w:r>
        <w:rPr>
          <w:rFonts w:ascii="Times Ext Roman" w:hAnsi="Times Ext Roman" w:cs="Times Ext Roman"/>
        </w:rPr>
        <w:t xml:space="preserve"> </w:t>
      </w:r>
      <w:proofErr w:type="spellStart"/>
      <w:r>
        <w:rPr>
          <w:rFonts w:ascii="Times Ext Roman" w:hAnsi="Times Ext Roman" w:cs="Times Ext Roman"/>
        </w:rPr>
        <w:t>upaparikkheyya</w:t>
      </w:r>
      <w:proofErr w:type="spellEnd"/>
      <w:r>
        <w:rPr>
          <w:rFonts w:ascii="Times Ext Roman" w:hAnsi="Times Ext Roman" w:cs="Times Ext Roman"/>
        </w:rPr>
        <w:t xml:space="preserve">. </w:t>
      </w:r>
      <w:proofErr w:type="spellStart"/>
      <w:r>
        <w:rPr>
          <w:rFonts w:ascii="Times Ext Roman" w:hAnsi="Times Ext Roman" w:cs="Times Ext Roman"/>
        </w:rPr>
        <w:t>Tassa</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passato</w:t>
      </w:r>
      <w:proofErr w:type="spellEnd"/>
      <w:r>
        <w:rPr>
          <w:rFonts w:ascii="Times Ext Roman" w:hAnsi="Times Ext Roman" w:cs="Times Ext Roman"/>
        </w:rPr>
        <w:t xml:space="preserve"> </w:t>
      </w:r>
      <w:proofErr w:type="spellStart"/>
      <w:r>
        <w:rPr>
          <w:rFonts w:ascii="Times Ext Roman" w:hAnsi="Times Ext Roman" w:cs="Times Ext Roman"/>
        </w:rPr>
        <w:t>nijjhāyato</w:t>
      </w:r>
      <w:proofErr w:type="spellEnd"/>
      <w:r>
        <w:rPr>
          <w:rFonts w:ascii="Times Ext Roman" w:hAnsi="Times Ext Roman" w:cs="Times Ext Roman"/>
        </w:rPr>
        <w:t xml:space="preserve"> </w:t>
      </w:r>
      <w:proofErr w:type="spellStart"/>
      <w:r>
        <w:rPr>
          <w:rFonts w:ascii="Times Ext Roman" w:hAnsi="Times Ext Roman" w:cs="Times Ext Roman"/>
        </w:rPr>
        <w:t>yoniso</w:t>
      </w:r>
      <w:proofErr w:type="spellEnd"/>
      <w:r>
        <w:rPr>
          <w:rFonts w:ascii="Times Ext Roman" w:hAnsi="Times Ext Roman" w:cs="Times Ext Roman"/>
        </w:rPr>
        <w:t xml:space="preserve"> </w:t>
      </w:r>
      <w:proofErr w:type="spellStart"/>
      <w:r>
        <w:rPr>
          <w:rFonts w:ascii="Times Ext Roman" w:hAnsi="Times Ext Roman" w:cs="Times Ext Roman"/>
        </w:rPr>
        <w:t>upaparikkhato</w:t>
      </w:r>
      <w:proofErr w:type="spellEnd"/>
      <w:r>
        <w:rPr>
          <w:rFonts w:ascii="Times Ext Roman" w:hAnsi="Times Ext Roman" w:cs="Times Ext Roman"/>
        </w:rPr>
        <w:t xml:space="preserve"> </w:t>
      </w:r>
      <w:proofErr w:type="spellStart"/>
      <w:r>
        <w:rPr>
          <w:rFonts w:ascii="Times Ext Roman" w:hAnsi="Times Ext Roman" w:cs="Times Ext Roman"/>
        </w:rPr>
        <w:t>rittakaññeva</w:t>
      </w:r>
      <w:proofErr w:type="spellEnd"/>
      <w:r>
        <w:rPr>
          <w:rFonts w:ascii="Times Ext Roman" w:hAnsi="Times Ext Roman" w:cs="Times Ext Roman"/>
        </w:rPr>
        <w:t xml:space="preserve"> </w:t>
      </w:r>
      <w:proofErr w:type="spellStart"/>
      <w:r>
        <w:rPr>
          <w:rFonts w:ascii="Times Ext Roman" w:hAnsi="Times Ext Roman" w:cs="Times Ext Roman"/>
        </w:rPr>
        <w:t>khāyeyya</w:t>
      </w:r>
      <w:proofErr w:type="spellEnd"/>
      <w:r>
        <w:rPr>
          <w:rFonts w:ascii="Times Ext Roman" w:hAnsi="Times Ext Roman" w:cs="Times Ext Roman"/>
        </w:rPr>
        <w:t xml:space="preserve">, </w:t>
      </w:r>
      <w:proofErr w:type="spellStart"/>
      <w:r>
        <w:rPr>
          <w:rFonts w:ascii="Times Ext Roman" w:hAnsi="Times Ext Roman" w:cs="Times Ext Roman"/>
        </w:rPr>
        <w:t>tucchakaññeva</w:t>
      </w:r>
      <w:proofErr w:type="spellEnd"/>
      <w:r>
        <w:rPr>
          <w:rFonts w:ascii="Times Ext Roman" w:hAnsi="Times Ext Roman" w:cs="Times Ext Roman"/>
        </w:rPr>
        <w:t xml:space="preserve"> </w:t>
      </w:r>
      <w:proofErr w:type="spellStart"/>
      <w:r>
        <w:rPr>
          <w:rFonts w:ascii="Times Ext Roman" w:hAnsi="Times Ext Roman" w:cs="Times Ext Roman"/>
        </w:rPr>
        <w:t>khāyeyya</w:t>
      </w:r>
      <w:proofErr w:type="spellEnd"/>
      <w:r>
        <w:rPr>
          <w:rFonts w:ascii="Times Ext Roman" w:hAnsi="Times Ext Roman" w:cs="Times Ext Roman"/>
        </w:rPr>
        <w:t xml:space="preserve">, </w:t>
      </w:r>
      <w:proofErr w:type="spellStart"/>
      <w:r>
        <w:rPr>
          <w:rFonts w:ascii="Times Ext Roman" w:hAnsi="Times Ext Roman" w:cs="Times Ext Roman"/>
        </w:rPr>
        <w:t>asārakaññeva</w:t>
      </w:r>
      <w:proofErr w:type="spellEnd"/>
      <w:r>
        <w:rPr>
          <w:rFonts w:ascii="Times Ext Roman" w:hAnsi="Times Ext Roman" w:cs="Times Ext Roman"/>
        </w:rPr>
        <w:t xml:space="preserve"> </w:t>
      </w:r>
      <w:proofErr w:type="spellStart"/>
      <w:r>
        <w:rPr>
          <w:rFonts w:ascii="Times Ext Roman" w:hAnsi="Times Ext Roman" w:cs="Times Ext Roman"/>
        </w:rPr>
        <w:t>khāyeyya</w:t>
      </w:r>
      <w:proofErr w:type="spellEnd"/>
      <w:r>
        <w:rPr>
          <w:rFonts w:ascii="Times Ext Roman" w:hAnsi="Times Ext Roman" w:cs="Times Ext Roman"/>
        </w:rPr>
        <w:t xml:space="preserve">. </w:t>
      </w:r>
      <w:proofErr w:type="spellStart"/>
      <w:r>
        <w:rPr>
          <w:rFonts w:ascii="Times Ext Roman" w:hAnsi="Times Ext Roman" w:cs="Times Ext Roman"/>
        </w:rPr>
        <w:t>Kiñhi</w:t>
      </w:r>
      <w:proofErr w:type="spellEnd"/>
      <w:r>
        <w:rPr>
          <w:rFonts w:ascii="Times Ext Roman" w:hAnsi="Times Ext Roman" w:cs="Times Ext Roman"/>
        </w:rPr>
        <w:t xml:space="preserve"> </w:t>
      </w:r>
      <w:proofErr w:type="spellStart"/>
      <w:r>
        <w:rPr>
          <w:rFonts w:ascii="Times Ext Roman" w:hAnsi="Times Ext Roman" w:cs="Times Ext Roman"/>
        </w:rPr>
        <w:t>siyā</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udakapubbuḷe</w:t>
      </w:r>
      <w:proofErr w:type="spellEnd"/>
      <w:r>
        <w:rPr>
          <w:rFonts w:ascii="Times Ext Roman" w:hAnsi="Times Ext Roman" w:cs="Times Ext Roman"/>
        </w:rPr>
        <w:t xml:space="preserve"> </w:t>
      </w:r>
      <w:proofErr w:type="spellStart"/>
      <w:r>
        <w:rPr>
          <w:rFonts w:ascii="Times Ext Roman" w:hAnsi="Times Ext Roman" w:cs="Times Ext Roman"/>
        </w:rPr>
        <w:t>sāro</w:t>
      </w:r>
      <w:proofErr w:type="spellEnd"/>
      <w:r>
        <w:rPr>
          <w:rFonts w:ascii="Times Ext Roman" w:hAnsi="Times Ext Roman" w:cs="Times Ext Roman"/>
        </w:rPr>
        <w:t xml:space="preserve">? </w:t>
      </w:r>
      <w:proofErr w:type="spellStart"/>
      <w:r>
        <w:rPr>
          <w:rFonts w:ascii="Times Ext Roman" w:hAnsi="Times Ext Roman" w:cs="Times Ext Roman"/>
        </w:rPr>
        <w:t>Evameva</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yā</w:t>
      </w:r>
      <w:proofErr w:type="spellEnd"/>
      <w:r>
        <w:rPr>
          <w:rFonts w:ascii="Times Ext Roman" w:hAnsi="Times Ext Roman" w:cs="Times Ext Roman"/>
        </w:rPr>
        <w:t xml:space="preserve"> </w:t>
      </w:r>
      <w:proofErr w:type="spellStart"/>
      <w:r>
        <w:rPr>
          <w:rFonts w:ascii="Times Ext Roman" w:hAnsi="Times Ext Roman" w:cs="Times Ext Roman"/>
        </w:rPr>
        <w:t>kāci</w:t>
      </w:r>
      <w:proofErr w:type="spellEnd"/>
      <w:r>
        <w:rPr>
          <w:rFonts w:ascii="Times Ext Roman" w:hAnsi="Times Ext Roman" w:cs="Times Ext Roman"/>
        </w:rPr>
        <w:t xml:space="preserve"> </w:t>
      </w:r>
      <w:proofErr w:type="spellStart"/>
      <w:r>
        <w:rPr>
          <w:rFonts w:ascii="Times Ext Roman" w:hAnsi="Times Ext Roman" w:cs="Times Ext Roman"/>
        </w:rPr>
        <w:t>vedanā</w:t>
      </w:r>
      <w:proofErr w:type="spellEnd"/>
      <w:r>
        <w:rPr>
          <w:rFonts w:ascii="Times Ext Roman" w:hAnsi="Times Ext Roman" w:cs="Times Ext Roman"/>
        </w:rPr>
        <w:t xml:space="preserve"> </w:t>
      </w:r>
      <w:proofErr w:type="spellStart"/>
      <w:r>
        <w:rPr>
          <w:rFonts w:ascii="Times Ext Roman" w:hAnsi="Times Ext Roman" w:cs="Times Ext Roman"/>
        </w:rPr>
        <w:t>atītānāgatapaccuppannā</w:t>
      </w:r>
      <w:proofErr w:type="spellEnd"/>
      <w:r>
        <w:rPr>
          <w:rFonts w:ascii="Times Ext Roman" w:hAnsi="Times Ext Roman" w:cs="Times Ext Roman"/>
        </w:rPr>
        <w:t xml:space="preserve">…pe… </w:t>
      </w:r>
      <w:proofErr w:type="spellStart"/>
      <w:r>
        <w:rPr>
          <w:rFonts w:ascii="Times Ext Roman" w:hAnsi="Times Ext Roman" w:cs="Times Ext Roman"/>
        </w:rPr>
        <w:t>yā</w:t>
      </w:r>
      <w:proofErr w:type="spellEnd"/>
      <w:r>
        <w:rPr>
          <w:rFonts w:ascii="Times Ext Roman" w:hAnsi="Times Ext Roman" w:cs="Times Ext Roman"/>
        </w:rPr>
        <w:t xml:space="preserve"> </w:t>
      </w:r>
      <w:proofErr w:type="spellStart"/>
      <w:r>
        <w:rPr>
          <w:rFonts w:ascii="Times Ext Roman" w:hAnsi="Times Ext Roman" w:cs="Times Ext Roman"/>
        </w:rPr>
        <w:t>dūre</w:t>
      </w:r>
      <w:proofErr w:type="spellEnd"/>
      <w:r>
        <w:rPr>
          <w:rFonts w:ascii="Times Ext Roman" w:hAnsi="Times Ext Roman" w:cs="Times Ext Roman"/>
        </w:rPr>
        <w:t xml:space="preserve"> </w:t>
      </w:r>
      <w:proofErr w:type="spellStart"/>
      <w:r>
        <w:rPr>
          <w:rFonts w:ascii="Times Ext Roman" w:hAnsi="Times Ext Roman" w:cs="Times Ext Roman"/>
        </w:rPr>
        <w:t>santike</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bhikkhu </w:t>
      </w:r>
      <w:proofErr w:type="spellStart"/>
      <w:r>
        <w:rPr>
          <w:rFonts w:ascii="Times Ext Roman" w:hAnsi="Times Ext Roman" w:cs="Times Ext Roman"/>
        </w:rPr>
        <w:t>passati</w:t>
      </w:r>
      <w:proofErr w:type="spellEnd"/>
      <w:r>
        <w:rPr>
          <w:rFonts w:ascii="Times Ext Roman" w:hAnsi="Times Ext Roman" w:cs="Times Ext Roman"/>
        </w:rPr>
        <w:t xml:space="preserve"> </w:t>
      </w:r>
      <w:proofErr w:type="spellStart"/>
      <w:r>
        <w:rPr>
          <w:rFonts w:ascii="Times Ext Roman" w:hAnsi="Times Ext Roman" w:cs="Times Ext Roman"/>
        </w:rPr>
        <w:t>nijjhāyati</w:t>
      </w:r>
      <w:proofErr w:type="spellEnd"/>
      <w:r>
        <w:rPr>
          <w:rFonts w:ascii="Times Ext Roman" w:hAnsi="Times Ext Roman" w:cs="Times Ext Roman"/>
        </w:rPr>
        <w:t xml:space="preserve"> </w:t>
      </w:r>
      <w:proofErr w:type="spellStart"/>
      <w:r>
        <w:rPr>
          <w:rFonts w:ascii="Times Ext Roman" w:hAnsi="Times Ext Roman" w:cs="Times Ext Roman"/>
        </w:rPr>
        <w:t>yoniso</w:t>
      </w:r>
      <w:proofErr w:type="spellEnd"/>
      <w:r>
        <w:rPr>
          <w:rFonts w:ascii="Times Ext Roman" w:hAnsi="Times Ext Roman" w:cs="Times Ext Roman"/>
        </w:rPr>
        <w:t xml:space="preserve"> </w:t>
      </w:r>
      <w:proofErr w:type="spellStart"/>
      <w:r>
        <w:rPr>
          <w:rFonts w:ascii="Times Ext Roman" w:hAnsi="Times Ext Roman" w:cs="Times Ext Roman"/>
        </w:rPr>
        <w:t>upaparikkhati</w:t>
      </w:r>
      <w:proofErr w:type="spellEnd"/>
      <w:r>
        <w:rPr>
          <w:rFonts w:ascii="Times Ext Roman" w:hAnsi="Times Ext Roman" w:cs="Times Ext Roman"/>
        </w:rPr>
        <w:t xml:space="preserve">. </w:t>
      </w:r>
      <w:proofErr w:type="spellStart"/>
      <w:r>
        <w:rPr>
          <w:rFonts w:ascii="Times Ext Roman" w:hAnsi="Times Ext Roman" w:cs="Times Ext Roman"/>
        </w:rPr>
        <w:t>Tassa</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passato</w:t>
      </w:r>
      <w:proofErr w:type="spellEnd"/>
      <w:r>
        <w:rPr>
          <w:rFonts w:ascii="Times Ext Roman" w:hAnsi="Times Ext Roman" w:cs="Times Ext Roman"/>
        </w:rPr>
        <w:t xml:space="preserve"> </w:t>
      </w:r>
      <w:proofErr w:type="spellStart"/>
      <w:r>
        <w:rPr>
          <w:rFonts w:ascii="Times Ext Roman" w:hAnsi="Times Ext Roman" w:cs="Times Ext Roman"/>
        </w:rPr>
        <w:t>nijjhāyato</w:t>
      </w:r>
      <w:proofErr w:type="spellEnd"/>
      <w:r>
        <w:rPr>
          <w:rFonts w:ascii="Times Ext Roman" w:hAnsi="Times Ext Roman" w:cs="Times Ext Roman"/>
        </w:rPr>
        <w:t xml:space="preserve"> </w:t>
      </w:r>
      <w:proofErr w:type="spellStart"/>
      <w:r>
        <w:rPr>
          <w:rFonts w:ascii="Times Ext Roman" w:hAnsi="Times Ext Roman" w:cs="Times Ext Roman"/>
        </w:rPr>
        <w:t>yoniso</w:t>
      </w:r>
      <w:proofErr w:type="spellEnd"/>
      <w:r>
        <w:rPr>
          <w:rFonts w:ascii="Times Ext Roman" w:hAnsi="Times Ext Roman" w:cs="Times Ext Roman"/>
        </w:rPr>
        <w:t xml:space="preserve"> </w:t>
      </w:r>
      <w:proofErr w:type="spellStart"/>
      <w:r>
        <w:rPr>
          <w:rFonts w:ascii="Times Ext Roman" w:hAnsi="Times Ext Roman" w:cs="Times Ext Roman"/>
        </w:rPr>
        <w:t>upaparikkhato</w:t>
      </w:r>
      <w:proofErr w:type="spellEnd"/>
      <w:r>
        <w:rPr>
          <w:rFonts w:ascii="Times Ext Roman" w:hAnsi="Times Ext Roman" w:cs="Times Ext Roman"/>
        </w:rPr>
        <w:t xml:space="preserve"> </w:t>
      </w:r>
      <w:proofErr w:type="spellStart"/>
      <w:r>
        <w:rPr>
          <w:rFonts w:ascii="Times Ext Roman" w:hAnsi="Times Ext Roman" w:cs="Times Ext Roman"/>
        </w:rPr>
        <w:t>rittakaññeva</w:t>
      </w:r>
      <w:proofErr w:type="spellEnd"/>
      <w:r>
        <w:rPr>
          <w:rFonts w:ascii="Times Ext Roman" w:hAnsi="Times Ext Roman" w:cs="Times Ext Roman"/>
        </w:rPr>
        <w:t xml:space="preserve"> </w:t>
      </w:r>
      <w:proofErr w:type="spellStart"/>
      <w:r>
        <w:rPr>
          <w:rFonts w:ascii="Times Ext Roman" w:hAnsi="Times Ext Roman" w:cs="Times Ext Roman"/>
        </w:rPr>
        <w:t>khāyati</w:t>
      </w:r>
      <w:proofErr w:type="spellEnd"/>
      <w:r>
        <w:rPr>
          <w:rFonts w:ascii="Times Ext Roman" w:hAnsi="Times Ext Roman" w:cs="Times Ext Roman"/>
        </w:rPr>
        <w:t xml:space="preserve">, </w:t>
      </w:r>
      <w:proofErr w:type="spellStart"/>
      <w:r>
        <w:rPr>
          <w:rFonts w:ascii="Times Ext Roman" w:hAnsi="Times Ext Roman" w:cs="Times Ext Roman"/>
        </w:rPr>
        <w:t>tucchakaññeva</w:t>
      </w:r>
      <w:proofErr w:type="spellEnd"/>
      <w:r>
        <w:rPr>
          <w:rFonts w:ascii="Times Ext Roman" w:hAnsi="Times Ext Roman" w:cs="Times Ext Roman"/>
        </w:rPr>
        <w:t xml:space="preserve"> </w:t>
      </w:r>
      <w:proofErr w:type="spellStart"/>
      <w:r>
        <w:rPr>
          <w:rFonts w:ascii="Times Ext Roman" w:hAnsi="Times Ext Roman" w:cs="Times Ext Roman"/>
        </w:rPr>
        <w:t>khāyati</w:t>
      </w:r>
      <w:proofErr w:type="spellEnd"/>
      <w:r>
        <w:rPr>
          <w:rFonts w:ascii="Times Ext Roman" w:hAnsi="Times Ext Roman" w:cs="Times Ext Roman"/>
        </w:rPr>
        <w:t xml:space="preserve">, </w:t>
      </w:r>
      <w:proofErr w:type="spellStart"/>
      <w:r>
        <w:rPr>
          <w:rFonts w:ascii="Times Ext Roman" w:hAnsi="Times Ext Roman" w:cs="Times Ext Roman"/>
        </w:rPr>
        <w:t>asārakaññeva</w:t>
      </w:r>
      <w:proofErr w:type="spellEnd"/>
      <w:r>
        <w:rPr>
          <w:rFonts w:ascii="Times Ext Roman" w:hAnsi="Times Ext Roman" w:cs="Times Ext Roman"/>
        </w:rPr>
        <w:t xml:space="preserve"> </w:t>
      </w:r>
      <w:proofErr w:type="spellStart"/>
      <w:r>
        <w:rPr>
          <w:rFonts w:ascii="Times Ext Roman" w:hAnsi="Times Ext Roman" w:cs="Times Ext Roman"/>
        </w:rPr>
        <w:t>khāyati</w:t>
      </w:r>
      <w:proofErr w:type="spellEnd"/>
      <w:r>
        <w:rPr>
          <w:rFonts w:ascii="Times Ext Roman" w:hAnsi="Times Ext Roman" w:cs="Times Ext Roman"/>
        </w:rPr>
        <w:t xml:space="preserve">. </w:t>
      </w:r>
      <w:proofErr w:type="spellStart"/>
      <w:r>
        <w:rPr>
          <w:rFonts w:ascii="Times Ext Roman" w:hAnsi="Times Ext Roman" w:cs="Times Ext Roman"/>
        </w:rPr>
        <w:t>Kiñhi</w:t>
      </w:r>
      <w:proofErr w:type="spellEnd"/>
      <w:r>
        <w:rPr>
          <w:rFonts w:ascii="Times Ext Roman" w:hAnsi="Times Ext Roman" w:cs="Times Ext Roman"/>
        </w:rPr>
        <w:t xml:space="preserve"> </w:t>
      </w:r>
      <w:proofErr w:type="spellStart"/>
      <w:r>
        <w:rPr>
          <w:rFonts w:ascii="Times Ext Roman" w:hAnsi="Times Ext Roman" w:cs="Times Ext Roman"/>
        </w:rPr>
        <w:t>siyā</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vedanāya</w:t>
      </w:r>
      <w:proofErr w:type="spellEnd"/>
      <w:r>
        <w:rPr>
          <w:rFonts w:ascii="Times Ext Roman" w:hAnsi="Times Ext Roman" w:cs="Times Ext Roman"/>
        </w:rPr>
        <w:t xml:space="preserve"> </w:t>
      </w:r>
      <w:proofErr w:type="spellStart"/>
      <w:r>
        <w:rPr>
          <w:rFonts w:ascii="Times Ext Roman" w:hAnsi="Times Ext Roman" w:cs="Times Ext Roman"/>
        </w:rPr>
        <w:t>sāro</w:t>
      </w:r>
      <w:proofErr w:type="spellEnd"/>
      <w:r>
        <w:rPr>
          <w:rFonts w:ascii="Times Ext Roman" w:hAnsi="Times Ext Roman" w:cs="Times Ext Roman"/>
        </w:rPr>
        <w:t>?</w:t>
      </w:r>
    </w:p>
    <w:p w14:paraId="7FA339F9" w14:textId="77777777" w:rsidR="00DE11C7" w:rsidRPr="00DE11C7" w:rsidRDefault="00DE11C7" w:rsidP="004C12A9">
      <w:pPr>
        <w:pStyle w:val="bodytext"/>
        <w:spacing w:line="276" w:lineRule="auto"/>
        <w:rPr>
          <w:rFonts w:asciiTheme="minorHAnsi" w:hAnsiTheme="minorHAnsi" w:cs="Times Ext Roman"/>
        </w:rPr>
      </w:pPr>
      <w:r w:rsidRPr="00DE11C7">
        <w:rPr>
          <w:rFonts w:asciiTheme="minorHAnsi" w:hAnsiTheme="minorHAnsi" w:cs="Times Ext Roman"/>
        </w:rPr>
        <w:t>“Suppose, bhikkhus, that in the autumn, when it is raining and big rain drops are falling, a water bubble arises and bursts on the surface of the water. A man with good sight would inspect it, ponder it, and carefully investigate it, and it would appear to him to be void, hollow, insubstantial. For what substance could there be in a water bubble? So too, bhikkhus, whatever kind of feeling there is, whether past, future, or present, internal or external, gross or subtle, inferior or superior, far or near: a bhikkhu inspects it, ponders it, and carefully investigates it, and it would appear to him to be void, hollow, insubstantial. For what substance could there be in feeling?</w:t>
      </w:r>
    </w:p>
    <w:p w14:paraId="33F3F5B3" w14:textId="77777777" w:rsidR="00DE11C7" w:rsidRDefault="000F6390" w:rsidP="004C12A9">
      <w:pPr>
        <w:pStyle w:val="bodytext"/>
        <w:spacing w:line="276" w:lineRule="auto"/>
        <w:rPr>
          <w:rFonts w:asciiTheme="minorHAnsi" w:hAnsiTheme="minorHAnsi" w:cs="Times Ext Roman"/>
        </w:rPr>
      </w:pPr>
      <w:r>
        <w:rPr>
          <w:rFonts w:ascii="Times Ext Roman" w:hAnsi="Times Ext Roman" w:cs="Times Ext Roman"/>
        </w:rPr>
        <w:t>‘‘</w:t>
      </w:r>
      <w:proofErr w:type="spellStart"/>
      <w:r>
        <w:rPr>
          <w:rFonts w:ascii="Times Ext Roman" w:hAnsi="Times Ext Roman" w:cs="Times Ext Roman"/>
        </w:rPr>
        <w:t>Seyyathāpi</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gimhānaṃ</w:t>
      </w:r>
      <w:proofErr w:type="spellEnd"/>
      <w:r>
        <w:rPr>
          <w:rFonts w:ascii="Times Ext Roman" w:hAnsi="Times Ext Roman" w:cs="Times Ext Roman"/>
        </w:rPr>
        <w:t xml:space="preserve"> </w:t>
      </w:r>
      <w:proofErr w:type="spellStart"/>
      <w:r>
        <w:rPr>
          <w:rFonts w:ascii="Times Ext Roman" w:hAnsi="Times Ext Roman" w:cs="Times Ext Roman"/>
        </w:rPr>
        <w:t>pacchime</w:t>
      </w:r>
      <w:proofErr w:type="spellEnd"/>
      <w:r>
        <w:rPr>
          <w:rFonts w:ascii="Times Ext Roman" w:hAnsi="Times Ext Roman" w:cs="Times Ext Roman"/>
        </w:rPr>
        <w:t xml:space="preserve"> </w:t>
      </w:r>
      <w:proofErr w:type="spellStart"/>
      <w:r>
        <w:rPr>
          <w:rFonts w:ascii="Times Ext Roman" w:hAnsi="Times Ext Roman" w:cs="Times Ext Roman"/>
        </w:rPr>
        <w:t>māse</w:t>
      </w:r>
      <w:proofErr w:type="spellEnd"/>
      <w:r>
        <w:rPr>
          <w:rFonts w:ascii="Times Ext Roman" w:hAnsi="Times Ext Roman" w:cs="Times Ext Roman"/>
        </w:rPr>
        <w:t xml:space="preserve"> </w:t>
      </w:r>
      <w:proofErr w:type="spellStart"/>
      <w:r>
        <w:rPr>
          <w:rFonts w:ascii="Times Ext Roman" w:hAnsi="Times Ext Roman" w:cs="Times Ext Roman"/>
        </w:rPr>
        <w:t>ṭhite</w:t>
      </w:r>
      <w:proofErr w:type="spellEnd"/>
      <w:r>
        <w:rPr>
          <w:rFonts w:ascii="Times Ext Roman" w:hAnsi="Times Ext Roman" w:cs="Times Ext Roman"/>
        </w:rPr>
        <w:t xml:space="preserve"> </w:t>
      </w:r>
      <w:proofErr w:type="spellStart"/>
      <w:r>
        <w:rPr>
          <w:rFonts w:ascii="Times Ext Roman" w:hAnsi="Times Ext Roman" w:cs="Times Ext Roman"/>
        </w:rPr>
        <w:t>majjhanhike</w:t>
      </w:r>
      <w:proofErr w:type="spellEnd"/>
      <w:r>
        <w:rPr>
          <w:rFonts w:ascii="Times Ext Roman" w:hAnsi="Times Ext Roman" w:cs="Times Ext Roman"/>
        </w:rPr>
        <w:t xml:space="preserve"> </w:t>
      </w:r>
      <w:proofErr w:type="spellStart"/>
      <w:r>
        <w:rPr>
          <w:rFonts w:ascii="Times Ext Roman" w:hAnsi="Times Ext Roman" w:cs="Times Ext Roman"/>
        </w:rPr>
        <w:t>kāle</w:t>
      </w:r>
      <w:proofErr w:type="spellEnd"/>
      <w:r>
        <w:rPr>
          <w:rFonts w:ascii="Times Ext Roman" w:hAnsi="Times Ext Roman" w:cs="Times Ext Roman"/>
        </w:rPr>
        <w:t xml:space="preserve"> </w:t>
      </w:r>
      <w:proofErr w:type="spellStart"/>
      <w:r>
        <w:rPr>
          <w:rFonts w:ascii="Times Ext Roman" w:hAnsi="Times Ext Roman" w:cs="Times Ext Roman"/>
        </w:rPr>
        <w:t>marīcikā</w:t>
      </w:r>
      <w:proofErr w:type="spellEnd"/>
      <w:r>
        <w:rPr>
          <w:rFonts w:ascii="Times Ext Roman" w:hAnsi="Times Ext Roman" w:cs="Times Ext Roman"/>
        </w:rPr>
        <w:t xml:space="preserve"> </w:t>
      </w:r>
      <w:proofErr w:type="spellStart"/>
      <w:r>
        <w:rPr>
          <w:rFonts w:ascii="Times Ext Roman" w:hAnsi="Times Ext Roman" w:cs="Times Ext Roman"/>
        </w:rPr>
        <w:t>phandati</w:t>
      </w:r>
      <w:proofErr w:type="spellEnd"/>
      <w:r>
        <w:rPr>
          <w:rFonts w:ascii="Times Ext Roman" w:hAnsi="Times Ext Roman" w:cs="Times Ext Roman"/>
        </w:rPr>
        <w:t xml:space="preserve">. </w:t>
      </w:r>
      <w:proofErr w:type="spellStart"/>
      <w:r>
        <w:rPr>
          <w:rFonts w:ascii="Times Ext Roman" w:hAnsi="Times Ext Roman" w:cs="Times Ext Roman"/>
        </w:rPr>
        <w:t>Tamenaṃ</w:t>
      </w:r>
      <w:proofErr w:type="spellEnd"/>
      <w:r>
        <w:rPr>
          <w:rFonts w:ascii="Times Ext Roman" w:hAnsi="Times Ext Roman" w:cs="Times Ext Roman"/>
        </w:rPr>
        <w:t xml:space="preserve"> </w:t>
      </w:r>
      <w:proofErr w:type="spellStart"/>
      <w:r>
        <w:rPr>
          <w:rFonts w:ascii="Times Ext Roman" w:hAnsi="Times Ext Roman" w:cs="Times Ext Roman"/>
        </w:rPr>
        <w:t>cakkhumā</w:t>
      </w:r>
      <w:proofErr w:type="spellEnd"/>
      <w:r>
        <w:rPr>
          <w:rFonts w:ascii="Times Ext Roman" w:hAnsi="Times Ext Roman" w:cs="Times Ext Roman"/>
        </w:rPr>
        <w:t xml:space="preserve"> </w:t>
      </w:r>
      <w:proofErr w:type="spellStart"/>
      <w:r>
        <w:rPr>
          <w:rFonts w:ascii="Times Ext Roman" w:hAnsi="Times Ext Roman" w:cs="Times Ext Roman"/>
        </w:rPr>
        <w:t>puriso</w:t>
      </w:r>
      <w:proofErr w:type="spellEnd"/>
      <w:r>
        <w:rPr>
          <w:rFonts w:ascii="Times Ext Roman" w:hAnsi="Times Ext Roman" w:cs="Times Ext Roman"/>
        </w:rPr>
        <w:t xml:space="preserve"> </w:t>
      </w:r>
      <w:proofErr w:type="spellStart"/>
      <w:r>
        <w:rPr>
          <w:rFonts w:ascii="Times Ext Roman" w:hAnsi="Times Ext Roman" w:cs="Times Ext Roman"/>
        </w:rPr>
        <w:t>passeyya</w:t>
      </w:r>
      <w:proofErr w:type="spellEnd"/>
      <w:r>
        <w:rPr>
          <w:rFonts w:ascii="Times Ext Roman" w:hAnsi="Times Ext Roman" w:cs="Times Ext Roman"/>
        </w:rPr>
        <w:t xml:space="preserve"> </w:t>
      </w:r>
      <w:proofErr w:type="spellStart"/>
      <w:r>
        <w:rPr>
          <w:rFonts w:ascii="Times Ext Roman" w:hAnsi="Times Ext Roman" w:cs="Times Ext Roman"/>
        </w:rPr>
        <w:t>nijjhāyeyya</w:t>
      </w:r>
      <w:proofErr w:type="spellEnd"/>
      <w:r>
        <w:rPr>
          <w:rFonts w:ascii="Times Ext Roman" w:hAnsi="Times Ext Roman" w:cs="Times Ext Roman"/>
        </w:rPr>
        <w:t xml:space="preserve"> </w:t>
      </w:r>
      <w:proofErr w:type="spellStart"/>
      <w:r>
        <w:rPr>
          <w:rFonts w:ascii="Times Ext Roman" w:hAnsi="Times Ext Roman" w:cs="Times Ext Roman"/>
        </w:rPr>
        <w:t>yoniso</w:t>
      </w:r>
      <w:proofErr w:type="spellEnd"/>
      <w:r>
        <w:rPr>
          <w:rFonts w:ascii="Times Ext Roman" w:hAnsi="Times Ext Roman" w:cs="Times Ext Roman"/>
        </w:rPr>
        <w:t xml:space="preserve"> </w:t>
      </w:r>
      <w:proofErr w:type="spellStart"/>
      <w:r>
        <w:rPr>
          <w:rFonts w:ascii="Times Ext Roman" w:hAnsi="Times Ext Roman" w:cs="Times Ext Roman"/>
        </w:rPr>
        <w:t>upaparikkheyya</w:t>
      </w:r>
      <w:proofErr w:type="spellEnd"/>
      <w:r>
        <w:rPr>
          <w:rFonts w:ascii="Times Ext Roman" w:hAnsi="Times Ext Roman" w:cs="Times Ext Roman"/>
        </w:rPr>
        <w:t xml:space="preserve">. </w:t>
      </w:r>
      <w:proofErr w:type="spellStart"/>
      <w:r>
        <w:rPr>
          <w:rFonts w:ascii="Times Ext Roman" w:hAnsi="Times Ext Roman" w:cs="Times Ext Roman"/>
        </w:rPr>
        <w:t>Tassa</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passato</w:t>
      </w:r>
      <w:proofErr w:type="spellEnd"/>
      <w:r>
        <w:rPr>
          <w:rFonts w:ascii="Times Ext Roman" w:hAnsi="Times Ext Roman" w:cs="Times Ext Roman"/>
        </w:rPr>
        <w:t xml:space="preserve"> </w:t>
      </w:r>
      <w:proofErr w:type="spellStart"/>
      <w:r>
        <w:rPr>
          <w:rFonts w:ascii="Times Ext Roman" w:hAnsi="Times Ext Roman" w:cs="Times Ext Roman"/>
        </w:rPr>
        <w:t>nijjhāyato</w:t>
      </w:r>
      <w:proofErr w:type="spellEnd"/>
      <w:r>
        <w:rPr>
          <w:rFonts w:ascii="Times Ext Roman" w:hAnsi="Times Ext Roman" w:cs="Times Ext Roman"/>
        </w:rPr>
        <w:t xml:space="preserve"> </w:t>
      </w:r>
      <w:proofErr w:type="spellStart"/>
      <w:r>
        <w:rPr>
          <w:rFonts w:ascii="Times Ext Roman" w:hAnsi="Times Ext Roman" w:cs="Times Ext Roman"/>
        </w:rPr>
        <w:t>yoniso</w:t>
      </w:r>
      <w:proofErr w:type="spellEnd"/>
      <w:r>
        <w:rPr>
          <w:rFonts w:ascii="Times Ext Roman" w:hAnsi="Times Ext Roman" w:cs="Times Ext Roman"/>
        </w:rPr>
        <w:t xml:space="preserve"> </w:t>
      </w:r>
      <w:proofErr w:type="spellStart"/>
      <w:r>
        <w:rPr>
          <w:rFonts w:ascii="Times Ext Roman" w:hAnsi="Times Ext Roman" w:cs="Times Ext Roman"/>
        </w:rPr>
        <w:t>upaparikkhato</w:t>
      </w:r>
      <w:proofErr w:type="spellEnd"/>
      <w:r>
        <w:rPr>
          <w:rFonts w:ascii="Times Ext Roman" w:hAnsi="Times Ext Roman" w:cs="Times Ext Roman"/>
        </w:rPr>
        <w:t xml:space="preserve"> </w:t>
      </w:r>
      <w:proofErr w:type="spellStart"/>
      <w:r>
        <w:rPr>
          <w:rFonts w:ascii="Times Ext Roman" w:hAnsi="Times Ext Roman" w:cs="Times Ext Roman"/>
        </w:rPr>
        <w:t>rittakaññeva</w:t>
      </w:r>
      <w:proofErr w:type="spellEnd"/>
      <w:r>
        <w:rPr>
          <w:rFonts w:ascii="Times Ext Roman" w:hAnsi="Times Ext Roman" w:cs="Times Ext Roman"/>
        </w:rPr>
        <w:t xml:space="preserve"> </w:t>
      </w:r>
      <w:proofErr w:type="spellStart"/>
      <w:r>
        <w:rPr>
          <w:rFonts w:ascii="Times Ext Roman" w:hAnsi="Times Ext Roman" w:cs="Times Ext Roman"/>
        </w:rPr>
        <w:t>khāyeyya</w:t>
      </w:r>
      <w:proofErr w:type="spellEnd"/>
      <w:r>
        <w:rPr>
          <w:rFonts w:ascii="Times Ext Roman" w:hAnsi="Times Ext Roman" w:cs="Times Ext Roman"/>
        </w:rPr>
        <w:t xml:space="preserve">, </w:t>
      </w:r>
      <w:proofErr w:type="spellStart"/>
      <w:r>
        <w:rPr>
          <w:rFonts w:ascii="Times Ext Roman" w:hAnsi="Times Ext Roman" w:cs="Times Ext Roman"/>
        </w:rPr>
        <w:t>tucchakaññeva</w:t>
      </w:r>
      <w:proofErr w:type="spellEnd"/>
      <w:r>
        <w:rPr>
          <w:rFonts w:ascii="Times Ext Roman" w:hAnsi="Times Ext Roman" w:cs="Times Ext Roman"/>
        </w:rPr>
        <w:t xml:space="preserve"> </w:t>
      </w:r>
      <w:proofErr w:type="spellStart"/>
      <w:r>
        <w:rPr>
          <w:rFonts w:ascii="Times Ext Roman" w:hAnsi="Times Ext Roman" w:cs="Times Ext Roman"/>
        </w:rPr>
        <w:t>khāyeyya</w:t>
      </w:r>
      <w:proofErr w:type="spellEnd"/>
      <w:r>
        <w:rPr>
          <w:rFonts w:ascii="Times Ext Roman" w:hAnsi="Times Ext Roman" w:cs="Times Ext Roman"/>
        </w:rPr>
        <w:t xml:space="preserve">…pe… </w:t>
      </w:r>
      <w:proofErr w:type="spellStart"/>
      <w:r>
        <w:rPr>
          <w:rFonts w:ascii="Times Ext Roman" w:hAnsi="Times Ext Roman" w:cs="Times Ext Roman"/>
        </w:rPr>
        <w:t>kiñhi</w:t>
      </w:r>
      <w:proofErr w:type="spellEnd"/>
      <w:r>
        <w:rPr>
          <w:rFonts w:ascii="Times Ext Roman" w:hAnsi="Times Ext Roman" w:cs="Times Ext Roman"/>
        </w:rPr>
        <w:t xml:space="preserve"> </w:t>
      </w:r>
      <w:proofErr w:type="spellStart"/>
      <w:r>
        <w:rPr>
          <w:rFonts w:ascii="Times Ext Roman" w:hAnsi="Times Ext Roman" w:cs="Times Ext Roman"/>
        </w:rPr>
        <w:t>siyā</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marīcikāya</w:t>
      </w:r>
      <w:proofErr w:type="spellEnd"/>
      <w:r>
        <w:rPr>
          <w:rFonts w:ascii="Times Ext Roman" w:hAnsi="Times Ext Roman" w:cs="Times Ext Roman"/>
        </w:rPr>
        <w:t xml:space="preserve"> </w:t>
      </w:r>
      <w:proofErr w:type="spellStart"/>
      <w:r>
        <w:rPr>
          <w:rFonts w:ascii="Times Ext Roman" w:hAnsi="Times Ext Roman" w:cs="Times Ext Roman"/>
        </w:rPr>
        <w:t>sāro</w:t>
      </w:r>
      <w:proofErr w:type="spellEnd"/>
      <w:r>
        <w:rPr>
          <w:rFonts w:ascii="Times Ext Roman" w:hAnsi="Times Ext Roman" w:cs="Times Ext Roman"/>
        </w:rPr>
        <w:t xml:space="preserve">? </w:t>
      </w:r>
      <w:proofErr w:type="spellStart"/>
      <w:r>
        <w:rPr>
          <w:rFonts w:ascii="Times Ext Roman" w:hAnsi="Times Ext Roman" w:cs="Times Ext Roman"/>
        </w:rPr>
        <w:t>Evameva</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yā</w:t>
      </w:r>
      <w:proofErr w:type="spellEnd"/>
      <w:r>
        <w:rPr>
          <w:rFonts w:ascii="Times Ext Roman" w:hAnsi="Times Ext Roman" w:cs="Times Ext Roman"/>
        </w:rPr>
        <w:t xml:space="preserve"> </w:t>
      </w:r>
      <w:proofErr w:type="spellStart"/>
      <w:r>
        <w:rPr>
          <w:rFonts w:ascii="Times Ext Roman" w:hAnsi="Times Ext Roman" w:cs="Times Ext Roman"/>
        </w:rPr>
        <w:t>kāci</w:t>
      </w:r>
      <w:proofErr w:type="spellEnd"/>
      <w:r>
        <w:rPr>
          <w:rFonts w:ascii="Times Ext Roman" w:hAnsi="Times Ext Roman" w:cs="Times Ext Roman"/>
        </w:rPr>
        <w:t xml:space="preserve"> </w:t>
      </w:r>
      <w:proofErr w:type="spellStart"/>
      <w:r>
        <w:rPr>
          <w:rFonts w:ascii="Times Ext Roman" w:hAnsi="Times Ext Roman" w:cs="Times Ext Roman"/>
        </w:rPr>
        <w:t>saññā</w:t>
      </w:r>
      <w:proofErr w:type="spellEnd"/>
      <w:r w:rsidR="00DE11C7">
        <w:rPr>
          <w:rFonts w:ascii="Times Ext Roman" w:hAnsi="Times Ext Roman" w:cs="Times Ext Roman"/>
        </w:rPr>
        <w:t xml:space="preserve"> </w:t>
      </w:r>
      <w:proofErr w:type="spellStart"/>
      <w:r w:rsidR="00DE11C7">
        <w:rPr>
          <w:rFonts w:ascii="Times Ext Roman" w:hAnsi="Times Ext Roman" w:cs="Times Ext Roman"/>
        </w:rPr>
        <w:t>atītānāgatapaccuppannā</w:t>
      </w:r>
      <w:proofErr w:type="spellEnd"/>
      <w:r w:rsidR="00DE11C7">
        <w:rPr>
          <w:rFonts w:ascii="Times Ext Roman" w:hAnsi="Times Ext Roman" w:cs="Times Ext Roman"/>
        </w:rPr>
        <w:t xml:space="preserve">…pe… </w:t>
      </w:r>
      <w:proofErr w:type="spellStart"/>
      <w:r w:rsidR="00DE11C7">
        <w:rPr>
          <w:rFonts w:ascii="Times Ext Roman" w:hAnsi="Times Ext Roman" w:cs="Times Ext Roman"/>
        </w:rPr>
        <w:t>yā</w:t>
      </w:r>
      <w:proofErr w:type="spellEnd"/>
      <w:r w:rsidR="00DE11C7">
        <w:rPr>
          <w:rFonts w:ascii="Times Ext Roman" w:hAnsi="Times Ext Roman" w:cs="Times Ext Roman"/>
        </w:rPr>
        <w:t xml:space="preserve"> </w:t>
      </w:r>
      <w:proofErr w:type="spellStart"/>
      <w:r w:rsidR="00DE11C7">
        <w:rPr>
          <w:rFonts w:ascii="Times Ext Roman" w:hAnsi="Times Ext Roman" w:cs="Times Ext Roman"/>
        </w:rPr>
        <w:t>dūre</w:t>
      </w:r>
      <w:proofErr w:type="spellEnd"/>
      <w:r w:rsidR="00DE11C7">
        <w:rPr>
          <w:rFonts w:ascii="Times Ext Roman" w:hAnsi="Times Ext Roman" w:cs="Times Ext Roman"/>
        </w:rPr>
        <w:t xml:space="preserve"> </w:t>
      </w:r>
      <w:proofErr w:type="spellStart"/>
      <w:r w:rsidR="00DE11C7">
        <w:rPr>
          <w:rFonts w:ascii="Times Ext Roman" w:hAnsi="Times Ext Roman" w:cs="Times Ext Roman"/>
        </w:rPr>
        <w:t>santike</w:t>
      </w:r>
      <w:proofErr w:type="spellEnd"/>
      <w:r w:rsidR="00DE11C7">
        <w:rPr>
          <w:rFonts w:ascii="Times Ext Roman" w:hAnsi="Times Ext Roman" w:cs="Times Ext Roman"/>
        </w:rPr>
        <w:t xml:space="preserve"> </w:t>
      </w:r>
      <w:proofErr w:type="spellStart"/>
      <w:r w:rsidR="00DE11C7">
        <w:rPr>
          <w:rFonts w:ascii="Times Ext Roman" w:hAnsi="Times Ext Roman" w:cs="Times Ext Roman"/>
        </w:rPr>
        <w:t>vā</w:t>
      </w:r>
      <w:proofErr w:type="spellEnd"/>
      <w:r w:rsidR="00DE11C7">
        <w:rPr>
          <w:rFonts w:ascii="Times Ext Roman" w:hAnsi="Times Ext Roman" w:cs="Times Ext Roman"/>
        </w:rPr>
        <w:t xml:space="preserve"> </w:t>
      </w:r>
      <w:proofErr w:type="spellStart"/>
      <w:r w:rsidR="00DE11C7">
        <w:rPr>
          <w:rFonts w:ascii="Times Ext Roman" w:hAnsi="Times Ext Roman" w:cs="Times Ext Roman"/>
        </w:rPr>
        <w:t>taṃ</w:t>
      </w:r>
      <w:proofErr w:type="spellEnd"/>
      <w:r w:rsidR="00DE11C7">
        <w:rPr>
          <w:rFonts w:ascii="Times Ext Roman" w:hAnsi="Times Ext Roman" w:cs="Times Ext Roman"/>
        </w:rPr>
        <w:t xml:space="preserve"> bhikkhu </w:t>
      </w:r>
      <w:proofErr w:type="spellStart"/>
      <w:r w:rsidR="00DE11C7">
        <w:rPr>
          <w:rFonts w:ascii="Times Ext Roman" w:hAnsi="Times Ext Roman" w:cs="Times Ext Roman"/>
        </w:rPr>
        <w:t>passati</w:t>
      </w:r>
      <w:proofErr w:type="spellEnd"/>
      <w:r w:rsidR="00DE11C7">
        <w:rPr>
          <w:rFonts w:ascii="Times Ext Roman" w:hAnsi="Times Ext Roman" w:cs="Times Ext Roman"/>
        </w:rPr>
        <w:t xml:space="preserve"> </w:t>
      </w:r>
      <w:proofErr w:type="spellStart"/>
      <w:r w:rsidR="00DE11C7">
        <w:rPr>
          <w:rFonts w:ascii="Times Ext Roman" w:hAnsi="Times Ext Roman" w:cs="Times Ext Roman"/>
        </w:rPr>
        <w:t>nijjhāyati</w:t>
      </w:r>
      <w:proofErr w:type="spellEnd"/>
      <w:r w:rsidR="00DE11C7">
        <w:rPr>
          <w:rFonts w:ascii="Times Ext Roman" w:hAnsi="Times Ext Roman" w:cs="Times Ext Roman"/>
        </w:rPr>
        <w:t xml:space="preserve"> </w:t>
      </w:r>
      <w:proofErr w:type="spellStart"/>
      <w:r w:rsidR="00DE11C7">
        <w:rPr>
          <w:rFonts w:ascii="Times Ext Roman" w:hAnsi="Times Ext Roman" w:cs="Times Ext Roman"/>
        </w:rPr>
        <w:t>yoniso</w:t>
      </w:r>
      <w:proofErr w:type="spellEnd"/>
      <w:r w:rsidR="00DE11C7">
        <w:rPr>
          <w:rFonts w:ascii="Times Ext Roman" w:hAnsi="Times Ext Roman" w:cs="Times Ext Roman"/>
        </w:rPr>
        <w:t xml:space="preserve"> </w:t>
      </w:r>
      <w:proofErr w:type="spellStart"/>
      <w:r w:rsidR="00DE11C7">
        <w:rPr>
          <w:rFonts w:ascii="Times Ext Roman" w:hAnsi="Times Ext Roman" w:cs="Times Ext Roman"/>
        </w:rPr>
        <w:lastRenderedPageBreak/>
        <w:t>upaparikkhati</w:t>
      </w:r>
      <w:proofErr w:type="spellEnd"/>
      <w:r w:rsidR="00DE11C7">
        <w:rPr>
          <w:rFonts w:ascii="Times Ext Roman" w:hAnsi="Times Ext Roman" w:cs="Times Ext Roman"/>
        </w:rPr>
        <w:t xml:space="preserve">. </w:t>
      </w:r>
      <w:proofErr w:type="spellStart"/>
      <w:r w:rsidR="00DE11C7">
        <w:rPr>
          <w:rFonts w:ascii="Times Ext Roman" w:hAnsi="Times Ext Roman" w:cs="Times Ext Roman"/>
        </w:rPr>
        <w:t>Tassa</w:t>
      </w:r>
      <w:proofErr w:type="spellEnd"/>
      <w:r w:rsidR="00DE11C7">
        <w:rPr>
          <w:rFonts w:ascii="Times Ext Roman" w:hAnsi="Times Ext Roman" w:cs="Times Ext Roman"/>
        </w:rPr>
        <w:t xml:space="preserve"> </w:t>
      </w:r>
      <w:proofErr w:type="spellStart"/>
      <w:r w:rsidR="00DE11C7">
        <w:rPr>
          <w:rFonts w:ascii="Times Ext Roman" w:hAnsi="Times Ext Roman" w:cs="Times Ext Roman"/>
        </w:rPr>
        <w:t>taṃ</w:t>
      </w:r>
      <w:proofErr w:type="spellEnd"/>
      <w:r w:rsidR="00DE11C7">
        <w:rPr>
          <w:rFonts w:ascii="Times Ext Roman" w:hAnsi="Times Ext Roman" w:cs="Times Ext Roman"/>
        </w:rPr>
        <w:t xml:space="preserve"> </w:t>
      </w:r>
      <w:proofErr w:type="spellStart"/>
      <w:r w:rsidR="00DE11C7">
        <w:rPr>
          <w:rFonts w:ascii="Times Ext Roman" w:hAnsi="Times Ext Roman" w:cs="Times Ext Roman"/>
        </w:rPr>
        <w:t>passato</w:t>
      </w:r>
      <w:proofErr w:type="spellEnd"/>
      <w:r w:rsidR="00DE11C7">
        <w:rPr>
          <w:rFonts w:ascii="Times Ext Roman" w:hAnsi="Times Ext Roman" w:cs="Times Ext Roman"/>
        </w:rPr>
        <w:t xml:space="preserve"> </w:t>
      </w:r>
      <w:proofErr w:type="spellStart"/>
      <w:r w:rsidR="00DE11C7">
        <w:rPr>
          <w:rFonts w:ascii="Times Ext Roman" w:hAnsi="Times Ext Roman" w:cs="Times Ext Roman"/>
        </w:rPr>
        <w:t>nijjhāyato</w:t>
      </w:r>
      <w:proofErr w:type="spellEnd"/>
      <w:r w:rsidR="00DE11C7">
        <w:rPr>
          <w:rFonts w:ascii="Times Ext Roman" w:hAnsi="Times Ext Roman" w:cs="Times Ext Roman"/>
        </w:rPr>
        <w:t xml:space="preserve"> </w:t>
      </w:r>
      <w:proofErr w:type="spellStart"/>
      <w:r w:rsidR="00DE11C7">
        <w:rPr>
          <w:rFonts w:ascii="Times Ext Roman" w:hAnsi="Times Ext Roman" w:cs="Times Ext Roman"/>
        </w:rPr>
        <w:t>yoniso</w:t>
      </w:r>
      <w:proofErr w:type="spellEnd"/>
      <w:r w:rsidR="00DE11C7">
        <w:rPr>
          <w:rFonts w:ascii="Times Ext Roman" w:hAnsi="Times Ext Roman" w:cs="Times Ext Roman"/>
        </w:rPr>
        <w:t xml:space="preserve"> </w:t>
      </w:r>
      <w:proofErr w:type="spellStart"/>
      <w:r w:rsidR="00DE11C7">
        <w:rPr>
          <w:rFonts w:ascii="Times Ext Roman" w:hAnsi="Times Ext Roman" w:cs="Times Ext Roman"/>
        </w:rPr>
        <w:t>upaparikkhato</w:t>
      </w:r>
      <w:proofErr w:type="spellEnd"/>
      <w:r w:rsidR="00DE11C7">
        <w:rPr>
          <w:rFonts w:ascii="Times Ext Roman" w:hAnsi="Times Ext Roman" w:cs="Times Ext Roman"/>
        </w:rPr>
        <w:t xml:space="preserve"> </w:t>
      </w:r>
      <w:proofErr w:type="spellStart"/>
      <w:r w:rsidR="00DE11C7">
        <w:rPr>
          <w:rFonts w:ascii="Times Ext Roman" w:hAnsi="Times Ext Roman" w:cs="Times Ext Roman"/>
        </w:rPr>
        <w:t>rittakaññeva</w:t>
      </w:r>
      <w:proofErr w:type="spellEnd"/>
      <w:r w:rsidR="00DE11C7">
        <w:rPr>
          <w:rFonts w:ascii="Times Ext Roman" w:hAnsi="Times Ext Roman" w:cs="Times Ext Roman"/>
        </w:rPr>
        <w:t xml:space="preserve"> </w:t>
      </w:r>
      <w:proofErr w:type="spellStart"/>
      <w:r w:rsidR="00DE11C7">
        <w:rPr>
          <w:rFonts w:ascii="Times Ext Roman" w:hAnsi="Times Ext Roman" w:cs="Times Ext Roman"/>
        </w:rPr>
        <w:t>khāyati</w:t>
      </w:r>
      <w:proofErr w:type="spellEnd"/>
      <w:r w:rsidR="00DE11C7">
        <w:rPr>
          <w:rFonts w:ascii="Times Ext Roman" w:hAnsi="Times Ext Roman" w:cs="Times Ext Roman"/>
        </w:rPr>
        <w:t xml:space="preserve">, </w:t>
      </w:r>
      <w:proofErr w:type="spellStart"/>
      <w:r w:rsidR="00DE11C7">
        <w:rPr>
          <w:rFonts w:ascii="Times Ext Roman" w:hAnsi="Times Ext Roman" w:cs="Times Ext Roman"/>
        </w:rPr>
        <w:t>tucchakaññeva</w:t>
      </w:r>
      <w:proofErr w:type="spellEnd"/>
      <w:r w:rsidR="00DE11C7">
        <w:rPr>
          <w:rFonts w:ascii="Times Ext Roman" w:hAnsi="Times Ext Roman" w:cs="Times Ext Roman"/>
        </w:rPr>
        <w:t xml:space="preserve"> </w:t>
      </w:r>
      <w:proofErr w:type="spellStart"/>
      <w:r w:rsidR="00DE11C7">
        <w:rPr>
          <w:rFonts w:ascii="Times Ext Roman" w:hAnsi="Times Ext Roman" w:cs="Times Ext Roman"/>
        </w:rPr>
        <w:t>khāyati</w:t>
      </w:r>
      <w:proofErr w:type="spellEnd"/>
      <w:r w:rsidR="00DE11C7">
        <w:rPr>
          <w:rFonts w:ascii="Times Ext Roman" w:hAnsi="Times Ext Roman" w:cs="Times Ext Roman"/>
        </w:rPr>
        <w:t xml:space="preserve">, </w:t>
      </w:r>
      <w:proofErr w:type="spellStart"/>
      <w:r w:rsidR="00DE11C7">
        <w:rPr>
          <w:rFonts w:ascii="Times Ext Roman" w:hAnsi="Times Ext Roman" w:cs="Times Ext Roman"/>
        </w:rPr>
        <w:t>asārakaññeva</w:t>
      </w:r>
      <w:proofErr w:type="spellEnd"/>
      <w:r w:rsidR="00DE11C7">
        <w:rPr>
          <w:rFonts w:ascii="Times Ext Roman" w:hAnsi="Times Ext Roman" w:cs="Times Ext Roman"/>
        </w:rPr>
        <w:t xml:space="preserve"> </w:t>
      </w:r>
      <w:proofErr w:type="spellStart"/>
      <w:r w:rsidR="00DE11C7">
        <w:rPr>
          <w:rFonts w:ascii="Times Ext Roman" w:hAnsi="Times Ext Roman" w:cs="Times Ext Roman"/>
        </w:rPr>
        <w:t>khāyati</w:t>
      </w:r>
      <w:proofErr w:type="spellEnd"/>
      <w:r w:rsidR="00DE11C7">
        <w:rPr>
          <w:rFonts w:ascii="Times Ext Roman" w:hAnsi="Times Ext Roman" w:cs="Times Ext Roman"/>
        </w:rPr>
        <w:t xml:space="preserve">. </w:t>
      </w:r>
      <w:proofErr w:type="spellStart"/>
      <w:r w:rsidR="00DE11C7">
        <w:rPr>
          <w:rFonts w:ascii="Times Ext Roman" w:hAnsi="Times Ext Roman" w:cs="Times Ext Roman"/>
        </w:rPr>
        <w:t>Kiñhi</w:t>
      </w:r>
      <w:proofErr w:type="spellEnd"/>
      <w:r w:rsidR="00DE11C7">
        <w:rPr>
          <w:rFonts w:ascii="Times Ext Roman" w:hAnsi="Times Ext Roman" w:cs="Times Ext Roman"/>
        </w:rPr>
        <w:t xml:space="preserve"> </w:t>
      </w:r>
      <w:proofErr w:type="spellStart"/>
      <w:r w:rsidR="00DE11C7">
        <w:rPr>
          <w:rFonts w:ascii="Times Ext Roman" w:hAnsi="Times Ext Roman" w:cs="Times Ext Roman"/>
        </w:rPr>
        <w:t>siyā</w:t>
      </w:r>
      <w:proofErr w:type="spellEnd"/>
      <w:r w:rsidR="00DE11C7">
        <w:rPr>
          <w:rFonts w:ascii="Times Ext Roman" w:hAnsi="Times Ext Roman" w:cs="Times Ext Roman"/>
        </w:rPr>
        <w:t xml:space="preserve">, </w:t>
      </w:r>
      <w:proofErr w:type="spellStart"/>
      <w:r w:rsidR="00DE11C7">
        <w:rPr>
          <w:rFonts w:ascii="Times Ext Roman" w:hAnsi="Times Ext Roman" w:cs="Times Ext Roman"/>
        </w:rPr>
        <w:t>bhikkhave</w:t>
      </w:r>
      <w:proofErr w:type="spellEnd"/>
      <w:r w:rsidR="00DE11C7">
        <w:rPr>
          <w:rFonts w:ascii="Times Ext Roman" w:hAnsi="Times Ext Roman" w:cs="Times Ext Roman"/>
        </w:rPr>
        <w:t xml:space="preserve">, </w:t>
      </w:r>
      <w:proofErr w:type="spellStart"/>
      <w:r w:rsidR="00DE11C7">
        <w:rPr>
          <w:rFonts w:ascii="Times Ext Roman" w:hAnsi="Times Ext Roman" w:cs="Times Ext Roman"/>
        </w:rPr>
        <w:t>sa</w:t>
      </w:r>
      <w:r w:rsidR="00DE11C7">
        <w:rPr>
          <w:rFonts w:ascii="Gentium Plus" w:hAnsi="Gentium Plus" w:cs="Gentium Plus"/>
        </w:rPr>
        <w:t>ññā</w:t>
      </w:r>
      <w:r w:rsidR="00DE11C7">
        <w:rPr>
          <w:rFonts w:ascii="Times Ext Roman" w:hAnsi="Times Ext Roman" w:cs="Times Ext Roman"/>
        </w:rPr>
        <w:t>ya</w:t>
      </w:r>
      <w:proofErr w:type="spellEnd"/>
      <w:r w:rsidR="00DE11C7">
        <w:rPr>
          <w:rFonts w:ascii="Times Ext Roman" w:hAnsi="Times Ext Roman" w:cs="Times Ext Roman"/>
        </w:rPr>
        <w:t xml:space="preserve"> </w:t>
      </w:r>
      <w:proofErr w:type="spellStart"/>
      <w:r w:rsidR="00DE11C7">
        <w:rPr>
          <w:rFonts w:ascii="Times Ext Roman" w:hAnsi="Times Ext Roman" w:cs="Times Ext Roman"/>
        </w:rPr>
        <w:t>sāro</w:t>
      </w:r>
      <w:proofErr w:type="spellEnd"/>
      <w:r w:rsidR="00DE11C7">
        <w:rPr>
          <w:rFonts w:ascii="Times Ext Roman" w:hAnsi="Times Ext Roman" w:cs="Times Ext Roman"/>
        </w:rPr>
        <w:t>?</w:t>
      </w:r>
      <w:r w:rsidR="00DE11C7" w:rsidRPr="00DE11C7">
        <w:rPr>
          <w:rFonts w:asciiTheme="minorHAnsi" w:hAnsiTheme="minorHAnsi" w:cs="Times Ext Roman"/>
        </w:rPr>
        <w:t xml:space="preserve"> </w:t>
      </w:r>
    </w:p>
    <w:p w14:paraId="3125B1C4" w14:textId="77777777" w:rsidR="00DE11C7" w:rsidRPr="00DE11C7" w:rsidRDefault="00DE11C7" w:rsidP="004C12A9">
      <w:pPr>
        <w:pStyle w:val="bodytext"/>
        <w:spacing w:line="276" w:lineRule="auto"/>
        <w:rPr>
          <w:rFonts w:asciiTheme="minorHAnsi" w:hAnsiTheme="minorHAnsi" w:cs="Times Ext Roman"/>
        </w:rPr>
      </w:pPr>
      <w:r w:rsidRPr="00DE11C7">
        <w:rPr>
          <w:rFonts w:asciiTheme="minorHAnsi" w:hAnsiTheme="minorHAnsi" w:cs="Times Ext Roman"/>
        </w:rPr>
        <w:t>“Suppose, bhikkhus, that in the last month of the hot season, at high noon, a shimmering mirage appears. A man with good sight would inspect it, ponder it, and carefully investigate it, and it would appear to him to be void, hollow, insubstantial. For what substance could there be in a mirage? So too, bhikkhus, whatever kind of perception there is, whether past, future, or present, internal or external, gross or subtle, inferior or superior, far or near: a bhikkhu inspects it, ponders it, and carefully investigates it, and it would appear to him to be void, hollow, insubstantial. For what substance could there be in perception?</w:t>
      </w:r>
    </w:p>
    <w:p w14:paraId="0E216899" w14:textId="77777777" w:rsidR="000F6390" w:rsidRDefault="000F6390"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Seyyathāpi</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puriso</w:t>
      </w:r>
      <w:proofErr w:type="spellEnd"/>
      <w:r>
        <w:rPr>
          <w:rFonts w:ascii="Times Ext Roman" w:hAnsi="Times Ext Roman" w:cs="Times Ext Roman"/>
        </w:rPr>
        <w:t xml:space="preserve"> </w:t>
      </w:r>
      <w:proofErr w:type="spellStart"/>
      <w:r>
        <w:rPr>
          <w:rFonts w:ascii="Times Ext Roman" w:hAnsi="Times Ext Roman" w:cs="Times Ext Roman"/>
        </w:rPr>
        <w:t>sāratthiko</w:t>
      </w:r>
      <w:proofErr w:type="spellEnd"/>
      <w:r>
        <w:rPr>
          <w:rFonts w:ascii="Times Ext Roman" w:hAnsi="Times Ext Roman" w:cs="Times Ext Roman"/>
        </w:rPr>
        <w:t xml:space="preserve"> </w:t>
      </w:r>
      <w:proofErr w:type="spellStart"/>
      <w:r>
        <w:rPr>
          <w:rFonts w:ascii="Times Ext Roman" w:hAnsi="Times Ext Roman" w:cs="Times Ext Roman"/>
        </w:rPr>
        <w:t>sāragavesī</w:t>
      </w:r>
      <w:proofErr w:type="spellEnd"/>
      <w:r>
        <w:rPr>
          <w:rFonts w:ascii="Times Ext Roman" w:hAnsi="Times Ext Roman" w:cs="Times Ext Roman"/>
        </w:rPr>
        <w:t xml:space="preserve"> </w:t>
      </w:r>
      <w:proofErr w:type="spellStart"/>
      <w:r>
        <w:rPr>
          <w:rFonts w:ascii="Times Ext Roman" w:hAnsi="Times Ext Roman" w:cs="Times Ext Roman"/>
        </w:rPr>
        <w:t>sārapariyesanaṃ</w:t>
      </w:r>
      <w:proofErr w:type="spellEnd"/>
      <w:r>
        <w:rPr>
          <w:rFonts w:ascii="Times Ext Roman" w:hAnsi="Times Ext Roman" w:cs="Times Ext Roman"/>
        </w:rPr>
        <w:t xml:space="preserve"> </w:t>
      </w:r>
      <w:proofErr w:type="spellStart"/>
      <w:r>
        <w:rPr>
          <w:rFonts w:ascii="Times Ext Roman" w:hAnsi="Times Ext Roman" w:cs="Times Ext Roman"/>
        </w:rPr>
        <w:t>caramāno</w:t>
      </w:r>
      <w:proofErr w:type="spellEnd"/>
      <w:r>
        <w:rPr>
          <w:rFonts w:ascii="Times Ext Roman" w:hAnsi="Times Ext Roman" w:cs="Times Ext Roman"/>
        </w:rPr>
        <w:t xml:space="preserve"> </w:t>
      </w:r>
      <w:proofErr w:type="spellStart"/>
      <w:r>
        <w:rPr>
          <w:rFonts w:ascii="Times Ext Roman" w:hAnsi="Times Ext Roman" w:cs="Times Ext Roman"/>
        </w:rPr>
        <w:t>tiṇhaṃ</w:t>
      </w:r>
      <w:proofErr w:type="spellEnd"/>
      <w:r>
        <w:rPr>
          <w:rFonts w:ascii="Times Ext Roman" w:hAnsi="Times Ext Roman" w:cs="Times Ext Roman"/>
        </w:rPr>
        <w:t xml:space="preserve"> </w:t>
      </w:r>
      <w:proofErr w:type="spellStart"/>
      <w:r>
        <w:rPr>
          <w:rFonts w:ascii="Times Ext Roman" w:hAnsi="Times Ext Roman" w:cs="Times Ext Roman"/>
        </w:rPr>
        <w:t>kuṭhāriṃ</w:t>
      </w:r>
      <w:proofErr w:type="spellEnd"/>
      <w:r>
        <w:rPr>
          <w:rFonts w:ascii="Times Ext Roman" w:hAnsi="Times Ext Roman" w:cs="Times Ext Roman"/>
        </w:rPr>
        <w:t xml:space="preserve"> </w:t>
      </w:r>
      <w:proofErr w:type="spellStart"/>
      <w:r>
        <w:rPr>
          <w:rFonts w:ascii="Times Ext Roman" w:hAnsi="Times Ext Roman" w:cs="Times Ext Roman"/>
        </w:rPr>
        <w:t>ādāya</w:t>
      </w:r>
      <w:proofErr w:type="spellEnd"/>
      <w:r>
        <w:rPr>
          <w:rFonts w:ascii="Times Ext Roman" w:hAnsi="Times Ext Roman" w:cs="Times Ext Roman"/>
        </w:rPr>
        <w:t xml:space="preserve"> </w:t>
      </w:r>
      <w:proofErr w:type="spellStart"/>
      <w:r>
        <w:rPr>
          <w:rFonts w:ascii="Times Ext Roman" w:hAnsi="Times Ext Roman" w:cs="Times Ext Roman"/>
        </w:rPr>
        <w:t>vanaṃ</w:t>
      </w:r>
      <w:proofErr w:type="spellEnd"/>
      <w:r>
        <w:rPr>
          <w:rFonts w:ascii="Times Ext Roman" w:hAnsi="Times Ext Roman" w:cs="Times Ext Roman"/>
        </w:rPr>
        <w:t xml:space="preserve"> </w:t>
      </w:r>
      <w:proofErr w:type="spellStart"/>
      <w:r>
        <w:rPr>
          <w:rFonts w:ascii="Times Ext Roman" w:hAnsi="Times Ext Roman" w:cs="Times Ext Roman"/>
        </w:rPr>
        <w:t>paviseyya</w:t>
      </w:r>
      <w:proofErr w:type="spellEnd"/>
      <w:r>
        <w:rPr>
          <w:rFonts w:ascii="Times Ext Roman" w:hAnsi="Times Ext Roman" w:cs="Times Ext Roman"/>
        </w:rPr>
        <w:t xml:space="preserve">. So </w:t>
      </w:r>
      <w:proofErr w:type="spellStart"/>
      <w:r>
        <w:rPr>
          <w:rFonts w:ascii="Times Ext Roman" w:hAnsi="Times Ext Roman" w:cs="Times Ext Roman"/>
        </w:rPr>
        <w:t>tattha</w:t>
      </w:r>
      <w:proofErr w:type="spellEnd"/>
      <w:r>
        <w:rPr>
          <w:rFonts w:ascii="Times Ext Roman" w:hAnsi="Times Ext Roman" w:cs="Times Ext Roman"/>
        </w:rPr>
        <w:t xml:space="preserve"> </w:t>
      </w:r>
      <w:proofErr w:type="spellStart"/>
      <w:r>
        <w:rPr>
          <w:rFonts w:ascii="Times Ext Roman" w:hAnsi="Times Ext Roman" w:cs="Times Ext Roman"/>
        </w:rPr>
        <w:t>passeyya</w:t>
      </w:r>
      <w:proofErr w:type="spellEnd"/>
      <w:r>
        <w:rPr>
          <w:rFonts w:ascii="Times Ext Roman" w:hAnsi="Times Ext Roman" w:cs="Times Ext Roman"/>
        </w:rPr>
        <w:t xml:space="preserve"> </w:t>
      </w:r>
      <w:proofErr w:type="spellStart"/>
      <w:r>
        <w:rPr>
          <w:rFonts w:ascii="Times Ext Roman" w:hAnsi="Times Ext Roman" w:cs="Times Ext Roman"/>
        </w:rPr>
        <w:t>mahantaṃ</w:t>
      </w:r>
      <w:proofErr w:type="spellEnd"/>
      <w:r>
        <w:rPr>
          <w:rFonts w:ascii="Times Ext Roman" w:hAnsi="Times Ext Roman" w:cs="Times Ext Roman"/>
        </w:rPr>
        <w:t xml:space="preserve"> </w:t>
      </w:r>
      <w:proofErr w:type="spellStart"/>
      <w:r>
        <w:rPr>
          <w:rFonts w:ascii="Times Ext Roman" w:hAnsi="Times Ext Roman" w:cs="Times Ext Roman"/>
        </w:rPr>
        <w:t>kad</w:t>
      </w:r>
      <w:r w:rsidR="00133529">
        <w:rPr>
          <w:rFonts w:ascii="Times Ext Roman" w:hAnsi="Times Ext Roman" w:cs="Times Ext Roman"/>
        </w:rPr>
        <w:t>alikkhandhaṃ</w:t>
      </w:r>
      <w:proofErr w:type="spellEnd"/>
      <w:r w:rsidR="00133529">
        <w:rPr>
          <w:rFonts w:ascii="Times Ext Roman" w:hAnsi="Times Ext Roman" w:cs="Times Ext Roman"/>
        </w:rPr>
        <w:t xml:space="preserve"> </w:t>
      </w:r>
      <w:proofErr w:type="spellStart"/>
      <w:r w:rsidR="00133529">
        <w:rPr>
          <w:rFonts w:ascii="Times Ext Roman" w:hAnsi="Times Ext Roman" w:cs="Times Ext Roman"/>
        </w:rPr>
        <w:t>ujuṃ</w:t>
      </w:r>
      <w:proofErr w:type="spellEnd"/>
      <w:r w:rsidR="00133529">
        <w:rPr>
          <w:rFonts w:ascii="Times Ext Roman" w:hAnsi="Times Ext Roman" w:cs="Times Ext Roman"/>
        </w:rPr>
        <w:t xml:space="preserve"> </w:t>
      </w:r>
      <w:proofErr w:type="spellStart"/>
      <w:r w:rsidR="00133529">
        <w:rPr>
          <w:rFonts w:ascii="Times Ext Roman" w:hAnsi="Times Ext Roman" w:cs="Times Ext Roman"/>
        </w:rPr>
        <w:t>navaṃ</w:t>
      </w:r>
      <w:proofErr w:type="spellEnd"/>
      <w:r w:rsidR="00133529">
        <w:rPr>
          <w:rFonts w:ascii="Times Ext Roman" w:hAnsi="Times Ext Roman" w:cs="Times Ext Roman"/>
        </w:rPr>
        <w:t xml:space="preserve"> </w:t>
      </w:r>
      <w:proofErr w:type="spellStart"/>
      <w:r w:rsidR="00133529">
        <w:rPr>
          <w:rFonts w:ascii="Times Ext Roman" w:hAnsi="Times Ext Roman" w:cs="Times Ext Roman"/>
        </w:rPr>
        <w:t>akukkujātaṃ</w:t>
      </w:r>
      <w:proofErr w:type="spellEnd"/>
      <w:r w:rsidR="00133529">
        <w:rPr>
          <w:rFonts w:ascii="Times Ext Roman" w:hAnsi="Times Ext Roman" w:cs="Times Ext Roman"/>
        </w:rPr>
        <w:t xml:space="preserve">. </w:t>
      </w:r>
      <w:proofErr w:type="spellStart"/>
      <w:r>
        <w:rPr>
          <w:rFonts w:ascii="Times Ext Roman" w:hAnsi="Times Ext Roman" w:cs="Times Ext Roman"/>
        </w:rPr>
        <w:t>Tamenaṃ</w:t>
      </w:r>
      <w:proofErr w:type="spellEnd"/>
      <w:r>
        <w:rPr>
          <w:rFonts w:ascii="Times Ext Roman" w:hAnsi="Times Ext Roman" w:cs="Times Ext Roman"/>
        </w:rPr>
        <w:t xml:space="preserve"> </w:t>
      </w:r>
      <w:proofErr w:type="spellStart"/>
      <w:r>
        <w:rPr>
          <w:rFonts w:ascii="Times Ext Roman" w:hAnsi="Times Ext Roman" w:cs="Times Ext Roman"/>
        </w:rPr>
        <w:t>mūle</w:t>
      </w:r>
      <w:proofErr w:type="spellEnd"/>
      <w:r>
        <w:rPr>
          <w:rFonts w:ascii="Times Ext Roman" w:hAnsi="Times Ext Roman" w:cs="Times Ext Roman"/>
        </w:rPr>
        <w:t xml:space="preserve"> </w:t>
      </w:r>
      <w:proofErr w:type="spellStart"/>
      <w:r>
        <w:rPr>
          <w:rFonts w:ascii="Times Ext Roman" w:hAnsi="Times Ext Roman" w:cs="Times Ext Roman"/>
        </w:rPr>
        <w:t>chindeyya</w:t>
      </w:r>
      <w:proofErr w:type="spellEnd"/>
      <w:r>
        <w:rPr>
          <w:rFonts w:ascii="Times Ext Roman" w:hAnsi="Times Ext Roman" w:cs="Times Ext Roman"/>
        </w:rPr>
        <w:t xml:space="preserve">; </w:t>
      </w:r>
      <w:proofErr w:type="spellStart"/>
      <w:r>
        <w:rPr>
          <w:rFonts w:ascii="Times Ext Roman" w:hAnsi="Times Ext Roman" w:cs="Times Ext Roman"/>
        </w:rPr>
        <w:t>mūle</w:t>
      </w:r>
      <w:proofErr w:type="spellEnd"/>
      <w:r>
        <w:rPr>
          <w:rFonts w:ascii="Times Ext Roman" w:hAnsi="Times Ext Roman" w:cs="Times Ext Roman"/>
        </w:rPr>
        <w:t xml:space="preserve"> </w:t>
      </w:r>
      <w:proofErr w:type="spellStart"/>
      <w:r>
        <w:rPr>
          <w:rFonts w:ascii="Times Ext Roman" w:hAnsi="Times Ext Roman" w:cs="Times Ext Roman"/>
        </w:rPr>
        <w:t>chetvā</w:t>
      </w:r>
      <w:proofErr w:type="spellEnd"/>
      <w:r>
        <w:rPr>
          <w:rFonts w:ascii="Times Ext Roman" w:hAnsi="Times Ext Roman" w:cs="Times Ext Roman"/>
        </w:rPr>
        <w:t xml:space="preserve"> </w:t>
      </w:r>
      <w:proofErr w:type="spellStart"/>
      <w:r>
        <w:rPr>
          <w:rFonts w:ascii="Times Ext Roman" w:hAnsi="Times Ext Roman" w:cs="Times Ext Roman"/>
        </w:rPr>
        <w:t>agge</w:t>
      </w:r>
      <w:proofErr w:type="spellEnd"/>
      <w:r>
        <w:rPr>
          <w:rFonts w:ascii="Times Ext Roman" w:hAnsi="Times Ext Roman" w:cs="Times Ext Roman"/>
        </w:rPr>
        <w:t xml:space="preserve"> </w:t>
      </w:r>
      <w:proofErr w:type="spellStart"/>
      <w:r>
        <w:rPr>
          <w:rFonts w:ascii="Times Ext Roman" w:hAnsi="Times Ext Roman" w:cs="Times Ext Roman"/>
        </w:rPr>
        <w:t>chindeyya</w:t>
      </w:r>
      <w:proofErr w:type="spellEnd"/>
      <w:r>
        <w:rPr>
          <w:rFonts w:ascii="Times Ext Roman" w:hAnsi="Times Ext Roman" w:cs="Times Ext Roman"/>
        </w:rPr>
        <w:t xml:space="preserve">, </w:t>
      </w:r>
      <w:proofErr w:type="spellStart"/>
      <w:r>
        <w:rPr>
          <w:rFonts w:ascii="Times Ext Roman" w:hAnsi="Times Ext Roman" w:cs="Times Ext Roman"/>
        </w:rPr>
        <w:t>agge</w:t>
      </w:r>
      <w:proofErr w:type="spellEnd"/>
      <w:r>
        <w:rPr>
          <w:rFonts w:ascii="Times Ext Roman" w:hAnsi="Times Ext Roman" w:cs="Times Ext Roman"/>
        </w:rPr>
        <w:t xml:space="preserve"> </w:t>
      </w:r>
      <w:proofErr w:type="spellStart"/>
      <w:r>
        <w:rPr>
          <w:rFonts w:ascii="Times Ext Roman" w:hAnsi="Times Ext Roman" w:cs="Times Ext Roman"/>
        </w:rPr>
        <w:t>chetvā</w:t>
      </w:r>
      <w:proofErr w:type="spellEnd"/>
      <w:r>
        <w:rPr>
          <w:rFonts w:ascii="Times Ext Roman" w:hAnsi="Times Ext Roman" w:cs="Times Ext Roman"/>
        </w:rPr>
        <w:t xml:space="preserve"> </w:t>
      </w:r>
      <w:proofErr w:type="spellStart"/>
      <w:r>
        <w:rPr>
          <w:rFonts w:ascii="Times Ext Roman" w:hAnsi="Times Ext Roman" w:cs="Times Ext Roman"/>
        </w:rPr>
        <w:t>pattavaṭṭiṃ</w:t>
      </w:r>
      <w:proofErr w:type="spellEnd"/>
      <w:r>
        <w:rPr>
          <w:rFonts w:ascii="Times Ext Roman" w:hAnsi="Times Ext Roman" w:cs="Times Ext Roman"/>
        </w:rPr>
        <w:t xml:space="preserve"> </w:t>
      </w:r>
      <w:proofErr w:type="spellStart"/>
      <w:r>
        <w:rPr>
          <w:rFonts w:ascii="Times Ext Roman" w:hAnsi="Times Ext Roman" w:cs="Times Ext Roman"/>
        </w:rPr>
        <w:t>vinibbhujeyya</w:t>
      </w:r>
      <w:proofErr w:type="spellEnd"/>
      <w:r>
        <w:rPr>
          <w:rFonts w:ascii="Times Ext Roman" w:hAnsi="Times Ext Roman" w:cs="Times Ext Roman"/>
        </w:rPr>
        <w:t xml:space="preserve">. So </w:t>
      </w:r>
      <w:proofErr w:type="spellStart"/>
      <w:r>
        <w:rPr>
          <w:rFonts w:ascii="Times Ext Roman" w:hAnsi="Times Ext Roman" w:cs="Times Ext Roman"/>
        </w:rPr>
        <w:t>tassa</w:t>
      </w:r>
      <w:proofErr w:type="spellEnd"/>
      <w:r>
        <w:rPr>
          <w:rFonts w:ascii="Times Ext Roman" w:hAnsi="Times Ext Roman" w:cs="Times Ext Roman"/>
        </w:rPr>
        <w:t xml:space="preserve"> </w:t>
      </w:r>
      <w:proofErr w:type="spellStart"/>
      <w:r>
        <w:rPr>
          <w:rFonts w:ascii="Times Ext Roman" w:hAnsi="Times Ext Roman" w:cs="Times Ext Roman"/>
        </w:rPr>
        <w:t>pattavaṭṭiṃ</w:t>
      </w:r>
      <w:proofErr w:type="spellEnd"/>
      <w:r>
        <w:rPr>
          <w:rFonts w:ascii="Times Ext Roman" w:hAnsi="Times Ext Roman" w:cs="Times Ext Roman"/>
        </w:rPr>
        <w:t xml:space="preserve"> </w:t>
      </w:r>
      <w:proofErr w:type="spellStart"/>
      <w:r>
        <w:rPr>
          <w:rFonts w:ascii="Times Ext Roman" w:hAnsi="Times Ext Roman" w:cs="Times Ext Roman"/>
        </w:rPr>
        <w:t>vinibbhujanto</w:t>
      </w:r>
      <w:proofErr w:type="spellEnd"/>
      <w:r>
        <w:rPr>
          <w:rFonts w:ascii="Times Ext Roman" w:hAnsi="Times Ext Roman" w:cs="Times Ext Roman"/>
        </w:rPr>
        <w:t xml:space="preserve"> </w:t>
      </w:r>
      <w:proofErr w:type="spellStart"/>
      <w:r>
        <w:rPr>
          <w:rFonts w:ascii="Times Ext Roman" w:hAnsi="Times Ext Roman" w:cs="Times Ext Roman"/>
        </w:rPr>
        <w:t>pheggumpi</w:t>
      </w:r>
      <w:proofErr w:type="spellEnd"/>
      <w:r>
        <w:rPr>
          <w:rFonts w:ascii="Times Ext Roman" w:hAnsi="Times Ext Roman" w:cs="Times Ext Roman"/>
        </w:rPr>
        <w:t xml:space="preserve"> </w:t>
      </w:r>
      <w:bookmarkStart w:id="131" w:name="T3.0173"/>
      <w:bookmarkEnd w:id="131"/>
      <w:proofErr w:type="spellStart"/>
      <w:r>
        <w:rPr>
          <w:rFonts w:ascii="Times Ext Roman" w:hAnsi="Times Ext Roman" w:cs="Times Ext Roman"/>
        </w:rPr>
        <w:t>nādhigaccheyya</w:t>
      </w:r>
      <w:proofErr w:type="spellEnd"/>
      <w:r>
        <w:rPr>
          <w:rFonts w:ascii="Times Ext Roman" w:hAnsi="Times Ext Roman" w:cs="Times Ext Roman"/>
        </w:rPr>
        <w:t xml:space="preserve">, </w:t>
      </w:r>
      <w:proofErr w:type="spellStart"/>
      <w:r>
        <w:rPr>
          <w:rFonts w:ascii="Times Ext Roman" w:hAnsi="Times Ext Roman" w:cs="Times Ext Roman"/>
        </w:rPr>
        <w:t>kuto</w:t>
      </w:r>
      <w:proofErr w:type="spellEnd"/>
      <w:r>
        <w:rPr>
          <w:rFonts w:ascii="Times Ext Roman" w:hAnsi="Times Ext Roman" w:cs="Times Ext Roman"/>
        </w:rPr>
        <w:t xml:space="preserve"> </w:t>
      </w:r>
      <w:proofErr w:type="spellStart"/>
      <w:r>
        <w:rPr>
          <w:rFonts w:ascii="Times Ext Roman" w:hAnsi="Times Ext Roman" w:cs="Times Ext Roman"/>
        </w:rPr>
        <w:t>sāraṃ</w:t>
      </w:r>
      <w:proofErr w:type="spellEnd"/>
      <w:r>
        <w:rPr>
          <w:rFonts w:ascii="Times Ext Roman" w:hAnsi="Times Ext Roman" w:cs="Times Ext Roman"/>
        </w:rPr>
        <w:t xml:space="preserve">! </w:t>
      </w:r>
      <w:proofErr w:type="spellStart"/>
      <w:r>
        <w:rPr>
          <w:rFonts w:ascii="Times Ext Roman" w:hAnsi="Times Ext Roman" w:cs="Times Ext Roman"/>
        </w:rPr>
        <w:t>Tamenaṃ</w:t>
      </w:r>
      <w:proofErr w:type="spellEnd"/>
      <w:r>
        <w:rPr>
          <w:rFonts w:ascii="Times Ext Roman" w:hAnsi="Times Ext Roman" w:cs="Times Ext Roman"/>
        </w:rPr>
        <w:t xml:space="preserve"> </w:t>
      </w:r>
      <w:proofErr w:type="spellStart"/>
      <w:r>
        <w:rPr>
          <w:rFonts w:ascii="Times Ext Roman" w:hAnsi="Times Ext Roman" w:cs="Times Ext Roman"/>
        </w:rPr>
        <w:t>cakkhumā</w:t>
      </w:r>
      <w:proofErr w:type="spellEnd"/>
      <w:r>
        <w:rPr>
          <w:rFonts w:ascii="Times Ext Roman" w:hAnsi="Times Ext Roman" w:cs="Times Ext Roman"/>
        </w:rPr>
        <w:t xml:space="preserve"> </w:t>
      </w:r>
      <w:proofErr w:type="spellStart"/>
      <w:r>
        <w:rPr>
          <w:rFonts w:ascii="Times Ext Roman" w:hAnsi="Times Ext Roman" w:cs="Times Ext Roman"/>
        </w:rPr>
        <w:t>puriso</w:t>
      </w:r>
      <w:proofErr w:type="spellEnd"/>
      <w:r>
        <w:rPr>
          <w:rFonts w:ascii="Times Ext Roman" w:hAnsi="Times Ext Roman" w:cs="Times Ext Roman"/>
        </w:rPr>
        <w:t xml:space="preserve"> </w:t>
      </w:r>
      <w:proofErr w:type="spellStart"/>
      <w:r>
        <w:rPr>
          <w:rFonts w:ascii="Times Ext Roman" w:hAnsi="Times Ext Roman" w:cs="Times Ext Roman"/>
        </w:rPr>
        <w:t>passeyya</w:t>
      </w:r>
      <w:proofErr w:type="spellEnd"/>
      <w:r>
        <w:rPr>
          <w:rFonts w:ascii="Times Ext Roman" w:hAnsi="Times Ext Roman" w:cs="Times Ext Roman"/>
        </w:rPr>
        <w:t xml:space="preserve"> </w:t>
      </w:r>
      <w:proofErr w:type="spellStart"/>
      <w:r>
        <w:rPr>
          <w:rFonts w:ascii="Times Ext Roman" w:hAnsi="Times Ext Roman" w:cs="Times Ext Roman"/>
        </w:rPr>
        <w:t>nijjhāyeyya</w:t>
      </w:r>
      <w:proofErr w:type="spellEnd"/>
      <w:r>
        <w:rPr>
          <w:rFonts w:ascii="Times Ext Roman" w:hAnsi="Times Ext Roman" w:cs="Times Ext Roman"/>
        </w:rPr>
        <w:t xml:space="preserve"> </w:t>
      </w:r>
      <w:proofErr w:type="spellStart"/>
      <w:r>
        <w:rPr>
          <w:rFonts w:ascii="Times Ext Roman" w:hAnsi="Times Ext Roman" w:cs="Times Ext Roman"/>
        </w:rPr>
        <w:t>yoniso</w:t>
      </w:r>
      <w:proofErr w:type="spellEnd"/>
      <w:r>
        <w:rPr>
          <w:rFonts w:ascii="Times Ext Roman" w:hAnsi="Times Ext Roman" w:cs="Times Ext Roman"/>
        </w:rPr>
        <w:t xml:space="preserve"> </w:t>
      </w:r>
      <w:proofErr w:type="spellStart"/>
      <w:r>
        <w:rPr>
          <w:rFonts w:ascii="Times Ext Roman" w:hAnsi="Times Ext Roman" w:cs="Times Ext Roman"/>
        </w:rPr>
        <w:t>upaparikkheyya</w:t>
      </w:r>
      <w:proofErr w:type="spellEnd"/>
      <w:r>
        <w:rPr>
          <w:rFonts w:ascii="Times Ext Roman" w:hAnsi="Times Ext Roman" w:cs="Times Ext Roman"/>
        </w:rPr>
        <w:t xml:space="preserve">. </w:t>
      </w:r>
      <w:proofErr w:type="spellStart"/>
      <w:r>
        <w:rPr>
          <w:rFonts w:ascii="Times Ext Roman" w:hAnsi="Times Ext Roman" w:cs="Times Ext Roman"/>
        </w:rPr>
        <w:t>Tassa</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passato</w:t>
      </w:r>
      <w:proofErr w:type="spellEnd"/>
      <w:r>
        <w:rPr>
          <w:rFonts w:ascii="Times Ext Roman" w:hAnsi="Times Ext Roman" w:cs="Times Ext Roman"/>
        </w:rPr>
        <w:t xml:space="preserve"> </w:t>
      </w:r>
      <w:proofErr w:type="spellStart"/>
      <w:r>
        <w:rPr>
          <w:rFonts w:ascii="Times Ext Roman" w:hAnsi="Times Ext Roman" w:cs="Times Ext Roman"/>
        </w:rPr>
        <w:t>nijjhāyato</w:t>
      </w:r>
      <w:proofErr w:type="spellEnd"/>
      <w:r>
        <w:rPr>
          <w:rFonts w:ascii="Times Ext Roman" w:hAnsi="Times Ext Roman" w:cs="Times Ext Roman"/>
        </w:rPr>
        <w:t xml:space="preserve"> </w:t>
      </w:r>
      <w:proofErr w:type="spellStart"/>
      <w:r>
        <w:rPr>
          <w:rFonts w:ascii="Times Ext Roman" w:hAnsi="Times Ext Roman" w:cs="Times Ext Roman"/>
        </w:rPr>
        <w:t>yoniso</w:t>
      </w:r>
      <w:proofErr w:type="spellEnd"/>
      <w:r>
        <w:rPr>
          <w:rFonts w:ascii="Times Ext Roman" w:hAnsi="Times Ext Roman" w:cs="Times Ext Roman"/>
        </w:rPr>
        <w:t xml:space="preserve"> </w:t>
      </w:r>
      <w:proofErr w:type="spellStart"/>
      <w:r>
        <w:rPr>
          <w:rFonts w:ascii="Times Ext Roman" w:hAnsi="Times Ext Roman" w:cs="Times Ext Roman"/>
        </w:rPr>
        <w:t>upaparikkhato</w:t>
      </w:r>
      <w:proofErr w:type="spellEnd"/>
      <w:r>
        <w:rPr>
          <w:rFonts w:ascii="Times Ext Roman" w:hAnsi="Times Ext Roman" w:cs="Times Ext Roman"/>
        </w:rPr>
        <w:t xml:space="preserve"> </w:t>
      </w:r>
      <w:bookmarkStart w:id="132" w:name="P3.0142"/>
      <w:bookmarkEnd w:id="132"/>
      <w:proofErr w:type="spellStart"/>
      <w:r>
        <w:rPr>
          <w:rFonts w:ascii="Times Ext Roman" w:hAnsi="Times Ext Roman" w:cs="Times Ext Roman"/>
        </w:rPr>
        <w:t>rittakaññeva</w:t>
      </w:r>
      <w:proofErr w:type="spellEnd"/>
      <w:r>
        <w:rPr>
          <w:rFonts w:ascii="Times Ext Roman" w:hAnsi="Times Ext Roman" w:cs="Times Ext Roman"/>
        </w:rPr>
        <w:t xml:space="preserve"> </w:t>
      </w:r>
      <w:proofErr w:type="spellStart"/>
      <w:r>
        <w:rPr>
          <w:rFonts w:ascii="Times Ext Roman" w:hAnsi="Times Ext Roman" w:cs="Times Ext Roman"/>
        </w:rPr>
        <w:t>khāyeyya</w:t>
      </w:r>
      <w:proofErr w:type="spellEnd"/>
      <w:r>
        <w:rPr>
          <w:rFonts w:ascii="Times Ext Roman" w:hAnsi="Times Ext Roman" w:cs="Times Ext Roman"/>
        </w:rPr>
        <w:t xml:space="preserve">, </w:t>
      </w:r>
      <w:proofErr w:type="spellStart"/>
      <w:r>
        <w:rPr>
          <w:rFonts w:ascii="Times Ext Roman" w:hAnsi="Times Ext Roman" w:cs="Times Ext Roman"/>
        </w:rPr>
        <w:t>tucchakaññeva</w:t>
      </w:r>
      <w:proofErr w:type="spellEnd"/>
      <w:r>
        <w:rPr>
          <w:rFonts w:ascii="Times Ext Roman" w:hAnsi="Times Ext Roman" w:cs="Times Ext Roman"/>
        </w:rPr>
        <w:t xml:space="preserve"> </w:t>
      </w:r>
      <w:proofErr w:type="spellStart"/>
      <w:r>
        <w:rPr>
          <w:rFonts w:ascii="Times Ext Roman" w:hAnsi="Times Ext Roman" w:cs="Times Ext Roman"/>
        </w:rPr>
        <w:t>khāyeyya</w:t>
      </w:r>
      <w:proofErr w:type="spellEnd"/>
      <w:r>
        <w:rPr>
          <w:rFonts w:ascii="Times Ext Roman" w:hAnsi="Times Ext Roman" w:cs="Times Ext Roman"/>
        </w:rPr>
        <w:t xml:space="preserve">, </w:t>
      </w:r>
      <w:proofErr w:type="spellStart"/>
      <w:r>
        <w:rPr>
          <w:rFonts w:ascii="Times Ext Roman" w:hAnsi="Times Ext Roman" w:cs="Times Ext Roman"/>
        </w:rPr>
        <w:t>asārakaññeva</w:t>
      </w:r>
      <w:proofErr w:type="spellEnd"/>
      <w:r>
        <w:rPr>
          <w:rFonts w:ascii="Times Ext Roman" w:hAnsi="Times Ext Roman" w:cs="Times Ext Roman"/>
        </w:rPr>
        <w:t xml:space="preserve"> </w:t>
      </w:r>
      <w:bookmarkStart w:id="133" w:name="V2.0128"/>
      <w:bookmarkEnd w:id="133"/>
      <w:proofErr w:type="spellStart"/>
      <w:r>
        <w:rPr>
          <w:rFonts w:ascii="Times Ext Roman" w:hAnsi="Times Ext Roman" w:cs="Times Ext Roman"/>
        </w:rPr>
        <w:t>khāyeyya</w:t>
      </w:r>
      <w:proofErr w:type="spellEnd"/>
      <w:r>
        <w:rPr>
          <w:rFonts w:ascii="Times Ext Roman" w:hAnsi="Times Ext Roman" w:cs="Times Ext Roman"/>
        </w:rPr>
        <w:t xml:space="preserve">. </w:t>
      </w:r>
      <w:proofErr w:type="spellStart"/>
      <w:r>
        <w:rPr>
          <w:rFonts w:ascii="Times Ext Roman" w:hAnsi="Times Ext Roman" w:cs="Times Ext Roman"/>
        </w:rPr>
        <w:t>Kiñhi</w:t>
      </w:r>
      <w:proofErr w:type="spellEnd"/>
      <w:r>
        <w:rPr>
          <w:rFonts w:ascii="Times Ext Roman" w:hAnsi="Times Ext Roman" w:cs="Times Ext Roman"/>
        </w:rPr>
        <w:t xml:space="preserve"> </w:t>
      </w:r>
      <w:proofErr w:type="spellStart"/>
      <w:r>
        <w:rPr>
          <w:rFonts w:ascii="Times Ext Roman" w:hAnsi="Times Ext Roman" w:cs="Times Ext Roman"/>
        </w:rPr>
        <w:t>siyā</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kadalikkhandhe</w:t>
      </w:r>
      <w:proofErr w:type="spellEnd"/>
      <w:r>
        <w:rPr>
          <w:rFonts w:ascii="Times Ext Roman" w:hAnsi="Times Ext Roman" w:cs="Times Ext Roman"/>
        </w:rPr>
        <w:t xml:space="preserve"> </w:t>
      </w:r>
      <w:proofErr w:type="spellStart"/>
      <w:r>
        <w:rPr>
          <w:rFonts w:ascii="Times Ext Roman" w:hAnsi="Times Ext Roman" w:cs="Times Ext Roman"/>
        </w:rPr>
        <w:t>sāro</w:t>
      </w:r>
      <w:proofErr w:type="spellEnd"/>
      <w:r>
        <w:rPr>
          <w:rFonts w:ascii="Times Ext Roman" w:hAnsi="Times Ext Roman" w:cs="Times Ext Roman"/>
        </w:rPr>
        <w:t xml:space="preserve">? </w:t>
      </w:r>
      <w:proofErr w:type="spellStart"/>
      <w:r>
        <w:rPr>
          <w:rFonts w:ascii="Times Ext Roman" w:hAnsi="Times Ext Roman" w:cs="Times Ext Roman"/>
        </w:rPr>
        <w:t>Evameva</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ye </w:t>
      </w:r>
      <w:proofErr w:type="spellStart"/>
      <w:r>
        <w:rPr>
          <w:rFonts w:ascii="Times Ext Roman" w:hAnsi="Times Ext Roman" w:cs="Times Ext Roman"/>
        </w:rPr>
        <w:t>keci</w:t>
      </w:r>
      <w:proofErr w:type="spellEnd"/>
      <w:r>
        <w:rPr>
          <w:rFonts w:ascii="Times Ext Roman" w:hAnsi="Times Ext Roman" w:cs="Times Ext Roman"/>
        </w:rPr>
        <w:t xml:space="preserve"> </w:t>
      </w:r>
      <w:proofErr w:type="spellStart"/>
      <w:r>
        <w:rPr>
          <w:rFonts w:ascii="Times Ext Roman" w:hAnsi="Times Ext Roman" w:cs="Times Ext Roman"/>
        </w:rPr>
        <w:t>saṅkhārā</w:t>
      </w:r>
      <w:proofErr w:type="spellEnd"/>
      <w:r>
        <w:rPr>
          <w:rFonts w:ascii="Times Ext Roman" w:hAnsi="Times Ext Roman" w:cs="Times Ext Roman"/>
        </w:rPr>
        <w:t xml:space="preserve"> </w:t>
      </w:r>
      <w:proofErr w:type="spellStart"/>
      <w:r>
        <w:rPr>
          <w:rFonts w:ascii="Times Ext Roman" w:hAnsi="Times Ext Roman" w:cs="Times Ext Roman"/>
        </w:rPr>
        <w:t>atītānāgatapaccuppannā</w:t>
      </w:r>
      <w:proofErr w:type="spellEnd"/>
      <w:r>
        <w:rPr>
          <w:rFonts w:ascii="Times Ext Roman" w:hAnsi="Times Ext Roman" w:cs="Times Ext Roman"/>
        </w:rPr>
        <w:t xml:space="preserve">…pe… ye </w:t>
      </w:r>
      <w:bookmarkStart w:id="134" w:name="M2.0116"/>
      <w:bookmarkEnd w:id="134"/>
      <w:proofErr w:type="spellStart"/>
      <w:r>
        <w:rPr>
          <w:rFonts w:ascii="Times Ext Roman" w:hAnsi="Times Ext Roman" w:cs="Times Ext Roman"/>
        </w:rPr>
        <w:t>dūre</w:t>
      </w:r>
      <w:proofErr w:type="spellEnd"/>
      <w:r>
        <w:rPr>
          <w:rFonts w:ascii="Times Ext Roman" w:hAnsi="Times Ext Roman" w:cs="Times Ext Roman"/>
        </w:rPr>
        <w:t xml:space="preserve"> </w:t>
      </w:r>
      <w:proofErr w:type="spellStart"/>
      <w:r>
        <w:rPr>
          <w:rFonts w:ascii="Times Ext Roman" w:hAnsi="Times Ext Roman" w:cs="Times Ext Roman"/>
        </w:rPr>
        <w:t>santike</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bhikkhu </w:t>
      </w:r>
      <w:proofErr w:type="spellStart"/>
      <w:r>
        <w:rPr>
          <w:rFonts w:ascii="Times Ext Roman" w:hAnsi="Times Ext Roman" w:cs="Times Ext Roman"/>
        </w:rPr>
        <w:t>passati</w:t>
      </w:r>
      <w:proofErr w:type="spellEnd"/>
      <w:r>
        <w:rPr>
          <w:rFonts w:ascii="Times Ext Roman" w:hAnsi="Times Ext Roman" w:cs="Times Ext Roman"/>
        </w:rPr>
        <w:t xml:space="preserve"> </w:t>
      </w:r>
      <w:proofErr w:type="spellStart"/>
      <w:r>
        <w:rPr>
          <w:rFonts w:ascii="Times Ext Roman" w:hAnsi="Times Ext Roman" w:cs="Times Ext Roman"/>
        </w:rPr>
        <w:t>nijjhāyati</w:t>
      </w:r>
      <w:proofErr w:type="spellEnd"/>
      <w:r>
        <w:rPr>
          <w:rFonts w:ascii="Times Ext Roman" w:hAnsi="Times Ext Roman" w:cs="Times Ext Roman"/>
        </w:rPr>
        <w:t xml:space="preserve"> </w:t>
      </w:r>
      <w:proofErr w:type="spellStart"/>
      <w:r>
        <w:rPr>
          <w:rFonts w:ascii="Times Ext Roman" w:hAnsi="Times Ext Roman" w:cs="Times Ext Roman"/>
        </w:rPr>
        <w:t>yoniso</w:t>
      </w:r>
      <w:proofErr w:type="spellEnd"/>
      <w:r>
        <w:rPr>
          <w:rFonts w:ascii="Times Ext Roman" w:hAnsi="Times Ext Roman" w:cs="Times Ext Roman"/>
        </w:rPr>
        <w:t xml:space="preserve"> </w:t>
      </w:r>
      <w:proofErr w:type="spellStart"/>
      <w:r>
        <w:rPr>
          <w:rFonts w:ascii="Times Ext Roman" w:hAnsi="Times Ext Roman" w:cs="Times Ext Roman"/>
        </w:rPr>
        <w:t>upaparikkhati</w:t>
      </w:r>
      <w:proofErr w:type="spellEnd"/>
      <w:r>
        <w:rPr>
          <w:rFonts w:ascii="Times Ext Roman" w:hAnsi="Times Ext Roman" w:cs="Times Ext Roman"/>
        </w:rPr>
        <w:t xml:space="preserve">. </w:t>
      </w:r>
      <w:proofErr w:type="spellStart"/>
      <w:r>
        <w:rPr>
          <w:rFonts w:ascii="Times Ext Roman" w:hAnsi="Times Ext Roman" w:cs="Times Ext Roman"/>
        </w:rPr>
        <w:t>Tassa</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passato</w:t>
      </w:r>
      <w:proofErr w:type="spellEnd"/>
      <w:r>
        <w:rPr>
          <w:rFonts w:ascii="Times Ext Roman" w:hAnsi="Times Ext Roman" w:cs="Times Ext Roman"/>
        </w:rPr>
        <w:t xml:space="preserve"> </w:t>
      </w:r>
      <w:proofErr w:type="spellStart"/>
      <w:r>
        <w:rPr>
          <w:rFonts w:ascii="Times Ext Roman" w:hAnsi="Times Ext Roman" w:cs="Times Ext Roman"/>
        </w:rPr>
        <w:t>nijjhāyato</w:t>
      </w:r>
      <w:proofErr w:type="spellEnd"/>
      <w:r>
        <w:rPr>
          <w:rFonts w:ascii="Times Ext Roman" w:hAnsi="Times Ext Roman" w:cs="Times Ext Roman"/>
        </w:rPr>
        <w:t xml:space="preserve"> </w:t>
      </w:r>
      <w:proofErr w:type="spellStart"/>
      <w:r>
        <w:rPr>
          <w:rFonts w:ascii="Times Ext Roman" w:hAnsi="Times Ext Roman" w:cs="Times Ext Roman"/>
        </w:rPr>
        <w:t>yoniso</w:t>
      </w:r>
      <w:proofErr w:type="spellEnd"/>
      <w:r>
        <w:rPr>
          <w:rFonts w:ascii="Times Ext Roman" w:hAnsi="Times Ext Roman" w:cs="Times Ext Roman"/>
        </w:rPr>
        <w:t xml:space="preserve"> </w:t>
      </w:r>
      <w:proofErr w:type="spellStart"/>
      <w:r>
        <w:rPr>
          <w:rFonts w:ascii="Times Ext Roman" w:hAnsi="Times Ext Roman" w:cs="Times Ext Roman"/>
        </w:rPr>
        <w:t>upaparikkhato</w:t>
      </w:r>
      <w:proofErr w:type="spellEnd"/>
      <w:r>
        <w:rPr>
          <w:rFonts w:ascii="Times Ext Roman" w:hAnsi="Times Ext Roman" w:cs="Times Ext Roman"/>
        </w:rPr>
        <w:t xml:space="preserve"> </w:t>
      </w:r>
      <w:proofErr w:type="spellStart"/>
      <w:r>
        <w:rPr>
          <w:rFonts w:ascii="Times Ext Roman" w:hAnsi="Times Ext Roman" w:cs="Times Ext Roman"/>
        </w:rPr>
        <w:t>rittakaññeva</w:t>
      </w:r>
      <w:proofErr w:type="spellEnd"/>
      <w:r>
        <w:rPr>
          <w:rFonts w:ascii="Times Ext Roman" w:hAnsi="Times Ext Roman" w:cs="Times Ext Roman"/>
        </w:rPr>
        <w:t xml:space="preserve"> </w:t>
      </w:r>
      <w:proofErr w:type="spellStart"/>
      <w:r>
        <w:rPr>
          <w:rFonts w:ascii="Times Ext Roman" w:hAnsi="Times Ext Roman" w:cs="Times Ext Roman"/>
        </w:rPr>
        <w:t>khāyati</w:t>
      </w:r>
      <w:proofErr w:type="spellEnd"/>
      <w:r>
        <w:rPr>
          <w:rFonts w:ascii="Times Ext Roman" w:hAnsi="Times Ext Roman" w:cs="Times Ext Roman"/>
        </w:rPr>
        <w:t xml:space="preserve">, </w:t>
      </w:r>
      <w:proofErr w:type="spellStart"/>
      <w:r>
        <w:rPr>
          <w:rFonts w:ascii="Times Ext Roman" w:hAnsi="Times Ext Roman" w:cs="Times Ext Roman"/>
        </w:rPr>
        <w:t>tucchakaññeva</w:t>
      </w:r>
      <w:proofErr w:type="spellEnd"/>
      <w:r>
        <w:rPr>
          <w:rFonts w:ascii="Times Ext Roman" w:hAnsi="Times Ext Roman" w:cs="Times Ext Roman"/>
        </w:rPr>
        <w:t xml:space="preserve"> </w:t>
      </w:r>
      <w:proofErr w:type="spellStart"/>
      <w:r>
        <w:rPr>
          <w:rFonts w:ascii="Times Ext Roman" w:hAnsi="Times Ext Roman" w:cs="Times Ext Roman"/>
        </w:rPr>
        <w:t>khāyati</w:t>
      </w:r>
      <w:proofErr w:type="spellEnd"/>
      <w:r>
        <w:rPr>
          <w:rFonts w:ascii="Times Ext Roman" w:hAnsi="Times Ext Roman" w:cs="Times Ext Roman"/>
        </w:rPr>
        <w:t xml:space="preserve">, </w:t>
      </w:r>
      <w:proofErr w:type="spellStart"/>
      <w:r>
        <w:rPr>
          <w:rFonts w:ascii="Times Ext Roman" w:hAnsi="Times Ext Roman" w:cs="Times Ext Roman"/>
        </w:rPr>
        <w:t>asārakaññeva</w:t>
      </w:r>
      <w:proofErr w:type="spellEnd"/>
      <w:r>
        <w:rPr>
          <w:rFonts w:ascii="Times Ext Roman" w:hAnsi="Times Ext Roman" w:cs="Times Ext Roman"/>
        </w:rPr>
        <w:t xml:space="preserve"> </w:t>
      </w:r>
      <w:proofErr w:type="spellStart"/>
      <w:r>
        <w:rPr>
          <w:rFonts w:ascii="Times Ext Roman" w:hAnsi="Times Ext Roman" w:cs="Times Ext Roman"/>
        </w:rPr>
        <w:t>khāyati</w:t>
      </w:r>
      <w:proofErr w:type="spellEnd"/>
      <w:r>
        <w:rPr>
          <w:rFonts w:ascii="Times Ext Roman" w:hAnsi="Times Ext Roman" w:cs="Times Ext Roman"/>
        </w:rPr>
        <w:t xml:space="preserve">. </w:t>
      </w:r>
      <w:proofErr w:type="spellStart"/>
      <w:r>
        <w:rPr>
          <w:rFonts w:ascii="Times Ext Roman" w:hAnsi="Times Ext Roman" w:cs="Times Ext Roman"/>
        </w:rPr>
        <w:t>Kiñhi</w:t>
      </w:r>
      <w:proofErr w:type="spellEnd"/>
      <w:r>
        <w:rPr>
          <w:rFonts w:ascii="Times Ext Roman" w:hAnsi="Times Ext Roman" w:cs="Times Ext Roman"/>
        </w:rPr>
        <w:t xml:space="preserve"> </w:t>
      </w:r>
      <w:proofErr w:type="spellStart"/>
      <w:r>
        <w:rPr>
          <w:rFonts w:ascii="Times Ext Roman" w:hAnsi="Times Ext Roman" w:cs="Times Ext Roman"/>
        </w:rPr>
        <w:t>siyā</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saṅkhāresu</w:t>
      </w:r>
      <w:proofErr w:type="spellEnd"/>
      <w:r>
        <w:rPr>
          <w:rFonts w:ascii="Times Ext Roman" w:hAnsi="Times Ext Roman" w:cs="Times Ext Roman"/>
        </w:rPr>
        <w:t xml:space="preserve"> </w:t>
      </w:r>
      <w:proofErr w:type="spellStart"/>
      <w:r>
        <w:rPr>
          <w:rFonts w:ascii="Times Ext Roman" w:hAnsi="Times Ext Roman" w:cs="Times Ext Roman"/>
        </w:rPr>
        <w:t>sāro</w:t>
      </w:r>
      <w:proofErr w:type="spellEnd"/>
      <w:r>
        <w:rPr>
          <w:rFonts w:ascii="Times Ext Roman" w:hAnsi="Times Ext Roman" w:cs="Times Ext Roman"/>
        </w:rPr>
        <w:t>?</w:t>
      </w:r>
    </w:p>
    <w:p w14:paraId="32B6787E" w14:textId="77777777" w:rsidR="00133529" w:rsidRPr="00133529" w:rsidRDefault="00133529" w:rsidP="004C12A9">
      <w:pPr>
        <w:pStyle w:val="bodytext"/>
        <w:spacing w:line="276" w:lineRule="auto"/>
        <w:rPr>
          <w:rFonts w:asciiTheme="minorHAnsi" w:hAnsiTheme="minorHAnsi" w:cs="Times Ext Roman"/>
        </w:rPr>
      </w:pPr>
      <w:r w:rsidRPr="00133529">
        <w:rPr>
          <w:rFonts w:asciiTheme="minorHAnsi" w:hAnsiTheme="minorHAnsi" w:cs="Times Ext Roman"/>
        </w:rPr>
        <w:t>“Suppose, bhikkhus, that a man needing heartwood, seeking heartwood, wandering in search of heartwood, would take a sharp axe and enter a forest. There he would see the trunk of a large plantain tree, straight, fresh, without a fruit-bud core. He would cut it down at the root, cut off the crown, and unroll the coil. As he unrolls the coil, he would not find even softwood, let alone heartwood. A man with good sight would inspect it, ponder it,</w:t>
      </w:r>
      <w:r>
        <w:rPr>
          <w:rFonts w:asciiTheme="minorHAnsi" w:hAnsiTheme="minorHAnsi" w:cs="Times Ext Roman"/>
        </w:rPr>
        <w:t xml:space="preserve"> and carefully investigate it, </w:t>
      </w:r>
      <w:r w:rsidRPr="00133529">
        <w:rPr>
          <w:rFonts w:asciiTheme="minorHAnsi" w:hAnsiTheme="minorHAnsi" w:cs="Times Ext Roman"/>
        </w:rPr>
        <w:t xml:space="preserve">and it would appear to him to be void, hollow, insubstantial. For what substance could there be in the trunk of a plantain tree? So too, bhikkhus, whatever kind of </w:t>
      </w:r>
      <w:r w:rsidR="00E32114">
        <w:rPr>
          <w:rFonts w:asciiTheme="minorHAnsi" w:hAnsiTheme="minorHAnsi" w:cs="Times Ext Roman"/>
        </w:rPr>
        <w:t>volitional activities</w:t>
      </w:r>
      <w:r w:rsidRPr="00133529">
        <w:rPr>
          <w:rFonts w:asciiTheme="minorHAnsi" w:hAnsiTheme="minorHAnsi" w:cs="Times Ext Roman"/>
        </w:rPr>
        <w:t xml:space="preserve"> there are, whether past, future, or present, internal or external, gross or subtle, inferior or superior, far or near: a bhikkhu inspects them, ponders them, and carefully investigates them. As he investigates them, they appear to him to be void, hollow, insubstantial. For what substance could there be in </w:t>
      </w:r>
      <w:r w:rsidR="00E32114">
        <w:rPr>
          <w:rFonts w:asciiTheme="minorHAnsi" w:hAnsiTheme="minorHAnsi" w:cs="Times Ext Roman"/>
        </w:rPr>
        <w:t>volitional activities</w:t>
      </w:r>
      <w:r w:rsidRPr="00133529">
        <w:rPr>
          <w:rFonts w:asciiTheme="minorHAnsi" w:hAnsiTheme="minorHAnsi" w:cs="Times Ext Roman"/>
        </w:rPr>
        <w:t>?</w:t>
      </w:r>
    </w:p>
    <w:p w14:paraId="1D395B7B" w14:textId="77777777" w:rsidR="000F6390" w:rsidRDefault="000F6390"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Seyyathāpi</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māyākāro</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māyākārantevāsī</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catu</w:t>
      </w:r>
      <w:r w:rsidR="00133529">
        <w:rPr>
          <w:rFonts w:ascii="Times Ext Roman" w:hAnsi="Times Ext Roman" w:cs="Times Ext Roman"/>
        </w:rPr>
        <w:t>m</w:t>
      </w:r>
      <w:r>
        <w:rPr>
          <w:rFonts w:ascii="Times Ext Roman" w:hAnsi="Times Ext Roman" w:cs="Times Ext Roman"/>
        </w:rPr>
        <w:t>mahāpathe</w:t>
      </w:r>
      <w:proofErr w:type="spellEnd"/>
      <w:r>
        <w:rPr>
          <w:rFonts w:ascii="Times Ext Roman" w:hAnsi="Times Ext Roman" w:cs="Times Ext Roman"/>
        </w:rPr>
        <w:t xml:space="preserve"> </w:t>
      </w:r>
      <w:proofErr w:type="spellStart"/>
      <w:r>
        <w:rPr>
          <w:rFonts w:ascii="Times Ext Roman" w:hAnsi="Times Ext Roman" w:cs="Times Ext Roman"/>
        </w:rPr>
        <w:t>māyaṃ</w:t>
      </w:r>
      <w:proofErr w:type="spellEnd"/>
      <w:r>
        <w:rPr>
          <w:rFonts w:ascii="Times Ext Roman" w:hAnsi="Times Ext Roman" w:cs="Times Ext Roman"/>
        </w:rPr>
        <w:t xml:space="preserve"> </w:t>
      </w:r>
      <w:proofErr w:type="spellStart"/>
      <w:r>
        <w:rPr>
          <w:rFonts w:ascii="Times Ext Roman" w:hAnsi="Times Ext Roman" w:cs="Times Ext Roman"/>
        </w:rPr>
        <w:t>vidaṃseyya</w:t>
      </w:r>
      <w:proofErr w:type="spellEnd"/>
      <w:r>
        <w:rPr>
          <w:rFonts w:ascii="Times Ext Roman" w:hAnsi="Times Ext Roman" w:cs="Times Ext Roman"/>
        </w:rPr>
        <w:t xml:space="preserve">. </w:t>
      </w:r>
      <w:proofErr w:type="spellStart"/>
      <w:r>
        <w:rPr>
          <w:rFonts w:ascii="Times Ext Roman" w:hAnsi="Times Ext Roman" w:cs="Times Ext Roman"/>
        </w:rPr>
        <w:t>Tamenaṃ</w:t>
      </w:r>
      <w:proofErr w:type="spellEnd"/>
      <w:r>
        <w:rPr>
          <w:rFonts w:ascii="Times Ext Roman" w:hAnsi="Times Ext Roman" w:cs="Times Ext Roman"/>
        </w:rPr>
        <w:t xml:space="preserve"> </w:t>
      </w:r>
      <w:proofErr w:type="spellStart"/>
      <w:r>
        <w:rPr>
          <w:rFonts w:ascii="Times Ext Roman" w:hAnsi="Times Ext Roman" w:cs="Times Ext Roman"/>
        </w:rPr>
        <w:t>cakkhumā</w:t>
      </w:r>
      <w:proofErr w:type="spellEnd"/>
      <w:r>
        <w:rPr>
          <w:rFonts w:ascii="Times Ext Roman" w:hAnsi="Times Ext Roman" w:cs="Times Ext Roman"/>
        </w:rPr>
        <w:t xml:space="preserve"> </w:t>
      </w:r>
      <w:proofErr w:type="spellStart"/>
      <w:r>
        <w:rPr>
          <w:rFonts w:ascii="Times Ext Roman" w:hAnsi="Times Ext Roman" w:cs="Times Ext Roman"/>
        </w:rPr>
        <w:t>puriso</w:t>
      </w:r>
      <w:proofErr w:type="spellEnd"/>
      <w:r>
        <w:rPr>
          <w:rFonts w:ascii="Times Ext Roman" w:hAnsi="Times Ext Roman" w:cs="Times Ext Roman"/>
        </w:rPr>
        <w:t xml:space="preserve"> </w:t>
      </w:r>
      <w:proofErr w:type="spellStart"/>
      <w:r>
        <w:rPr>
          <w:rFonts w:ascii="Times Ext Roman" w:hAnsi="Times Ext Roman" w:cs="Times Ext Roman"/>
        </w:rPr>
        <w:t>passeyya</w:t>
      </w:r>
      <w:proofErr w:type="spellEnd"/>
      <w:r>
        <w:rPr>
          <w:rFonts w:ascii="Times Ext Roman" w:hAnsi="Times Ext Roman" w:cs="Times Ext Roman"/>
        </w:rPr>
        <w:t xml:space="preserve"> </w:t>
      </w:r>
      <w:proofErr w:type="spellStart"/>
      <w:r>
        <w:rPr>
          <w:rFonts w:ascii="Times Ext Roman" w:hAnsi="Times Ext Roman" w:cs="Times Ext Roman"/>
        </w:rPr>
        <w:t>nijjhāyeyya</w:t>
      </w:r>
      <w:proofErr w:type="spellEnd"/>
      <w:r>
        <w:rPr>
          <w:rFonts w:ascii="Times Ext Roman" w:hAnsi="Times Ext Roman" w:cs="Times Ext Roman"/>
        </w:rPr>
        <w:t xml:space="preserve"> </w:t>
      </w:r>
      <w:proofErr w:type="spellStart"/>
      <w:r>
        <w:rPr>
          <w:rFonts w:ascii="Times Ext Roman" w:hAnsi="Times Ext Roman" w:cs="Times Ext Roman"/>
        </w:rPr>
        <w:t>yoniso</w:t>
      </w:r>
      <w:proofErr w:type="spellEnd"/>
      <w:r>
        <w:rPr>
          <w:rFonts w:ascii="Times Ext Roman" w:hAnsi="Times Ext Roman" w:cs="Times Ext Roman"/>
        </w:rPr>
        <w:t xml:space="preserve"> </w:t>
      </w:r>
      <w:proofErr w:type="spellStart"/>
      <w:r>
        <w:rPr>
          <w:rFonts w:ascii="Times Ext Roman" w:hAnsi="Times Ext Roman" w:cs="Times Ext Roman"/>
        </w:rPr>
        <w:t>upaparikkheyya</w:t>
      </w:r>
      <w:proofErr w:type="spellEnd"/>
      <w:r>
        <w:rPr>
          <w:rFonts w:ascii="Times Ext Roman" w:hAnsi="Times Ext Roman" w:cs="Times Ext Roman"/>
        </w:rPr>
        <w:t xml:space="preserve">. </w:t>
      </w:r>
      <w:proofErr w:type="spellStart"/>
      <w:r>
        <w:rPr>
          <w:rFonts w:ascii="Times Ext Roman" w:hAnsi="Times Ext Roman" w:cs="Times Ext Roman"/>
        </w:rPr>
        <w:t>Tassa</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passato</w:t>
      </w:r>
      <w:proofErr w:type="spellEnd"/>
      <w:r>
        <w:rPr>
          <w:rFonts w:ascii="Times Ext Roman" w:hAnsi="Times Ext Roman" w:cs="Times Ext Roman"/>
        </w:rPr>
        <w:t xml:space="preserve"> </w:t>
      </w:r>
      <w:proofErr w:type="spellStart"/>
      <w:r>
        <w:rPr>
          <w:rFonts w:ascii="Times Ext Roman" w:hAnsi="Times Ext Roman" w:cs="Times Ext Roman"/>
        </w:rPr>
        <w:t>nijjhāyato</w:t>
      </w:r>
      <w:proofErr w:type="spellEnd"/>
      <w:r>
        <w:rPr>
          <w:rFonts w:ascii="Times Ext Roman" w:hAnsi="Times Ext Roman" w:cs="Times Ext Roman"/>
        </w:rPr>
        <w:t xml:space="preserve"> </w:t>
      </w:r>
      <w:proofErr w:type="spellStart"/>
      <w:r>
        <w:rPr>
          <w:rFonts w:ascii="Times Ext Roman" w:hAnsi="Times Ext Roman" w:cs="Times Ext Roman"/>
        </w:rPr>
        <w:t>yoniso</w:t>
      </w:r>
      <w:proofErr w:type="spellEnd"/>
      <w:r>
        <w:rPr>
          <w:rFonts w:ascii="Times Ext Roman" w:hAnsi="Times Ext Roman" w:cs="Times Ext Roman"/>
        </w:rPr>
        <w:t xml:space="preserve"> </w:t>
      </w:r>
      <w:proofErr w:type="spellStart"/>
      <w:r>
        <w:rPr>
          <w:rFonts w:ascii="Times Ext Roman" w:hAnsi="Times Ext Roman" w:cs="Times Ext Roman"/>
        </w:rPr>
        <w:t>upaparikkhato</w:t>
      </w:r>
      <w:proofErr w:type="spellEnd"/>
      <w:r>
        <w:rPr>
          <w:rFonts w:ascii="Times Ext Roman" w:hAnsi="Times Ext Roman" w:cs="Times Ext Roman"/>
        </w:rPr>
        <w:t xml:space="preserve"> </w:t>
      </w:r>
      <w:proofErr w:type="spellStart"/>
      <w:r>
        <w:rPr>
          <w:rFonts w:ascii="Times Ext Roman" w:hAnsi="Times Ext Roman" w:cs="Times Ext Roman"/>
        </w:rPr>
        <w:t>rittakaññeva</w:t>
      </w:r>
      <w:proofErr w:type="spellEnd"/>
      <w:r>
        <w:rPr>
          <w:rFonts w:ascii="Times Ext Roman" w:hAnsi="Times Ext Roman" w:cs="Times Ext Roman"/>
        </w:rPr>
        <w:t xml:space="preserve"> </w:t>
      </w:r>
      <w:proofErr w:type="spellStart"/>
      <w:r>
        <w:rPr>
          <w:rFonts w:ascii="Times Ext Roman" w:hAnsi="Times Ext Roman" w:cs="Times Ext Roman"/>
        </w:rPr>
        <w:t>khāyeyya</w:t>
      </w:r>
      <w:proofErr w:type="spellEnd"/>
      <w:r>
        <w:rPr>
          <w:rFonts w:ascii="Times Ext Roman" w:hAnsi="Times Ext Roman" w:cs="Times Ext Roman"/>
        </w:rPr>
        <w:t xml:space="preserve">, </w:t>
      </w:r>
      <w:proofErr w:type="spellStart"/>
      <w:r>
        <w:rPr>
          <w:rFonts w:ascii="Times Ext Roman" w:hAnsi="Times Ext Roman" w:cs="Times Ext Roman"/>
        </w:rPr>
        <w:t>tucchakaññeva</w:t>
      </w:r>
      <w:proofErr w:type="spellEnd"/>
      <w:r>
        <w:rPr>
          <w:rFonts w:ascii="Times Ext Roman" w:hAnsi="Times Ext Roman" w:cs="Times Ext Roman"/>
        </w:rPr>
        <w:t xml:space="preserve"> </w:t>
      </w:r>
      <w:proofErr w:type="spellStart"/>
      <w:r>
        <w:rPr>
          <w:rFonts w:ascii="Times Ext Roman" w:hAnsi="Times Ext Roman" w:cs="Times Ext Roman"/>
        </w:rPr>
        <w:t>khāyeyya</w:t>
      </w:r>
      <w:proofErr w:type="spellEnd"/>
      <w:r>
        <w:rPr>
          <w:rFonts w:ascii="Times Ext Roman" w:hAnsi="Times Ext Roman" w:cs="Times Ext Roman"/>
        </w:rPr>
        <w:t xml:space="preserve">, </w:t>
      </w:r>
      <w:proofErr w:type="spellStart"/>
      <w:r>
        <w:rPr>
          <w:rFonts w:ascii="Times Ext Roman" w:hAnsi="Times Ext Roman" w:cs="Times Ext Roman"/>
        </w:rPr>
        <w:t>asārakaññeva</w:t>
      </w:r>
      <w:proofErr w:type="spellEnd"/>
      <w:r>
        <w:rPr>
          <w:rFonts w:ascii="Times Ext Roman" w:hAnsi="Times Ext Roman" w:cs="Times Ext Roman"/>
        </w:rPr>
        <w:t xml:space="preserve"> </w:t>
      </w:r>
      <w:proofErr w:type="spellStart"/>
      <w:r>
        <w:rPr>
          <w:rFonts w:ascii="Times Ext Roman" w:hAnsi="Times Ext Roman" w:cs="Times Ext Roman"/>
        </w:rPr>
        <w:t>khāyeyya</w:t>
      </w:r>
      <w:proofErr w:type="spellEnd"/>
      <w:r>
        <w:rPr>
          <w:rFonts w:ascii="Times Ext Roman" w:hAnsi="Times Ext Roman" w:cs="Times Ext Roman"/>
        </w:rPr>
        <w:t xml:space="preserve">. </w:t>
      </w:r>
      <w:proofErr w:type="spellStart"/>
      <w:r>
        <w:rPr>
          <w:rFonts w:ascii="Times Ext Roman" w:hAnsi="Times Ext Roman" w:cs="Times Ext Roman"/>
        </w:rPr>
        <w:t>Kiñhi</w:t>
      </w:r>
      <w:proofErr w:type="spellEnd"/>
      <w:r>
        <w:rPr>
          <w:rFonts w:ascii="Times Ext Roman" w:hAnsi="Times Ext Roman" w:cs="Times Ext Roman"/>
        </w:rPr>
        <w:t xml:space="preserve"> </w:t>
      </w:r>
      <w:proofErr w:type="spellStart"/>
      <w:r>
        <w:rPr>
          <w:rFonts w:ascii="Times Ext Roman" w:hAnsi="Times Ext Roman" w:cs="Times Ext Roman"/>
        </w:rPr>
        <w:t>siyā</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māyāya</w:t>
      </w:r>
      <w:proofErr w:type="spellEnd"/>
      <w:r>
        <w:rPr>
          <w:rFonts w:ascii="Times Ext Roman" w:hAnsi="Times Ext Roman" w:cs="Times Ext Roman"/>
        </w:rPr>
        <w:t xml:space="preserve"> </w:t>
      </w:r>
      <w:proofErr w:type="spellStart"/>
      <w:r>
        <w:rPr>
          <w:rFonts w:ascii="Times Ext Roman" w:hAnsi="Times Ext Roman" w:cs="Times Ext Roman"/>
        </w:rPr>
        <w:t>sāro</w:t>
      </w:r>
      <w:proofErr w:type="spellEnd"/>
      <w:r>
        <w:rPr>
          <w:rFonts w:ascii="Times Ext Roman" w:hAnsi="Times Ext Roman" w:cs="Times Ext Roman"/>
        </w:rPr>
        <w:t xml:space="preserve">? </w:t>
      </w:r>
      <w:proofErr w:type="spellStart"/>
      <w:r>
        <w:rPr>
          <w:rFonts w:ascii="Times Ext Roman" w:hAnsi="Times Ext Roman" w:cs="Times Ext Roman"/>
        </w:rPr>
        <w:t>Evameva</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kiñci</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atītānāgatapaccuppannaṃ</w:t>
      </w:r>
      <w:proofErr w:type="spellEnd"/>
      <w:r>
        <w:rPr>
          <w:rFonts w:ascii="Times Ext Roman" w:hAnsi="Times Ext Roman" w:cs="Times Ext Roman"/>
        </w:rPr>
        <w:t xml:space="preserve">…pe…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dūre</w:t>
      </w:r>
      <w:proofErr w:type="spellEnd"/>
      <w:r>
        <w:rPr>
          <w:rFonts w:ascii="Times Ext Roman" w:hAnsi="Times Ext Roman" w:cs="Times Ext Roman"/>
        </w:rPr>
        <w:t xml:space="preserve"> </w:t>
      </w:r>
      <w:proofErr w:type="spellStart"/>
      <w:r>
        <w:rPr>
          <w:rFonts w:ascii="Times Ext Roman" w:hAnsi="Times Ext Roman" w:cs="Times Ext Roman"/>
        </w:rPr>
        <w:t>santike</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bhikkhu </w:t>
      </w:r>
      <w:proofErr w:type="spellStart"/>
      <w:r>
        <w:rPr>
          <w:rFonts w:ascii="Times Ext Roman" w:hAnsi="Times Ext Roman" w:cs="Times Ext Roman"/>
        </w:rPr>
        <w:t>passati</w:t>
      </w:r>
      <w:proofErr w:type="spellEnd"/>
      <w:r>
        <w:rPr>
          <w:rFonts w:ascii="Times Ext Roman" w:hAnsi="Times Ext Roman" w:cs="Times Ext Roman"/>
        </w:rPr>
        <w:t xml:space="preserve"> </w:t>
      </w:r>
      <w:proofErr w:type="spellStart"/>
      <w:r>
        <w:rPr>
          <w:rFonts w:ascii="Times Ext Roman" w:hAnsi="Times Ext Roman" w:cs="Times Ext Roman"/>
        </w:rPr>
        <w:lastRenderedPageBreak/>
        <w:t>nijjhāyati</w:t>
      </w:r>
      <w:proofErr w:type="spellEnd"/>
      <w:r>
        <w:rPr>
          <w:rFonts w:ascii="Times Ext Roman" w:hAnsi="Times Ext Roman" w:cs="Times Ext Roman"/>
        </w:rPr>
        <w:t xml:space="preserve"> </w:t>
      </w:r>
      <w:proofErr w:type="spellStart"/>
      <w:r>
        <w:rPr>
          <w:rFonts w:ascii="Times Ext Roman" w:hAnsi="Times Ext Roman" w:cs="Times Ext Roman"/>
        </w:rPr>
        <w:t>yoniso</w:t>
      </w:r>
      <w:proofErr w:type="spellEnd"/>
      <w:r>
        <w:rPr>
          <w:rFonts w:ascii="Times Ext Roman" w:hAnsi="Times Ext Roman" w:cs="Times Ext Roman"/>
        </w:rPr>
        <w:t xml:space="preserve"> </w:t>
      </w:r>
      <w:proofErr w:type="spellStart"/>
      <w:r>
        <w:rPr>
          <w:rFonts w:ascii="Times Ext Roman" w:hAnsi="Times Ext Roman" w:cs="Times Ext Roman"/>
        </w:rPr>
        <w:t>upaparikkhati</w:t>
      </w:r>
      <w:proofErr w:type="spellEnd"/>
      <w:r>
        <w:rPr>
          <w:rFonts w:ascii="Times Ext Roman" w:hAnsi="Times Ext Roman" w:cs="Times Ext Roman"/>
        </w:rPr>
        <w:t xml:space="preserve">. </w:t>
      </w:r>
      <w:proofErr w:type="spellStart"/>
      <w:r>
        <w:rPr>
          <w:rFonts w:ascii="Times Ext Roman" w:hAnsi="Times Ext Roman" w:cs="Times Ext Roman"/>
        </w:rPr>
        <w:t>Tassa</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passato</w:t>
      </w:r>
      <w:proofErr w:type="spellEnd"/>
      <w:r>
        <w:rPr>
          <w:rFonts w:ascii="Times Ext Roman" w:hAnsi="Times Ext Roman" w:cs="Times Ext Roman"/>
        </w:rPr>
        <w:t xml:space="preserve"> </w:t>
      </w:r>
      <w:proofErr w:type="spellStart"/>
      <w:r>
        <w:rPr>
          <w:rFonts w:ascii="Times Ext Roman" w:hAnsi="Times Ext Roman" w:cs="Times Ext Roman"/>
        </w:rPr>
        <w:t>nijjhāyato</w:t>
      </w:r>
      <w:proofErr w:type="spellEnd"/>
      <w:r>
        <w:rPr>
          <w:rFonts w:ascii="Times Ext Roman" w:hAnsi="Times Ext Roman" w:cs="Times Ext Roman"/>
        </w:rPr>
        <w:t xml:space="preserve"> </w:t>
      </w:r>
      <w:proofErr w:type="spellStart"/>
      <w:r>
        <w:rPr>
          <w:rFonts w:ascii="Times Ext Roman" w:hAnsi="Times Ext Roman" w:cs="Times Ext Roman"/>
        </w:rPr>
        <w:t>yoniso</w:t>
      </w:r>
      <w:proofErr w:type="spellEnd"/>
      <w:r>
        <w:rPr>
          <w:rFonts w:ascii="Times Ext Roman" w:hAnsi="Times Ext Roman" w:cs="Times Ext Roman"/>
        </w:rPr>
        <w:t xml:space="preserve"> </w:t>
      </w:r>
      <w:proofErr w:type="spellStart"/>
      <w:r>
        <w:rPr>
          <w:rFonts w:ascii="Times Ext Roman" w:hAnsi="Times Ext Roman" w:cs="Times Ext Roman"/>
        </w:rPr>
        <w:t>upaparikkhato</w:t>
      </w:r>
      <w:proofErr w:type="spellEnd"/>
      <w:r>
        <w:rPr>
          <w:rFonts w:ascii="Times Ext Roman" w:hAnsi="Times Ext Roman" w:cs="Times Ext Roman"/>
        </w:rPr>
        <w:t xml:space="preserve"> </w:t>
      </w:r>
      <w:proofErr w:type="spellStart"/>
      <w:r>
        <w:rPr>
          <w:rFonts w:ascii="Times Ext Roman" w:hAnsi="Times Ext Roman" w:cs="Times Ext Roman"/>
        </w:rPr>
        <w:t>rittakaññeva</w:t>
      </w:r>
      <w:proofErr w:type="spellEnd"/>
      <w:r>
        <w:rPr>
          <w:rFonts w:ascii="Times Ext Roman" w:hAnsi="Times Ext Roman" w:cs="Times Ext Roman"/>
        </w:rPr>
        <w:t xml:space="preserve"> </w:t>
      </w:r>
      <w:proofErr w:type="spellStart"/>
      <w:r>
        <w:rPr>
          <w:rFonts w:ascii="Times Ext Roman" w:hAnsi="Times Ext Roman" w:cs="Times Ext Roman"/>
        </w:rPr>
        <w:t>khāyati</w:t>
      </w:r>
      <w:proofErr w:type="spellEnd"/>
      <w:r>
        <w:rPr>
          <w:rFonts w:ascii="Times Ext Roman" w:hAnsi="Times Ext Roman" w:cs="Times Ext Roman"/>
        </w:rPr>
        <w:t xml:space="preserve">, </w:t>
      </w:r>
      <w:proofErr w:type="spellStart"/>
      <w:r>
        <w:rPr>
          <w:rFonts w:ascii="Times Ext Roman" w:hAnsi="Times Ext Roman" w:cs="Times Ext Roman"/>
        </w:rPr>
        <w:t>tucchakaññeva</w:t>
      </w:r>
      <w:proofErr w:type="spellEnd"/>
      <w:r>
        <w:rPr>
          <w:rFonts w:ascii="Times Ext Roman" w:hAnsi="Times Ext Roman" w:cs="Times Ext Roman"/>
        </w:rPr>
        <w:t xml:space="preserve"> </w:t>
      </w:r>
      <w:proofErr w:type="spellStart"/>
      <w:r>
        <w:rPr>
          <w:rFonts w:ascii="Times Ext Roman" w:hAnsi="Times Ext Roman" w:cs="Times Ext Roman"/>
        </w:rPr>
        <w:t>khāyati</w:t>
      </w:r>
      <w:proofErr w:type="spellEnd"/>
      <w:r>
        <w:rPr>
          <w:rFonts w:ascii="Times Ext Roman" w:hAnsi="Times Ext Roman" w:cs="Times Ext Roman"/>
        </w:rPr>
        <w:t xml:space="preserve">, </w:t>
      </w:r>
      <w:proofErr w:type="spellStart"/>
      <w:r>
        <w:rPr>
          <w:rFonts w:ascii="Times Ext Roman" w:hAnsi="Times Ext Roman" w:cs="Times Ext Roman"/>
        </w:rPr>
        <w:t>asārakaññeva</w:t>
      </w:r>
      <w:proofErr w:type="spellEnd"/>
      <w:r>
        <w:rPr>
          <w:rFonts w:ascii="Times Ext Roman" w:hAnsi="Times Ext Roman" w:cs="Times Ext Roman"/>
        </w:rPr>
        <w:t xml:space="preserve"> </w:t>
      </w:r>
      <w:proofErr w:type="spellStart"/>
      <w:r>
        <w:rPr>
          <w:rFonts w:ascii="Times Ext Roman" w:hAnsi="Times Ext Roman" w:cs="Times Ext Roman"/>
        </w:rPr>
        <w:t>khāyati</w:t>
      </w:r>
      <w:proofErr w:type="spellEnd"/>
      <w:r>
        <w:rPr>
          <w:rFonts w:ascii="Times Ext Roman" w:hAnsi="Times Ext Roman" w:cs="Times Ext Roman"/>
        </w:rPr>
        <w:t xml:space="preserve">. </w:t>
      </w:r>
      <w:proofErr w:type="spellStart"/>
      <w:r>
        <w:rPr>
          <w:rFonts w:ascii="Times Ext Roman" w:hAnsi="Times Ext Roman" w:cs="Times Ext Roman"/>
        </w:rPr>
        <w:t>Kiñhi</w:t>
      </w:r>
      <w:proofErr w:type="spellEnd"/>
      <w:r>
        <w:rPr>
          <w:rFonts w:ascii="Times Ext Roman" w:hAnsi="Times Ext Roman" w:cs="Times Ext Roman"/>
        </w:rPr>
        <w:t xml:space="preserve"> </w:t>
      </w:r>
      <w:proofErr w:type="spellStart"/>
      <w:r>
        <w:rPr>
          <w:rFonts w:ascii="Times Ext Roman" w:hAnsi="Times Ext Roman" w:cs="Times Ext Roman"/>
        </w:rPr>
        <w:t>siyā</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viññāṇe</w:t>
      </w:r>
      <w:proofErr w:type="spellEnd"/>
      <w:r>
        <w:rPr>
          <w:rFonts w:ascii="Times Ext Roman" w:hAnsi="Times Ext Roman" w:cs="Times Ext Roman"/>
        </w:rPr>
        <w:t xml:space="preserve"> </w:t>
      </w:r>
      <w:proofErr w:type="spellStart"/>
      <w:r>
        <w:rPr>
          <w:rFonts w:ascii="Times Ext Roman" w:hAnsi="Times Ext Roman" w:cs="Times Ext Roman"/>
        </w:rPr>
        <w:t>sāro</w:t>
      </w:r>
      <w:proofErr w:type="spellEnd"/>
      <w:r>
        <w:rPr>
          <w:rFonts w:ascii="Times Ext Roman" w:hAnsi="Times Ext Roman" w:cs="Times Ext Roman"/>
        </w:rPr>
        <w:t>?</w:t>
      </w:r>
      <w:r w:rsidR="00133529">
        <w:rPr>
          <w:rFonts w:ascii="Times Ext Roman" w:hAnsi="Times Ext Roman" w:cs="Times Ext Roman"/>
        </w:rPr>
        <w:t>”</w:t>
      </w:r>
    </w:p>
    <w:p w14:paraId="3C775221" w14:textId="77777777" w:rsidR="000F6390" w:rsidRDefault="00133529" w:rsidP="004C12A9">
      <w:pPr>
        <w:rPr>
          <w:rFonts w:asciiTheme="minorHAnsi" w:hAnsiTheme="minorHAnsi" w:cs="Times New Roman"/>
        </w:rPr>
      </w:pPr>
      <w:r w:rsidRPr="00133529">
        <w:rPr>
          <w:rFonts w:asciiTheme="minorHAnsi" w:hAnsiTheme="minorHAnsi" w:cs="Times New Roman"/>
        </w:rPr>
        <w:t>“Suppose, bhikkhus, that a magician or a magician’s apprentice would display a magical illusion at a crossroads. A man with good sight would inspect it, ponder it, and carefully investigate it, and it would appear to him to be void, hollow, insubstantial. For what substance could there be in a magical illusion? So too, bhikkhus, whatever kind of consciousness there is, whether past, future, or present, internal or external, gross or subtle, inferior or superior, far or near: a bhikkhu inspects it, ponders it, and carefully investigates it, and it would appear to him to be void, hollow, insubstantial. For what substance could there be in consciousness?</w:t>
      </w:r>
      <w:r>
        <w:rPr>
          <w:rFonts w:asciiTheme="minorHAnsi" w:hAnsiTheme="minorHAnsi" w:cs="Times New Roman"/>
        </w:rPr>
        <w:t>”</w:t>
      </w:r>
    </w:p>
    <w:p w14:paraId="48968AAA" w14:textId="77777777" w:rsidR="00133529" w:rsidRPr="00133529" w:rsidRDefault="00133529" w:rsidP="004C12A9">
      <w:pPr>
        <w:rPr>
          <w:rFonts w:asciiTheme="minorHAnsi" w:hAnsiTheme="minorHAnsi" w:cs="Times New Roman"/>
        </w:rPr>
      </w:pPr>
    </w:p>
    <w:p w14:paraId="52526AF5" w14:textId="77777777" w:rsidR="000F6390" w:rsidRDefault="00175813" w:rsidP="00346E8C">
      <w:pPr>
        <w:pStyle w:val="subhead"/>
      </w:pPr>
      <w:bookmarkStart w:id="135" w:name="OLE_LINK2"/>
      <w:r>
        <w:t>99</w:t>
      </w:r>
      <w:r w:rsidR="000F6390">
        <w:t xml:space="preserve">. </w:t>
      </w:r>
      <w:proofErr w:type="spellStart"/>
      <w:r w:rsidR="000F6390" w:rsidRPr="00346E8C">
        <w:t>Gaddulabaddhasuttaṃ</w:t>
      </w:r>
      <w:proofErr w:type="spellEnd"/>
    </w:p>
    <w:bookmarkEnd w:id="135"/>
    <w:p w14:paraId="3EDE129E" w14:textId="77777777" w:rsidR="00346E8C" w:rsidRDefault="00346E8C" w:rsidP="00346E8C">
      <w:pPr>
        <w:pStyle w:val="subhead"/>
      </w:pPr>
    </w:p>
    <w:p w14:paraId="687D1A87" w14:textId="77777777" w:rsidR="000F6390" w:rsidRDefault="000F6390" w:rsidP="004C12A9">
      <w:pPr>
        <w:pStyle w:val="bodytext"/>
        <w:spacing w:line="276" w:lineRule="auto"/>
        <w:rPr>
          <w:rFonts w:ascii="Times Ext Roman" w:hAnsi="Times Ext Roman" w:cs="Times Ext Roman"/>
        </w:rPr>
      </w:pPr>
      <w:bookmarkStart w:id="136" w:name="para99"/>
      <w:bookmarkStart w:id="137" w:name="para99_sn3"/>
      <w:bookmarkEnd w:id="136"/>
      <w:bookmarkEnd w:id="137"/>
      <w:r>
        <w:rPr>
          <w:rFonts w:ascii="Times Ext Roman" w:hAnsi="Times Ext Roman" w:cs="Times Ext Roman"/>
        </w:rPr>
        <w:t xml:space="preserve"> ‘‘</w:t>
      </w:r>
      <w:proofErr w:type="spellStart"/>
      <w:r>
        <w:rPr>
          <w:rFonts w:ascii="Times Ext Roman" w:hAnsi="Times Ext Roman" w:cs="Times Ext Roman"/>
        </w:rPr>
        <w:t>Anamataggoyaṃ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saṃsāro</w:t>
      </w:r>
      <w:proofErr w:type="spellEnd"/>
      <w:r>
        <w:rPr>
          <w:rFonts w:ascii="Times Ext Roman" w:hAnsi="Times Ext Roman" w:cs="Times Ext Roman"/>
        </w:rPr>
        <w:t xml:space="preserve">. </w:t>
      </w:r>
      <w:proofErr w:type="spellStart"/>
      <w:r>
        <w:rPr>
          <w:rFonts w:ascii="Times Ext Roman" w:hAnsi="Times Ext Roman" w:cs="Times Ext Roman"/>
        </w:rPr>
        <w:t>Pubbā</w:t>
      </w:r>
      <w:proofErr w:type="spellEnd"/>
      <w:r>
        <w:rPr>
          <w:rFonts w:ascii="Times Ext Roman" w:hAnsi="Times Ext Roman" w:cs="Times Ext Roman"/>
        </w:rPr>
        <w:t xml:space="preserve"> </w:t>
      </w:r>
      <w:proofErr w:type="spellStart"/>
      <w:r>
        <w:rPr>
          <w:rFonts w:ascii="Times Ext Roman" w:hAnsi="Times Ext Roman" w:cs="Times Ext Roman"/>
        </w:rPr>
        <w:t>koṭi</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paññāyati</w:t>
      </w:r>
      <w:proofErr w:type="spellEnd"/>
      <w:r>
        <w:rPr>
          <w:rFonts w:ascii="Times Ext Roman" w:hAnsi="Times Ext Roman" w:cs="Times Ext Roman"/>
        </w:rPr>
        <w:t xml:space="preserve"> </w:t>
      </w:r>
      <w:proofErr w:type="spellStart"/>
      <w:r>
        <w:rPr>
          <w:rFonts w:ascii="Times Ext Roman" w:hAnsi="Times Ext Roman" w:cs="Times Ext Roman"/>
        </w:rPr>
        <w:t>avijjānīvaraṇānaṃ</w:t>
      </w:r>
      <w:proofErr w:type="spellEnd"/>
      <w:r>
        <w:rPr>
          <w:rFonts w:ascii="Times Ext Roman" w:hAnsi="Times Ext Roman" w:cs="Times Ext Roman"/>
        </w:rPr>
        <w:t xml:space="preserve"> </w:t>
      </w:r>
      <w:proofErr w:type="spellStart"/>
      <w:r>
        <w:rPr>
          <w:rFonts w:ascii="Times Ext Roman" w:hAnsi="Times Ext Roman" w:cs="Times Ext Roman"/>
        </w:rPr>
        <w:t>sattānaṃ</w:t>
      </w:r>
      <w:proofErr w:type="spellEnd"/>
      <w:r>
        <w:rPr>
          <w:rFonts w:ascii="Times Ext Roman" w:hAnsi="Times Ext Roman" w:cs="Times Ext Roman"/>
        </w:rPr>
        <w:t xml:space="preserve"> </w:t>
      </w:r>
      <w:proofErr w:type="spellStart"/>
      <w:r>
        <w:rPr>
          <w:rFonts w:ascii="Times Ext Roman" w:hAnsi="Times Ext Roman" w:cs="Times Ext Roman"/>
        </w:rPr>
        <w:t>taṇhāsaṃyojanānaṃ</w:t>
      </w:r>
      <w:proofErr w:type="spellEnd"/>
      <w:r>
        <w:rPr>
          <w:rFonts w:ascii="Times Ext Roman" w:hAnsi="Times Ext Roman" w:cs="Times Ext Roman"/>
        </w:rPr>
        <w:t xml:space="preserve"> </w:t>
      </w:r>
      <w:proofErr w:type="spellStart"/>
      <w:r>
        <w:rPr>
          <w:rFonts w:ascii="Times Ext Roman" w:hAnsi="Times Ext Roman" w:cs="Times Ext Roman"/>
        </w:rPr>
        <w:t>sandhāvataṃ</w:t>
      </w:r>
      <w:proofErr w:type="spellEnd"/>
      <w:r>
        <w:rPr>
          <w:rFonts w:ascii="Times Ext Roman" w:hAnsi="Times Ext Roman" w:cs="Times Ext Roman"/>
        </w:rPr>
        <w:t xml:space="preserve"> </w:t>
      </w:r>
      <w:proofErr w:type="spellStart"/>
      <w:r>
        <w:rPr>
          <w:rFonts w:ascii="Times Ext Roman" w:hAnsi="Times Ext Roman" w:cs="Times Ext Roman"/>
        </w:rPr>
        <w:t>saṃsarataṃ</w:t>
      </w:r>
      <w:proofErr w:type="spellEnd"/>
      <w:r>
        <w:rPr>
          <w:rFonts w:ascii="Times Ext Roman" w:hAnsi="Times Ext Roman" w:cs="Times Ext Roman"/>
        </w:rPr>
        <w:t xml:space="preserve">. </w:t>
      </w:r>
      <w:proofErr w:type="spellStart"/>
      <w:r>
        <w:rPr>
          <w:rFonts w:ascii="Times Ext Roman" w:hAnsi="Times Ext Roman" w:cs="Times Ext Roman"/>
        </w:rPr>
        <w:t>Hoti</w:t>
      </w:r>
      <w:proofErr w:type="spellEnd"/>
      <w:r>
        <w:rPr>
          <w:rFonts w:ascii="Times Ext Roman" w:hAnsi="Times Ext Roman" w:cs="Times Ext Roman"/>
        </w:rPr>
        <w:t xml:space="preserve"> so,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samayo</w:t>
      </w:r>
      <w:proofErr w:type="spellEnd"/>
      <w:r>
        <w:rPr>
          <w:rFonts w:ascii="Times Ext Roman" w:hAnsi="Times Ext Roman" w:cs="Times Ext Roman"/>
        </w:rPr>
        <w:t xml:space="preserve">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mahāsamuddo</w:t>
      </w:r>
      <w:proofErr w:type="spellEnd"/>
      <w:r>
        <w:rPr>
          <w:rFonts w:ascii="Times Ext Roman" w:hAnsi="Times Ext Roman" w:cs="Times Ext Roman"/>
        </w:rPr>
        <w:t xml:space="preserve"> </w:t>
      </w:r>
      <w:proofErr w:type="spellStart"/>
      <w:r>
        <w:rPr>
          <w:rFonts w:ascii="Times Ext Roman" w:hAnsi="Times Ext Roman" w:cs="Times Ext Roman"/>
        </w:rPr>
        <w:t>ussussati</w:t>
      </w:r>
      <w:proofErr w:type="spellEnd"/>
      <w:r>
        <w:rPr>
          <w:rFonts w:ascii="Times Ext Roman" w:hAnsi="Times Ext Roman" w:cs="Times Ext Roman"/>
        </w:rPr>
        <w:t xml:space="preserve"> </w:t>
      </w:r>
      <w:proofErr w:type="spellStart"/>
      <w:r>
        <w:rPr>
          <w:rFonts w:ascii="Times Ext Roman" w:hAnsi="Times Ext Roman" w:cs="Times Ext Roman"/>
        </w:rPr>
        <w:t>visussati</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bookmarkStart w:id="138" w:name="M2.0122"/>
      <w:bookmarkEnd w:id="138"/>
      <w:proofErr w:type="spellStart"/>
      <w:r>
        <w:rPr>
          <w:rFonts w:ascii="Times Ext Roman" w:hAnsi="Times Ext Roman" w:cs="Times Ext Roman"/>
        </w:rPr>
        <w:t>bhavati</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tv</w:t>
      </w:r>
      <w:r w:rsidR="00F64A79">
        <w:rPr>
          <w:rFonts w:ascii="Times Ext Roman" w:hAnsi="Times Ext Roman" w:cs="Times Ext Roman"/>
        </w:rPr>
        <w:t>’</w:t>
      </w:r>
      <w:r>
        <w:rPr>
          <w:rFonts w:ascii="Times Ext Roman" w:hAnsi="Times Ext Roman" w:cs="Times Ext Roman"/>
        </w:rPr>
        <w:t>ev</w:t>
      </w:r>
      <w:r w:rsidR="00F64A79">
        <w:rPr>
          <w:rFonts w:ascii="Times Ext Roman" w:hAnsi="Times Ext Roman" w:cs="Times Ext Roman"/>
        </w:rPr>
        <w:t>’</w:t>
      </w:r>
      <w:r>
        <w:rPr>
          <w:rFonts w:ascii="Times Ext Roman" w:hAnsi="Times Ext Roman" w:cs="Times Ext Roman"/>
        </w:rPr>
        <w:t>āhaṃ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avijjānīvaraṇānaṃ</w:t>
      </w:r>
      <w:proofErr w:type="spellEnd"/>
      <w:r>
        <w:rPr>
          <w:rFonts w:ascii="Times Ext Roman" w:hAnsi="Times Ext Roman" w:cs="Times Ext Roman"/>
        </w:rPr>
        <w:t xml:space="preserve"> </w:t>
      </w:r>
      <w:proofErr w:type="spellStart"/>
      <w:r>
        <w:rPr>
          <w:rFonts w:ascii="Times Ext Roman" w:hAnsi="Times Ext Roman" w:cs="Times Ext Roman"/>
        </w:rPr>
        <w:t>sattānaṃ</w:t>
      </w:r>
      <w:proofErr w:type="spellEnd"/>
      <w:r>
        <w:rPr>
          <w:rFonts w:ascii="Times Ext Roman" w:hAnsi="Times Ext Roman" w:cs="Times Ext Roman"/>
        </w:rPr>
        <w:t xml:space="preserve"> </w:t>
      </w:r>
      <w:proofErr w:type="spellStart"/>
      <w:r>
        <w:rPr>
          <w:rFonts w:ascii="Times Ext Roman" w:hAnsi="Times Ext Roman" w:cs="Times Ext Roman"/>
        </w:rPr>
        <w:t>taṇhāsaṃyojanānaṃ</w:t>
      </w:r>
      <w:proofErr w:type="spellEnd"/>
      <w:r>
        <w:rPr>
          <w:rFonts w:ascii="Times Ext Roman" w:hAnsi="Times Ext Roman" w:cs="Times Ext Roman"/>
        </w:rPr>
        <w:t xml:space="preserve"> </w:t>
      </w:r>
      <w:proofErr w:type="spellStart"/>
      <w:r>
        <w:rPr>
          <w:rFonts w:ascii="Times Ext Roman" w:hAnsi="Times Ext Roman" w:cs="Times Ext Roman"/>
        </w:rPr>
        <w:t>sandhāvataṃ</w:t>
      </w:r>
      <w:proofErr w:type="spellEnd"/>
      <w:r>
        <w:rPr>
          <w:rFonts w:ascii="Times Ext Roman" w:hAnsi="Times Ext Roman" w:cs="Times Ext Roman"/>
        </w:rPr>
        <w:t xml:space="preserve"> </w:t>
      </w:r>
      <w:proofErr w:type="spellStart"/>
      <w:r>
        <w:rPr>
          <w:rFonts w:ascii="Times Ext Roman" w:hAnsi="Times Ext Roman" w:cs="Times Ext Roman"/>
        </w:rPr>
        <w:t>saṃsarataṃ</w:t>
      </w:r>
      <w:proofErr w:type="spellEnd"/>
      <w:r>
        <w:rPr>
          <w:rFonts w:ascii="Times Ext Roman" w:hAnsi="Times Ext Roman" w:cs="Times Ext Roman"/>
        </w:rPr>
        <w:t xml:space="preserve"> </w:t>
      </w:r>
      <w:proofErr w:type="spellStart"/>
      <w:r>
        <w:rPr>
          <w:rFonts w:ascii="Times Ext Roman" w:hAnsi="Times Ext Roman" w:cs="Times Ext Roman"/>
        </w:rPr>
        <w:t>dukkhassa</w:t>
      </w:r>
      <w:proofErr w:type="spellEnd"/>
      <w:r>
        <w:rPr>
          <w:rFonts w:ascii="Times Ext Roman" w:hAnsi="Times Ext Roman" w:cs="Times Ext Roman"/>
        </w:rPr>
        <w:t xml:space="preserve"> </w:t>
      </w:r>
      <w:proofErr w:type="spellStart"/>
      <w:r>
        <w:rPr>
          <w:rFonts w:ascii="Times Ext Roman" w:hAnsi="Times Ext Roman" w:cs="Times Ext Roman"/>
        </w:rPr>
        <w:t>antakiriyaṃ</w:t>
      </w:r>
      <w:proofErr w:type="spellEnd"/>
      <w:r>
        <w:rPr>
          <w:rFonts w:ascii="Times Ext Roman" w:hAnsi="Times Ext Roman" w:cs="Times Ext Roman"/>
        </w:rPr>
        <w:t xml:space="preserve"> </w:t>
      </w:r>
      <w:proofErr w:type="spellStart"/>
      <w:r>
        <w:rPr>
          <w:rFonts w:ascii="Times Ext Roman" w:hAnsi="Times Ext Roman" w:cs="Times Ext Roman"/>
        </w:rPr>
        <w:t>vadāmi</w:t>
      </w:r>
      <w:proofErr w:type="spellEnd"/>
      <w:r>
        <w:rPr>
          <w:rFonts w:ascii="Times Ext Roman" w:hAnsi="Times Ext Roman" w:cs="Times Ext Roman"/>
        </w:rPr>
        <w:t xml:space="preserve">. </w:t>
      </w:r>
      <w:proofErr w:type="spellStart"/>
      <w:r>
        <w:rPr>
          <w:rFonts w:ascii="Times Ext Roman" w:hAnsi="Times Ext Roman" w:cs="Times Ext Roman"/>
        </w:rPr>
        <w:t>Hoti</w:t>
      </w:r>
      <w:proofErr w:type="spellEnd"/>
      <w:r>
        <w:rPr>
          <w:rFonts w:ascii="Times Ext Roman" w:hAnsi="Times Ext Roman" w:cs="Times Ext Roman"/>
        </w:rPr>
        <w:t xml:space="preserve"> so,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samayo</w:t>
      </w:r>
      <w:proofErr w:type="spellEnd"/>
      <w:r>
        <w:rPr>
          <w:rFonts w:ascii="Times Ext Roman" w:hAnsi="Times Ext Roman" w:cs="Times Ext Roman"/>
        </w:rPr>
        <w:t xml:space="preserve">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sineru</w:t>
      </w:r>
      <w:proofErr w:type="spellEnd"/>
      <w:r>
        <w:rPr>
          <w:rFonts w:ascii="Times Ext Roman" w:hAnsi="Times Ext Roman" w:cs="Times Ext Roman"/>
        </w:rPr>
        <w:t xml:space="preserve"> </w:t>
      </w:r>
      <w:proofErr w:type="spellStart"/>
      <w:r>
        <w:rPr>
          <w:rFonts w:ascii="Times Ext Roman" w:hAnsi="Times Ext Roman" w:cs="Times Ext Roman"/>
        </w:rPr>
        <w:t>pabbatarājā</w:t>
      </w:r>
      <w:proofErr w:type="spellEnd"/>
      <w:r>
        <w:rPr>
          <w:rFonts w:ascii="Times Ext Roman" w:hAnsi="Times Ext Roman" w:cs="Times Ext Roman"/>
        </w:rPr>
        <w:t xml:space="preserve"> </w:t>
      </w:r>
      <w:proofErr w:type="spellStart"/>
      <w:r>
        <w:rPr>
          <w:rFonts w:ascii="Times Ext Roman" w:hAnsi="Times Ext Roman" w:cs="Times Ext Roman"/>
        </w:rPr>
        <w:t>ḍayhati</w:t>
      </w:r>
      <w:proofErr w:type="spellEnd"/>
      <w:r>
        <w:rPr>
          <w:rFonts w:ascii="Times Ext Roman" w:hAnsi="Times Ext Roman" w:cs="Times Ext Roman"/>
        </w:rPr>
        <w:t xml:space="preserve"> </w:t>
      </w:r>
      <w:proofErr w:type="spellStart"/>
      <w:r>
        <w:rPr>
          <w:rFonts w:ascii="Times Ext Roman" w:hAnsi="Times Ext Roman" w:cs="Times Ext Roman"/>
        </w:rPr>
        <w:t>vinassati</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bhavati</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tv</w:t>
      </w:r>
      <w:r w:rsidR="00F64A79">
        <w:rPr>
          <w:rFonts w:ascii="Times Ext Roman" w:hAnsi="Times Ext Roman" w:cs="Times Ext Roman"/>
        </w:rPr>
        <w:t>’</w:t>
      </w:r>
      <w:r>
        <w:rPr>
          <w:rFonts w:ascii="Times Ext Roman" w:hAnsi="Times Ext Roman" w:cs="Times Ext Roman"/>
        </w:rPr>
        <w:t>ev</w:t>
      </w:r>
      <w:r w:rsidR="00F64A79">
        <w:rPr>
          <w:rFonts w:ascii="Times Ext Roman" w:hAnsi="Times Ext Roman" w:cs="Times Ext Roman"/>
        </w:rPr>
        <w:t>’</w:t>
      </w:r>
      <w:r>
        <w:rPr>
          <w:rFonts w:ascii="Times Ext Roman" w:hAnsi="Times Ext Roman" w:cs="Times Ext Roman"/>
        </w:rPr>
        <w:t>āhaṃ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avijjānīvaraṇānaṃ</w:t>
      </w:r>
      <w:proofErr w:type="spellEnd"/>
      <w:r>
        <w:rPr>
          <w:rFonts w:ascii="Times Ext Roman" w:hAnsi="Times Ext Roman" w:cs="Times Ext Roman"/>
        </w:rPr>
        <w:t xml:space="preserve"> </w:t>
      </w:r>
      <w:bookmarkStart w:id="139" w:name="P3.0150"/>
      <w:bookmarkEnd w:id="139"/>
      <w:proofErr w:type="spellStart"/>
      <w:r>
        <w:rPr>
          <w:rFonts w:ascii="Times Ext Roman" w:hAnsi="Times Ext Roman" w:cs="Times Ext Roman"/>
        </w:rPr>
        <w:t>sattānaṃ</w:t>
      </w:r>
      <w:proofErr w:type="spellEnd"/>
      <w:r>
        <w:rPr>
          <w:rFonts w:ascii="Times Ext Roman" w:hAnsi="Times Ext Roman" w:cs="Times Ext Roman"/>
        </w:rPr>
        <w:t xml:space="preserve"> </w:t>
      </w:r>
      <w:proofErr w:type="spellStart"/>
      <w:r>
        <w:rPr>
          <w:rFonts w:ascii="Times Ext Roman" w:hAnsi="Times Ext Roman" w:cs="Times Ext Roman"/>
        </w:rPr>
        <w:t>taṇhāsaṃyojanānaṃ</w:t>
      </w:r>
      <w:proofErr w:type="spellEnd"/>
      <w:r>
        <w:rPr>
          <w:rFonts w:ascii="Times Ext Roman" w:hAnsi="Times Ext Roman" w:cs="Times Ext Roman"/>
        </w:rPr>
        <w:t xml:space="preserve"> </w:t>
      </w:r>
      <w:proofErr w:type="spellStart"/>
      <w:r>
        <w:rPr>
          <w:rFonts w:ascii="Times Ext Roman" w:hAnsi="Times Ext Roman" w:cs="Times Ext Roman"/>
        </w:rPr>
        <w:t>sandhāvataṃ</w:t>
      </w:r>
      <w:proofErr w:type="spellEnd"/>
      <w:r>
        <w:rPr>
          <w:rFonts w:ascii="Times Ext Roman" w:hAnsi="Times Ext Roman" w:cs="Times Ext Roman"/>
        </w:rPr>
        <w:t xml:space="preserve"> </w:t>
      </w:r>
      <w:proofErr w:type="spellStart"/>
      <w:r>
        <w:rPr>
          <w:rFonts w:ascii="Times Ext Roman" w:hAnsi="Times Ext Roman" w:cs="Times Ext Roman"/>
        </w:rPr>
        <w:t>saṃsarataṃ</w:t>
      </w:r>
      <w:proofErr w:type="spellEnd"/>
      <w:r>
        <w:rPr>
          <w:rFonts w:ascii="Times Ext Roman" w:hAnsi="Times Ext Roman" w:cs="Times Ext Roman"/>
        </w:rPr>
        <w:t xml:space="preserve"> </w:t>
      </w:r>
      <w:bookmarkStart w:id="140" w:name="T3.0182"/>
      <w:bookmarkEnd w:id="140"/>
      <w:proofErr w:type="spellStart"/>
      <w:r>
        <w:rPr>
          <w:rFonts w:ascii="Times Ext Roman" w:hAnsi="Times Ext Roman" w:cs="Times Ext Roman"/>
        </w:rPr>
        <w:t>dukkhassa</w:t>
      </w:r>
      <w:proofErr w:type="spellEnd"/>
      <w:r>
        <w:rPr>
          <w:rFonts w:ascii="Times Ext Roman" w:hAnsi="Times Ext Roman" w:cs="Times Ext Roman"/>
        </w:rPr>
        <w:t xml:space="preserve"> </w:t>
      </w:r>
      <w:proofErr w:type="spellStart"/>
      <w:r>
        <w:rPr>
          <w:rFonts w:ascii="Times Ext Roman" w:hAnsi="Times Ext Roman" w:cs="Times Ext Roman"/>
        </w:rPr>
        <w:t>antakiriyaṃ</w:t>
      </w:r>
      <w:proofErr w:type="spellEnd"/>
      <w:r>
        <w:rPr>
          <w:rFonts w:ascii="Times Ext Roman" w:hAnsi="Times Ext Roman" w:cs="Times Ext Roman"/>
        </w:rPr>
        <w:t xml:space="preserve"> </w:t>
      </w:r>
      <w:proofErr w:type="spellStart"/>
      <w:r>
        <w:rPr>
          <w:rFonts w:ascii="Times Ext Roman" w:hAnsi="Times Ext Roman" w:cs="Times Ext Roman"/>
        </w:rPr>
        <w:t>vadāmi</w:t>
      </w:r>
      <w:proofErr w:type="spellEnd"/>
      <w:r>
        <w:rPr>
          <w:rFonts w:ascii="Times Ext Roman" w:hAnsi="Times Ext Roman" w:cs="Times Ext Roman"/>
        </w:rPr>
        <w:t xml:space="preserve">. </w:t>
      </w:r>
      <w:proofErr w:type="spellStart"/>
      <w:r>
        <w:rPr>
          <w:rFonts w:ascii="Times Ext Roman" w:hAnsi="Times Ext Roman" w:cs="Times Ext Roman"/>
        </w:rPr>
        <w:t>Hoti</w:t>
      </w:r>
      <w:proofErr w:type="spellEnd"/>
      <w:r>
        <w:rPr>
          <w:rFonts w:ascii="Times Ext Roman" w:hAnsi="Times Ext Roman" w:cs="Times Ext Roman"/>
        </w:rPr>
        <w:t xml:space="preserve"> so,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samayo</w:t>
      </w:r>
      <w:proofErr w:type="spellEnd"/>
      <w:r>
        <w:rPr>
          <w:rFonts w:ascii="Times Ext Roman" w:hAnsi="Times Ext Roman" w:cs="Times Ext Roman"/>
        </w:rPr>
        <w:t xml:space="preserve"> </w:t>
      </w:r>
      <w:proofErr w:type="spellStart"/>
      <w:r>
        <w:rPr>
          <w:rFonts w:ascii="Times Ext Roman" w:hAnsi="Times Ext Roman" w:cs="Times Ext Roman"/>
        </w:rPr>
        <w:t>yaṃ</w:t>
      </w:r>
      <w:proofErr w:type="spellEnd"/>
      <w:r>
        <w:rPr>
          <w:rFonts w:ascii="Times Ext Roman" w:hAnsi="Times Ext Roman" w:cs="Times Ext Roman"/>
        </w:rPr>
        <w:t xml:space="preserve"> </w:t>
      </w:r>
      <w:proofErr w:type="spellStart"/>
      <w:r>
        <w:rPr>
          <w:rFonts w:ascii="Times Ext Roman" w:hAnsi="Times Ext Roman" w:cs="Times Ext Roman"/>
        </w:rPr>
        <w:t>mahāpathavī</w:t>
      </w:r>
      <w:proofErr w:type="spellEnd"/>
      <w:r>
        <w:rPr>
          <w:rFonts w:ascii="Times Ext Roman" w:hAnsi="Times Ext Roman" w:cs="Times Ext Roman"/>
        </w:rPr>
        <w:t xml:space="preserve"> </w:t>
      </w:r>
      <w:proofErr w:type="spellStart"/>
      <w:r>
        <w:rPr>
          <w:rFonts w:ascii="Times Ext Roman" w:hAnsi="Times Ext Roman" w:cs="Times Ext Roman"/>
        </w:rPr>
        <w:t>ḍayhati</w:t>
      </w:r>
      <w:proofErr w:type="spellEnd"/>
      <w:r>
        <w:rPr>
          <w:rFonts w:ascii="Times Ext Roman" w:hAnsi="Times Ext Roman" w:cs="Times Ext Roman"/>
        </w:rPr>
        <w:t xml:space="preserve"> </w:t>
      </w:r>
      <w:proofErr w:type="spellStart"/>
      <w:r>
        <w:rPr>
          <w:rFonts w:ascii="Times Ext Roman" w:hAnsi="Times Ext Roman" w:cs="Times Ext Roman"/>
        </w:rPr>
        <w:t>vinassati</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bhavati</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tvevāhaṃ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avijjānīvaraṇānaṃ</w:t>
      </w:r>
      <w:proofErr w:type="spellEnd"/>
      <w:r>
        <w:rPr>
          <w:rFonts w:ascii="Times Ext Roman" w:hAnsi="Times Ext Roman" w:cs="Times Ext Roman"/>
        </w:rPr>
        <w:t xml:space="preserve"> </w:t>
      </w:r>
      <w:proofErr w:type="spellStart"/>
      <w:r>
        <w:rPr>
          <w:rFonts w:ascii="Times Ext Roman" w:hAnsi="Times Ext Roman" w:cs="Times Ext Roman"/>
        </w:rPr>
        <w:t>sattānaṃ</w:t>
      </w:r>
      <w:proofErr w:type="spellEnd"/>
      <w:r>
        <w:rPr>
          <w:rFonts w:ascii="Times Ext Roman" w:hAnsi="Times Ext Roman" w:cs="Times Ext Roman"/>
        </w:rPr>
        <w:t xml:space="preserve"> </w:t>
      </w:r>
      <w:proofErr w:type="spellStart"/>
      <w:r>
        <w:rPr>
          <w:rFonts w:ascii="Times Ext Roman" w:hAnsi="Times Ext Roman" w:cs="Times Ext Roman"/>
        </w:rPr>
        <w:t>taṇhāsaṃyojanānaṃ</w:t>
      </w:r>
      <w:proofErr w:type="spellEnd"/>
      <w:r>
        <w:rPr>
          <w:rFonts w:ascii="Times Ext Roman" w:hAnsi="Times Ext Roman" w:cs="Times Ext Roman"/>
        </w:rPr>
        <w:t xml:space="preserve"> </w:t>
      </w:r>
      <w:proofErr w:type="spellStart"/>
      <w:r>
        <w:rPr>
          <w:rFonts w:ascii="Times Ext Roman" w:hAnsi="Times Ext Roman" w:cs="Times Ext Roman"/>
        </w:rPr>
        <w:t>sandhāvataṃ</w:t>
      </w:r>
      <w:proofErr w:type="spellEnd"/>
      <w:r>
        <w:rPr>
          <w:rFonts w:ascii="Times Ext Roman" w:hAnsi="Times Ext Roman" w:cs="Times Ext Roman"/>
        </w:rPr>
        <w:t xml:space="preserve"> </w:t>
      </w:r>
      <w:proofErr w:type="spellStart"/>
      <w:r>
        <w:rPr>
          <w:rFonts w:ascii="Times Ext Roman" w:hAnsi="Times Ext Roman" w:cs="Times Ext Roman"/>
        </w:rPr>
        <w:t>saṃsarataṃ</w:t>
      </w:r>
      <w:proofErr w:type="spellEnd"/>
      <w:r>
        <w:rPr>
          <w:rFonts w:ascii="Times Ext Roman" w:hAnsi="Times Ext Roman" w:cs="Times Ext Roman"/>
        </w:rPr>
        <w:t xml:space="preserve"> </w:t>
      </w:r>
      <w:proofErr w:type="spellStart"/>
      <w:r>
        <w:rPr>
          <w:rFonts w:ascii="Times Ext Roman" w:hAnsi="Times Ext Roman" w:cs="Times Ext Roman"/>
        </w:rPr>
        <w:t>dukkhassa</w:t>
      </w:r>
      <w:proofErr w:type="spellEnd"/>
      <w:r>
        <w:rPr>
          <w:rFonts w:ascii="Times Ext Roman" w:hAnsi="Times Ext Roman" w:cs="Times Ext Roman"/>
        </w:rPr>
        <w:t xml:space="preserve"> </w:t>
      </w:r>
      <w:proofErr w:type="spellStart"/>
      <w:r>
        <w:rPr>
          <w:rFonts w:ascii="Times Ext Roman" w:hAnsi="Times Ext Roman" w:cs="Times Ext Roman"/>
        </w:rPr>
        <w:t>antakiriyaṃ</w:t>
      </w:r>
      <w:proofErr w:type="spellEnd"/>
      <w:r>
        <w:rPr>
          <w:rFonts w:ascii="Times Ext Roman" w:hAnsi="Times Ext Roman" w:cs="Times Ext Roman"/>
        </w:rPr>
        <w:t xml:space="preserve"> </w:t>
      </w:r>
      <w:proofErr w:type="spellStart"/>
      <w:r>
        <w:rPr>
          <w:rFonts w:ascii="Times Ext Roman" w:hAnsi="Times Ext Roman" w:cs="Times Ext Roman"/>
        </w:rPr>
        <w:t>vadāmi</w:t>
      </w:r>
      <w:proofErr w:type="spellEnd"/>
      <w:r>
        <w:rPr>
          <w:rFonts w:ascii="Times Ext Roman" w:hAnsi="Times Ext Roman" w:cs="Times Ext Roman"/>
        </w:rPr>
        <w:t>’’.</w:t>
      </w:r>
    </w:p>
    <w:p w14:paraId="226F92CC" w14:textId="77777777" w:rsidR="00175813" w:rsidRPr="00175813" w:rsidRDefault="00175813" w:rsidP="004C12A9">
      <w:pPr>
        <w:pStyle w:val="bodytext"/>
        <w:spacing w:line="276" w:lineRule="auto"/>
        <w:ind w:firstLine="720"/>
        <w:rPr>
          <w:rFonts w:asciiTheme="minorHAnsi" w:hAnsiTheme="minorHAnsi" w:cs="Times Ext Roman"/>
        </w:rPr>
      </w:pPr>
      <w:r w:rsidRPr="00175813">
        <w:rPr>
          <w:rFonts w:asciiTheme="minorHAnsi" w:hAnsiTheme="minorHAnsi" w:cs="Times Ext Roman"/>
        </w:rPr>
        <w:t xml:space="preserve">“Bhikkhus, this saṃsāra is without discoverable beginning. A first point is not discerned of beings roaming and wandering on hindered by ignorance and fettered by craving. There comes a time, bhikkhus, when the great ocean dries up and evaporates and no longer exists, but still, I say, there is no making an end of suffering for those beings roaming and wandering on hindered by ignorance and fettered by craving. There comes a time, bhikkhus, when </w:t>
      </w:r>
      <w:proofErr w:type="spellStart"/>
      <w:r w:rsidRPr="00175813">
        <w:rPr>
          <w:rFonts w:asciiTheme="minorHAnsi" w:hAnsiTheme="minorHAnsi" w:cs="Times Ext Roman"/>
        </w:rPr>
        <w:t>Sineru</w:t>
      </w:r>
      <w:proofErr w:type="spellEnd"/>
      <w:r w:rsidRPr="00175813">
        <w:rPr>
          <w:rFonts w:asciiTheme="minorHAnsi" w:hAnsiTheme="minorHAnsi" w:cs="Times Ext Roman"/>
        </w:rPr>
        <w:t>, the king of mountains, burns up and perishes and no longer exists, but still, I say, there is no making an end of suffering for those beings roaming and wandering on hindered by ignorance and fettered by craving. There comes a time, bhikkhus, when the great earth burns up and perishes and no longer exists, but still, I say, there is no making an end of suffering for those beings roaming and wandering on hindered by ignorance and fettered by craving.</w:t>
      </w:r>
    </w:p>
    <w:p w14:paraId="2D5F6936" w14:textId="77777777" w:rsidR="000F6390" w:rsidRDefault="000F6390"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Seyyathāpi</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sā</w:t>
      </w:r>
      <w:proofErr w:type="spellEnd"/>
      <w:r>
        <w:rPr>
          <w:rFonts w:ascii="Times Ext Roman" w:hAnsi="Times Ext Roman" w:cs="Times Ext Roman"/>
        </w:rPr>
        <w:t xml:space="preserve"> </w:t>
      </w:r>
      <w:proofErr w:type="spellStart"/>
      <w:r>
        <w:rPr>
          <w:rFonts w:ascii="Times Ext Roman" w:hAnsi="Times Ext Roman" w:cs="Times Ext Roman"/>
        </w:rPr>
        <w:t>gaddulabaddho</w:t>
      </w:r>
      <w:proofErr w:type="spellEnd"/>
      <w:r>
        <w:rPr>
          <w:rFonts w:ascii="Times Ext Roman" w:hAnsi="Times Ext Roman" w:cs="Times Ext Roman"/>
        </w:rPr>
        <w:t xml:space="preserve"> </w:t>
      </w:r>
      <w:proofErr w:type="spellStart"/>
      <w:r>
        <w:rPr>
          <w:rFonts w:ascii="Times Ext Roman" w:hAnsi="Times Ext Roman" w:cs="Times Ext Roman"/>
        </w:rPr>
        <w:t>daḷhe</w:t>
      </w:r>
      <w:proofErr w:type="spellEnd"/>
      <w:r>
        <w:rPr>
          <w:rFonts w:ascii="Times Ext Roman" w:hAnsi="Times Ext Roman" w:cs="Times Ext Roman"/>
        </w:rPr>
        <w:t xml:space="preserve"> </w:t>
      </w:r>
      <w:proofErr w:type="spellStart"/>
      <w:r>
        <w:rPr>
          <w:rFonts w:ascii="Times Ext Roman" w:hAnsi="Times Ext Roman" w:cs="Times Ext Roman"/>
        </w:rPr>
        <w:t>khīle</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thambhe</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upanibaddho</w:t>
      </w:r>
      <w:proofErr w:type="spellEnd"/>
      <w:r>
        <w:rPr>
          <w:rFonts w:ascii="Times Ext Roman" w:hAnsi="Times Ext Roman" w:cs="Times Ext Roman"/>
        </w:rPr>
        <w:t xml:space="preserve"> </w:t>
      </w:r>
      <w:proofErr w:type="spellStart"/>
      <w:r>
        <w:rPr>
          <w:rFonts w:ascii="Times Ext Roman" w:hAnsi="Times Ext Roman" w:cs="Times Ext Roman"/>
        </w:rPr>
        <w:t>tameva</w:t>
      </w:r>
      <w:proofErr w:type="spellEnd"/>
      <w:r>
        <w:rPr>
          <w:rFonts w:ascii="Times Ext Roman" w:hAnsi="Times Ext Roman" w:cs="Times Ext Roman"/>
        </w:rPr>
        <w:t xml:space="preserve"> </w:t>
      </w:r>
      <w:proofErr w:type="spellStart"/>
      <w:r>
        <w:rPr>
          <w:rFonts w:ascii="Times Ext Roman" w:hAnsi="Times Ext Roman" w:cs="Times Ext Roman"/>
        </w:rPr>
        <w:t>khīlaṃ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thambhaṃ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anuparidhāvati</w:t>
      </w:r>
      <w:proofErr w:type="spellEnd"/>
      <w:r>
        <w:rPr>
          <w:rFonts w:ascii="Times Ext Roman" w:hAnsi="Times Ext Roman" w:cs="Times Ext Roman"/>
        </w:rPr>
        <w:t xml:space="preserve"> </w:t>
      </w:r>
      <w:proofErr w:type="spellStart"/>
      <w:r>
        <w:rPr>
          <w:rFonts w:ascii="Times Ext Roman" w:hAnsi="Times Ext Roman" w:cs="Times Ext Roman"/>
        </w:rPr>
        <w:t>anuparivattati</w:t>
      </w:r>
      <w:proofErr w:type="spellEnd"/>
      <w:r>
        <w:rPr>
          <w:rFonts w:ascii="Times Ext Roman" w:hAnsi="Times Ext Roman" w:cs="Times Ext Roman"/>
        </w:rPr>
        <w:t xml:space="preserve">; </w:t>
      </w:r>
      <w:proofErr w:type="spellStart"/>
      <w:r>
        <w:rPr>
          <w:rFonts w:ascii="Times Ext Roman" w:hAnsi="Times Ext Roman" w:cs="Times Ext Roman"/>
        </w:rPr>
        <w:t>evameva</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assutavā</w:t>
      </w:r>
      <w:proofErr w:type="spellEnd"/>
      <w:r>
        <w:rPr>
          <w:rFonts w:ascii="Times Ext Roman" w:hAnsi="Times Ext Roman" w:cs="Times Ext Roman"/>
        </w:rPr>
        <w:t xml:space="preserve"> </w:t>
      </w:r>
      <w:proofErr w:type="spellStart"/>
      <w:r>
        <w:rPr>
          <w:rFonts w:ascii="Times Ext Roman" w:hAnsi="Times Ext Roman" w:cs="Times Ext Roman"/>
        </w:rPr>
        <w:t>puthujjano</w:t>
      </w:r>
      <w:proofErr w:type="spellEnd"/>
      <w:r>
        <w:rPr>
          <w:rFonts w:ascii="Times Ext Roman" w:hAnsi="Times Ext Roman" w:cs="Times Ext Roman"/>
        </w:rPr>
        <w:t xml:space="preserve"> </w:t>
      </w:r>
      <w:proofErr w:type="spellStart"/>
      <w:r>
        <w:rPr>
          <w:rFonts w:ascii="Times Ext Roman" w:hAnsi="Times Ext Roman" w:cs="Times Ext Roman"/>
        </w:rPr>
        <w:t>ariyānaṃ</w:t>
      </w:r>
      <w:proofErr w:type="spellEnd"/>
      <w:r>
        <w:rPr>
          <w:rFonts w:ascii="Times Ext Roman" w:hAnsi="Times Ext Roman" w:cs="Times Ext Roman"/>
        </w:rPr>
        <w:t xml:space="preserve"> </w:t>
      </w:r>
      <w:proofErr w:type="spellStart"/>
      <w:r>
        <w:rPr>
          <w:rFonts w:ascii="Times Ext Roman" w:hAnsi="Times Ext Roman" w:cs="Times Ext Roman"/>
        </w:rPr>
        <w:t>adassāvī</w:t>
      </w:r>
      <w:proofErr w:type="spellEnd"/>
      <w:r>
        <w:rPr>
          <w:rFonts w:ascii="Times Ext Roman" w:hAnsi="Times Ext Roman" w:cs="Times Ext Roman"/>
        </w:rPr>
        <w:t xml:space="preserve">…pe… </w:t>
      </w:r>
      <w:proofErr w:type="spellStart"/>
      <w:r>
        <w:rPr>
          <w:rFonts w:ascii="Times Ext Roman" w:hAnsi="Times Ext Roman" w:cs="Times Ext Roman"/>
        </w:rPr>
        <w:t>sappurisadhamme</w:t>
      </w:r>
      <w:proofErr w:type="spellEnd"/>
      <w:r>
        <w:rPr>
          <w:rFonts w:ascii="Times Ext Roman" w:hAnsi="Times Ext Roman" w:cs="Times Ext Roman"/>
        </w:rPr>
        <w:t xml:space="preserve"> </w:t>
      </w:r>
      <w:proofErr w:type="spellStart"/>
      <w:r>
        <w:rPr>
          <w:rFonts w:ascii="Times Ext Roman" w:hAnsi="Times Ext Roman" w:cs="Times Ext Roman"/>
        </w:rPr>
        <w:t>avinīto</w:t>
      </w:r>
      <w:proofErr w:type="spellEnd"/>
      <w:r>
        <w:rPr>
          <w:rFonts w:ascii="Times Ext Roman" w:hAnsi="Times Ext Roman" w:cs="Times Ext Roman"/>
        </w:rPr>
        <w:t xml:space="preserve">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attato</w:t>
      </w:r>
      <w:proofErr w:type="spellEnd"/>
      <w:r>
        <w:rPr>
          <w:rFonts w:ascii="Times Ext Roman" w:hAnsi="Times Ext Roman" w:cs="Times Ext Roman"/>
        </w:rPr>
        <w:t xml:space="preserve"> </w:t>
      </w:r>
      <w:proofErr w:type="spellStart"/>
      <w:r>
        <w:rPr>
          <w:rFonts w:ascii="Times Ext Roman" w:hAnsi="Times Ext Roman" w:cs="Times Ext Roman"/>
        </w:rPr>
        <w:t>samanupassati</w:t>
      </w:r>
      <w:proofErr w:type="spellEnd"/>
      <w:r>
        <w:rPr>
          <w:rFonts w:ascii="Times Ext Roman" w:hAnsi="Times Ext Roman" w:cs="Times Ext Roman"/>
        </w:rPr>
        <w:t xml:space="preserve">…pe… </w:t>
      </w:r>
      <w:proofErr w:type="spellStart"/>
      <w:r>
        <w:rPr>
          <w:rFonts w:ascii="Times Ext Roman" w:hAnsi="Times Ext Roman" w:cs="Times Ext Roman"/>
        </w:rPr>
        <w:t>vedanaṃ</w:t>
      </w:r>
      <w:proofErr w:type="spellEnd"/>
      <w:r>
        <w:rPr>
          <w:rFonts w:ascii="Times Ext Roman" w:hAnsi="Times Ext Roman" w:cs="Times Ext Roman"/>
        </w:rPr>
        <w:t xml:space="preserve"> </w:t>
      </w:r>
      <w:proofErr w:type="spellStart"/>
      <w:r>
        <w:rPr>
          <w:rFonts w:ascii="Times Ext Roman" w:hAnsi="Times Ext Roman" w:cs="Times Ext Roman"/>
        </w:rPr>
        <w:t>attato</w:t>
      </w:r>
      <w:proofErr w:type="spellEnd"/>
      <w:r>
        <w:rPr>
          <w:rFonts w:ascii="Times Ext Roman" w:hAnsi="Times Ext Roman" w:cs="Times Ext Roman"/>
        </w:rPr>
        <w:t xml:space="preserve"> </w:t>
      </w:r>
      <w:proofErr w:type="spellStart"/>
      <w:r>
        <w:rPr>
          <w:rFonts w:ascii="Times Ext Roman" w:hAnsi="Times Ext Roman" w:cs="Times Ext Roman"/>
        </w:rPr>
        <w:t>samanupassati</w:t>
      </w:r>
      <w:proofErr w:type="spellEnd"/>
      <w:r>
        <w:rPr>
          <w:rFonts w:ascii="Times Ext Roman" w:hAnsi="Times Ext Roman" w:cs="Times Ext Roman"/>
        </w:rPr>
        <w:t xml:space="preserve">… </w:t>
      </w:r>
      <w:proofErr w:type="spellStart"/>
      <w:r>
        <w:rPr>
          <w:rFonts w:ascii="Times Ext Roman" w:hAnsi="Times Ext Roman" w:cs="Times Ext Roman"/>
        </w:rPr>
        <w:t>saññaṃ</w:t>
      </w:r>
      <w:proofErr w:type="spellEnd"/>
      <w:r>
        <w:rPr>
          <w:rFonts w:ascii="Times Ext Roman" w:hAnsi="Times Ext Roman" w:cs="Times Ext Roman"/>
        </w:rPr>
        <w:t xml:space="preserve"> </w:t>
      </w:r>
      <w:proofErr w:type="spellStart"/>
      <w:r>
        <w:rPr>
          <w:rFonts w:ascii="Times Ext Roman" w:hAnsi="Times Ext Roman" w:cs="Times Ext Roman"/>
        </w:rPr>
        <w:t>attato</w:t>
      </w:r>
      <w:proofErr w:type="spellEnd"/>
      <w:r>
        <w:rPr>
          <w:rFonts w:ascii="Times Ext Roman" w:hAnsi="Times Ext Roman" w:cs="Times Ext Roman"/>
        </w:rPr>
        <w:t xml:space="preserve"> </w:t>
      </w:r>
      <w:proofErr w:type="spellStart"/>
      <w:r>
        <w:rPr>
          <w:rFonts w:ascii="Times Ext Roman" w:hAnsi="Times Ext Roman" w:cs="Times Ext Roman"/>
        </w:rPr>
        <w:t>samanupassati</w:t>
      </w:r>
      <w:proofErr w:type="spellEnd"/>
      <w:r>
        <w:rPr>
          <w:rFonts w:ascii="Times Ext Roman" w:hAnsi="Times Ext Roman" w:cs="Times Ext Roman"/>
        </w:rPr>
        <w:t xml:space="preserve">… </w:t>
      </w:r>
      <w:proofErr w:type="spellStart"/>
      <w:r>
        <w:rPr>
          <w:rFonts w:ascii="Times Ext Roman" w:hAnsi="Times Ext Roman" w:cs="Times Ext Roman"/>
        </w:rPr>
        <w:t>saṅkhāre</w:t>
      </w:r>
      <w:proofErr w:type="spellEnd"/>
      <w:r>
        <w:rPr>
          <w:rFonts w:ascii="Times Ext Roman" w:hAnsi="Times Ext Roman" w:cs="Times Ext Roman"/>
        </w:rPr>
        <w:t xml:space="preserve"> </w:t>
      </w:r>
      <w:proofErr w:type="spellStart"/>
      <w:r>
        <w:rPr>
          <w:rFonts w:ascii="Times Ext Roman" w:hAnsi="Times Ext Roman" w:cs="Times Ext Roman"/>
        </w:rPr>
        <w:t>attato</w:t>
      </w:r>
      <w:proofErr w:type="spellEnd"/>
      <w:r>
        <w:rPr>
          <w:rFonts w:ascii="Times Ext Roman" w:hAnsi="Times Ext Roman" w:cs="Times Ext Roman"/>
        </w:rPr>
        <w:t xml:space="preserve"> </w:t>
      </w:r>
      <w:proofErr w:type="spellStart"/>
      <w:r>
        <w:rPr>
          <w:rFonts w:ascii="Times Ext Roman" w:hAnsi="Times Ext Roman" w:cs="Times Ext Roman"/>
        </w:rPr>
        <w:t>samanupassati</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attato</w:t>
      </w:r>
      <w:proofErr w:type="spellEnd"/>
      <w:r>
        <w:rPr>
          <w:rFonts w:ascii="Times Ext Roman" w:hAnsi="Times Ext Roman" w:cs="Times Ext Roman"/>
        </w:rPr>
        <w:t xml:space="preserve"> </w:t>
      </w:r>
      <w:proofErr w:type="spellStart"/>
      <w:r>
        <w:rPr>
          <w:rFonts w:ascii="Times Ext Roman" w:hAnsi="Times Ext Roman" w:cs="Times Ext Roman"/>
        </w:rPr>
        <w:t>samanupassati</w:t>
      </w:r>
      <w:proofErr w:type="spellEnd"/>
      <w:r>
        <w:rPr>
          <w:rFonts w:ascii="Times Ext Roman" w:hAnsi="Times Ext Roman" w:cs="Times Ext Roman"/>
        </w:rPr>
        <w:t xml:space="preserve">, </w:t>
      </w:r>
      <w:proofErr w:type="spellStart"/>
      <w:r>
        <w:rPr>
          <w:rFonts w:ascii="Times Ext Roman" w:hAnsi="Times Ext Roman" w:cs="Times Ext Roman"/>
        </w:rPr>
        <w:t>viññāṇavantaṃ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attānaṃ</w:t>
      </w:r>
      <w:proofErr w:type="spellEnd"/>
      <w:r>
        <w:rPr>
          <w:rFonts w:ascii="Times Ext Roman" w:hAnsi="Times Ext Roman" w:cs="Times Ext Roman"/>
        </w:rPr>
        <w:t xml:space="preserve">; </w:t>
      </w:r>
      <w:proofErr w:type="spellStart"/>
      <w:r>
        <w:rPr>
          <w:rFonts w:ascii="Times Ext Roman" w:hAnsi="Times Ext Roman" w:cs="Times Ext Roman"/>
        </w:rPr>
        <w:t>attani</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viññāṇasmiṃ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attānaṃ</w:t>
      </w:r>
      <w:proofErr w:type="spellEnd"/>
      <w:r>
        <w:rPr>
          <w:rFonts w:ascii="Times Ext Roman" w:hAnsi="Times Ext Roman" w:cs="Times Ext Roman"/>
        </w:rPr>
        <w:t xml:space="preserve">. So </w:t>
      </w:r>
      <w:proofErr w:type="spellStart"/>
      <w:r>
        <w:rPr>
          <w:rFonts w:ascii="Times Ext Roman" w:hAnsi="Times Ext Roman" w:cs="Times Ext Roman"/>
        </w:rPr>
        <w:t>rūpaññeva</w:t>
      </w:r>
      <w:proofErr w:type="spellEnd"/>
      <w:r>
        <w:rPr>
          <w:rFonts w:ascii="Times Ext Roman" w:hAnsi="Times Ext Roman" w:cs="Times Ext Roman"/>
        </w:rPr>
        <w:t xml:space="preserve"> </w:t>
      </w:r>
      <w:proofErr w:type="spellStart"/>
      <w:r>
        <w:rPr>
          <w:rFonts w:ascii="Times Ext Roman" w:hAnsi="Times Ext Roman" w:cs="Times Ext Roman"/>
        </w:rPr>
        <w:t>anuparidhāvati</w:t>
      </w:r>
      <w:proofErr w:type="spellEnd"/>
      <w:r>
        <w:rPr>
          <w:rFonts w:ascii="Times Ext Roman" w:hAnsi="Times Ext Roman" w:cs="Times Ext Roman"/>
        </w:rPr>
        <w:t xml:space="preserve"> </w:t>
      </w:r>
      <w:proofErr w:type="spellStart"/>
      <w:r>
        <w:rPr>
          <w:rFonts w:ascii="Times Ext Roman" w:hAnsi="Times Ext Roman" w:cs="Times Ext Roman"/>
        </w:rPr>
        <w:t>anuparivattati</w:t>
      </w:r>
      <w:proofErr w:type="spellEnd"/>
      <w:r>
        <w:rPr>
          <w:rFonts w:ascii="Times Ext Roman" w:hAnsi="Times Ext Roman" w:cs="Times Ext Roman"/>
        </w:rPr>
        <w:t xml:space="preserve">, </w:t>
      </w:r>
      <w:proofErr w:type="spellStart"/>
      <w:r>
        <w:rPr>
          <w:rFonts w:ascii="Times Ext Roman" w:hAnsi="Times Ext Roman" w:cs="Times Ext Roman"/>
        </w:rPr>
        <w:lastRenderedPageBreak/>
        <w:t>vedanaññeva</w:t>
      </w:r>
      <w:proofErr w:type="spellEnd"/>
      <w:r>
        <w:rPr>
          <w:rFonts w:ascii="Times Ext Roman" w:hAnsi="Times Ext Roman" w:cs="Times Ext Roman"/>
        </w:rPr>
        <w:t xml:space="preserve">…pe… </w:t>
      </w:r>
      <w:proofErr w:type="spellStart"/>
      <w:r>
        <w:rPr>
          <w:rFonts w:ascii="Times Ext Roman" w:hAnsi="Times Ext Roman" w:cs="Times Ext Roman"/>
        </w:rPr>
        <w:t>saññaññeva</w:t>
      </w:r>
      <w:proofErr w:type="spellEnd"/>
      <w:r>
        <w:rPr>
          <w:rFonts w:ascii="Times Ext Roman" w:hAnsi="Times Ext Roman" w:cs="Times Ext Roman"/>
        </w:rPr>
        <w:t xml:space="preserve">… </w:t>
      </w:r>
      <w:proofErr w:type="spellStart"/>
      <w:r>
        <w:rPr>
          <w:rFonts w:ascii="Times Ext Roman" w:hAnsi="Times Ext Roman" w:cs="Times Ext Roman"/>
        </w:rPr>
        <w:t>saṅkhāreyeva</w:t>
      </w:r>
      <w:proofErr w:type="spellEnd"/>
      <w:r>
        <w:rPr>
          <w:rFonts w:ascii="Times Ext Roman" w:hAnsi="Times Ext Roman" w:cs="Times Ext Roman"/>
        </w:rPr>
        <w:t xml:space="preserve">… </w:t>
      </w:r>
      <w:proofErr w:type="spellStart"/>
      <w:r>
        <w:rPr>
          <w:rFonts w:ascii="Times Ext Roman" w:hAnsi="Times Ext Roman" w:cs="Times Ext Roman"/>
        </w:rPr>
        <w:t>viññāṇaññeva</w:t>
      </w:r>
      <w:proofErr w:type="spellEnd"/>
      <w:r>
        <w:rPr>
          <w:rFonts w:ascii="Times Ext Roman" w:hAnsi="Times Ext Roman" w:cs="Times Ext Roman"/>
        </w:rPr>
        <w:t xml:space="preserve"> </w:t>
      </w:r>
      <w:proofErr w:type="spellStart"/>
      <w:r>
        <w:rPr>
          <w:rFonts w:ascii="Times Ext Roman" w:hAnsi="Times Ext Roman" w:cs="Times Ext Roman"/>
        </w:rPr>
        <w:t>anuparidhāvati</w:t>
      </w:r>
      <w:proofErr w:type="spellEnd"/>
      <w:r>
        <w:rPr>
          <w:rFonts w:ascii="Times Ext Roman" w:hAnsi="Times Ext Roman" w:cs="Times Ext Roman"/>
        </w:rPr>
        <w:t xml:space="preserve"> </w:t>
      </w:r>
      <w:proofErr w:type="spellStart"/>
      <w:r>
        <w:rPr>
          <w:rFonts w:ascii="Times Ext Roman" w:hAnsi="Times Ext Roman" w:cs="Times Ext Roman"/>
        </w:rPr>
        <w:t>anuparivattati</w:t>
      </w:r>
      <w:proofErr w:type="spellEnd"/>
      <w:r>
        <w:rPr>
          <w:rFonts w:ascii="Times Ext Roman" w:hAnsi="Times Ext Roman" w:cs="Times Ext Roman"/>
        </w:rPr>
        <w:t xml:space="preserve">. So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anuparidhāvaṃ</w:t>
      </w:r>
      <w:proofErr w:type="spellEnd"/>
      <w:r>
        <w:rPr>
          <w:rFonts w:ascii="Times Ext Roman" w:hAnsi="Times Ext Roman" w:cs="Times Ext Roman"/>
        </w:rPr>
        <w:t xml:space="preserve"> </w:t>
      </w:r>
      <w:proofErr w:type="spellStart"/>
      <w:r>
        <w:rPr>
          <w:rFonts w:ascii="Times Ext Roman" w:hAnsi="Times Ext Roman" w:cs="Times Ext Roman"/>
        </w:rPr>
        <w:t>anuparivattaṃ</w:t>
      </w:r>
      <w:proofErr w:type="spellEnd"/>
      <w:r>
        <w:rPr>
          <w:rFonts w:ascii="Times Ext Roman" w:hAnsi="Times Ext Roman" w:cs="Times Ext Roman"/>
        </w:rPr>
        <w:t xml:space="preserve">, </w:t>
      </w:r>
      <w:proofErr w:type="spellStart"/>
      <w:r>
        <w:rPr>
          <w:rFonts w:ascii="Times Ext Roman" w:hAnsi="Times Ext Roman" w:cs="Times Ext Roman"/>
        </w:rPr>
        <w:t>vedanaṃ</w:t>
      </w:r>
      <w:proofErr w:type="spellEnd"/>
      <w:r>
        <w:rPr>
          <w:rFonts w:ascii="Times Ext Roman" w:hAnsi="Times Ext Roman" w:cs="Times Ext Roman"/>
        </w:rPr>
        <w:t xml:space="preserve">…pe… </w:t>
      </w:r>
      <w:proofErr w:type="spellStart"/>
      <w:r>
        <w:rPr>
          <w:rFonts w:ascii="Times Ext Roman" w:hAnsi="Times Ext Roman" w:cs="Times Ext Roman"/>
        </w:rPr>
        <w:t>saññaṃ</w:t>
      </w:r>
      <w:proofErr w:type="spellEnd"/>
      <w:r>
        <w:rPr>
          <w:rFonts w:ascii="Times Ext Roman" w:hAnsi="Times Ext Roman" w:cs="Times Ext Roman"/>
        </w:rPr>
        <w:t xml:space="preserve">… </w:t>
      </w:r>
      <w:proofErr w:type="spellStart"/>
      <w:r>
        <w:rPr>
          <w:rFonts w:ascii="Times Ext Roman" w:hAnsi="Times Ext Roman" w:cs="Times Ext Roman"/>
        </w:rPr>
        <w:t>saṅkhāre</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anuparidhāvaṃ</w:t>
      </w:r>
      <w:proofErr w:type="spellEnd"/>
      <w:r>
        <w:rPr>
          <w:rFonts w:ascii="Times Ext Roman" w:hAnsi="Times Ext Roman" w:cs="Times Ext Roman"/>
        </w:rPr>
        <w:t xml:space="preserve"> </w:t>
      </w:r>
      <w:proofErr w:type="spellStart"/>
      <w:r>
        <w:rPr>
          <w:rFonts w:ascii="Times Ext Roman" w:hAnsi="Times Ext Roman" w:cs="Times Ext Roman"/>
        </w:rPr>
        <w:t>anuparivattaṃ</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parimuccati</w:t>
      </w:r>
      <w:proofErr w:type="spellEnd"/>
      <w:r>
        <w:rPr>
          <w:rFonts w:ascii="Times Ext Roman" w:hAnsi="Times Ext Roman" w:cs="Times Ext Roman"/>
        </w:rPr>
        <w:t xml:space="preserve"> </w:t>
      </w:r>
      <w:proofErr w:type="spellStart"/>
      <w:r>
        <w:rPr>
          <w:rFonts w:ascii="Times Ext Roman" w:hAnsi="Times Ext Roman" w:cs="Times Ext Roman"/>
        </w:rPr>
        <w:t>rūpamhā</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parimuccati</w:t>
      </w:r>
      <w:proofErr w:type="spellEnd"/>
      <w:r>
        <w:rPr>
          <w:rFonts w:ascii="Times Ext Roman" w:hAnsi="Times Ext Roman" w:cs="Times Ext Roman"/>
        </w:rPr>
        <w:t xml:space="preserve"> </w:t>
      </w:r>
      <w:proofErr w:type="spellStart"/>
      <w:r>
        <w:rPr>
          <w:rFonts w:ascii="Times Ext Roman" w:hAnsi="Times Ext Roman" w:cs="Times Ext Roman"/>
        </w:rPr>
        <w:t>vedanāya</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parimuccati</w:t>
      </w:r>
      <w:proofErr w:type="spellEnd"/>
      <w:r>
        <w:rPr>
          <w:rFonts w:ascii="Times Ext Roman" w:hAnsi="Times Ext Roman" w:cs="Times Ext Roman"/>
        </w:rPr>
        <w:t xml:space="preserve"> </w:t>
      </w:r>
      <w:proofErr w:type="spellStart"/>
      <w:r>
        <w:rPr>
          <w:rFonts w:ascii="Times Ext Roman" w:hAnsi="Times Ext Roman" w:cs="Times Ext Roman"/>
        </w:rPr>
        <w:t>saññāya</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parimuccati</w:t>
      </w:r>
      <w:proofErr w:type="spellEnd"/>
      <w:r>
        <w:rPr>
          <w:rFonts w:ascii="Times Ext Roman" w:hAnsi="Times Ext Roman" w:cs="Times Ext Roman"/>
        </w:rPr>
        <w:t xml:space="preserve"> </w:t>
      </w:r>
      <w:proofErr w:type="spellStart"/>
      <w:r>
        <w:rPr>
          <w:rFonts w:ascii="Times Ext Roman" w:hAnsi="Times Ext Roman" w:cs="Times Ext Roman"/>
        </w:rPr>
        <w:t>saṅkhārehi</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parimuccati</w:t>
      </w:r>
      <w:proofErr w:type="spellEnd"/>
      <w:r>
        <w:rPr>
          <w:rFonts w:ascii="Times Ext Roman" w:hAnsi="Times Ext Roman" w:cs="Times Ext Roman"/>
        </w:rPr>
        <w:t xml:space="preserve"> </w:t>
      </w:r>
      <w:proofErr w:type="spellStart"/>
      <w:r>
        <w:rPr>
          <w:rFonts w:ascii="Times Ext Roman" w:hAnsi="Times Ext Roman" w:cs="Times Ext Roman"/>
        </w:rPr>
        <w:t>viññāṇamhā</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parimuccati</w:t>
      </w:r>
      <w:proofErr w:type="spellEnd"/>
      <w:r>
        <w:rPr>
          <w:rFonts w:ascii="Times Ext Roman" w:hAnsi="Times Ext Roman" w:cs="Times Ext Roman"/>
        </w:rPr>
        <w:t xml:space="preserve"> </w:t>
      </w:r>
      <w:proofErr w:type="spellStart"/>
      <w:r>
        <w:rPr>
          <w:rFonts w:ascii="Times Ext Roman" w:hAnsi="Times Ext Roman" w:cs="Times Ext Roman"/>
        </w:rPr>
        <w:t>jātiyā</w:t>
      </w:r>
      <w:proofErr w:type="spellEnd"/>
      <w:r>
        <w:rPr>
          <w:rFonts w:ascii="Times Ext Roman" w:hAnsi="Times Ext Roman" w:cs="Times Ext Roman"/>
        </w:rPr>
        <w:t xml:space="preserve"> </w:t>
      </w:r>
      <w:proofErr w:type="spellStart"/>
      <w:r>
        <w:rPr>
          <w:rFonts w:ascii="Times Ext Roman" w:hAnsi="Times Ext Roman" w:cs="Times Ext Roman"/>
        </w:rPr>
        <w:t>jarāmaraṇena</w:t>
      </w:r>
      <w:proofErr w:type="spellEnd"/>
      <w:r>
        <w:rPr>
          <w:rFonts w:ascii="Times Ext Roman" w:hAnsi="Times Ext Roman" w:cs="Times Ext Roman"/>
        </w:rPr>
        <w:t xml:space="preserve"> </w:t>
      </w:r>
      <w:proofErr w:type="spellStart"/>
      <w:r>
        <w:rPr>
          <w:rFonts w:ascii="Times Ext Roman" w:hAnsi="Times Ext Roman" w:cs="Times Ext Roman"/>
        </w:rPr>
        <w:t>sokehi</w:t>
      </w:r>
      <w:proofErr w:type="spellEnd"/>
      <w:r>
        <w:rPr>
          <w:rFonts w:ascii="Times Ext Roman" w:hAnsi="Times Ext Roman" w:cs="Times Ext Roman"/>
        </w:rPr>
        <w:t xml:space="preserve"> </w:t>
      </w:r>
      <w:bookmarkStart w:id="141" w:name="V2.0135"/>
      <w:bookmarkEnd w:id="141"/>
      <w:proofErr w:type="spellStart"/>
      <w:r>
        <w:rPr>
          <w:rFonts w:ascii="Times Ext Roman" w:hAnsi="Times Ext Roman" w:cs="Times Ext Roman"/>
        </w:rPr>
        <w:t>paridevehi</w:t>
      </w:r>
      <w:proofErr w:type="spellEnd"/>
      <w:r>
        <w:rPr>
          <w:rFonts w:ascii="Times Ext Roman" w:hAnsi="Times Ext Roman" w:cs="Times Ext Roman"/>
        </w:rPr>
        <w:t xml:space="preserve"> </w:t>
      </w:r>
      <w:proofErr w:type="spellStart"/>
      <w:r>
        <w:rPr>
          <w:rFonts w:ascii="Times Ext Roman" w:hAnsi="Times Ext Roman" w:cs="Times Ext Roman"/>
        </w:rPr>
        <w:t>dukkhehi</w:t>
      </w:r>
      <w:proofErr w:type="spellEnd"/>
      <w:r>
        <w:rPr>
          <w:rFonts w:ascii="Times Ext Roman" w:hAnsi="Times Ext Roman" w:cs="Times Ext Roman"/>
        </w:rPr>
        <w:t xml:space="preserve"> </w:t>
      </w:r>
      <w:proofErr w:type="spellStart"/>
      <w:r>
        <w:rPr>
          <w:rFonts w:ascii="Times Ext Roman" w:hAnsi="Times Ext Roman" w:cs="Times Ext Roman"/>
        </w:rPr>
        <w:t>domanassehi</w:t>
      </w:r>
      <w:proofErr w:type="spellEnd"/>
      <w:r>
        <w:rPr>
          <w:rFonts w:ascii="Times Ext Roman" w:hAnsi="Times Ext Roman" w:cs="Times Ext Roman"/>
        </w:rPr>
        <w:t xml:space="preserve"> </w:t>
      </w:r>
      <w:proofErr w:type="spellStart"/>
      <w:r>
        <w:rPr>
          <w:rFonts w:ascii="Times Ext Roman" w:hAnsi="Times Ext Roman" w:cs="Times Ext Roman"/>
        </w:rPr>
        <w:t>upāyāsehi</w:t>
      </w:r>
      <w:proofErr w:type="spellEnd"/>
      <w:r>
        <w:rPr>
          <w:rFonts w:ascii="Times Ext Roman" w:hAnsi="Times Ext Roman" w:cs="Times Ext Roman"/>
        </w:rPr>
        <w:t xml:space="preserve">. ‘Na </w:t>
      </w:r>
      <w:proofErr w:type="spellStart"/>
      <w:r>
        <w:rPr>
          <w:rFonts w:ascii="Times Ext Roman" w:hAnsi="Times Ext Roman" w:cs="Times Ext Roman"/>
        </w:rPr>
        <w:t>parimuccati</w:t>
      </w:r>
      <w:proofErr w:type="spellEnd"/>
      <w:r>
        <w:rPr>
          <w:rFonts w:ascii="Times Ext Roman" w:hAnsi="Times Ext Roman" w:cs="Times Ext Roman"/>
        </w:rPr>
        <w:t xml:space="preserve"> </w:t>
      </w:r>
      <w:proofErr w:type="spellStart"/>
      <w:r>
        <w:rPr>
          <w:rFonts w:ascii="Times Ext Roman" w:hAnsi="Times Ext Roman" w:cs="Times Ext Roman"/>
        </w:rPr>
        <w:t>dukkhasmā’ti</w:t>
      </w:r>
      <w:proofErr w:type="spellEnd"/>
      <w:r>
        <w:rPr>
          <w:rFonts w:ascii="Times Ext Roman" w:hAnsi="Times Ext Roman" w:cs="Times Ext Roman"/>
        </w:rPr>
        <w:t xml:space="preserve"> </w:t>
      </w:r>
      <w:proofErr w:type="spellStart"/>
      <w:r>
        <w:rPr>
          <w:rFonts w:ascii="Times Ext Roman" w:hAnsi="Times Ext Roman" w:cs="Times Ext Roman"/>
        </w:rPr>
        <w:t>vadāmi</w:t>
      </w:r>
      <w:proofErr w:type="spellEnd"/>
      <w:r>
        <w:rPr>
          <w:rFonts w:ascii="Times Ext Roman" w:hAnsi="Times Ext Roman" w:cs="Times Ext Roman"/>
        </w:rPr>
        <w:t>’’.</w:t>
      </w:r>
    </w:p>
    <w:p w14:paraId="405412EF" w14:textId="77777777" w:rsidR="00175813" w:rsidRPr="00175813" w:rsidRDefault="00175813" w:rsidP="004C12A9">
      <w:pPr>
        <w:pStyle w:val="bodytext"/>
        <w:spacing w:line="276" w:lineRule="auto"/>
        <w:rPr>
          <w:rFonts w:asciiTheme="minorHAnsi" w:hAnsiTheme="minorHAnsi" w:cs="Times Ext Roman"/>
        </w:rPr>
      </w:pPr>
      <w:r w:rsidRPr="00175813">
        <w:rPr>
          <w:rFonts w:asciiTheme="minorHAnsi" w:hAnsiTheme="minorHAnsi" w:cs="Times Ext Roman"/>
        </w:rPr>
        <w:t xml:space="preserve">“Suppose, bhikkhus, a dog tied up on a leash was bound to a strong post or pillar: it would just keep on running and revolving around that same post or pillar. So too, the uninstructed worldling … regards form as self … feeling as self … perception as self … </w:t>
      </w:r>
      <w:r w:rsidR="00E32114">
        <w:rPr>
          <w:rFonts w:asciiTheme="minorHAnsi" w:hAnsiTheme="minorHAnsi" w:cs="Times Ext Roman"/>
        </w:rPr>
        <w:t>volitional activities</w:t>
      </w:r>
      <w:r w:rsidRPr="00175813">
        <w:rPr>
          <w:rFonts w:asciiTheme="minorHAnsi" w:hAnsiTheme="minorHAnsi" w:cs="Times Ext Roman"/>
        </w:rPr>
        <w:t xml:space="preserve"> as self … consciousness as self…. He just keeps running and revolving around form, around feeling, around perception, around </w:t>
      </w:r>
      <w:r w:rsidR="00E32114">
        <w:rPr>
          <w:rFonts w:asciiTheme="minorHAnsi" w:hAnsiTheme="minorHAnsi" w:cs="Times Ext Roman"/>
        </w:rPr>
        <w:t>volitional activities</w:t>
      </w:r>
      <w:r w:rsidRPr="00175813">
        <w:rPr>
          <w:rFonts w:asciiTheme="minorHAnsi" w:hAnsiTheme="minorHAnsi" w:cs="Times Ext Roman"/>
        </w:rPr>
        <w:t xml:space="preserve">, around consciousness.205 As he keeps on running and revolving around them, he is not freed from form, not freed from feeling, not freed from perception, not freed from </w:t>
      </w:r>
      <w:r w:rsidR="00E32114">
        <w:rPr>
          <w:rFonts w:asciiTheme="minorHAnsi" w:hAnsiTheme="minorHAnsi" w:cs="Times Ext Roman"/>
        </w:rPr>
        <w:t>volitional activities</w:t>
      </w:r>
      <w:r w:rsidRPr="00175813">
        <w:rPr>
          <w:rFonts w:asciiTheme="minorHAnsi" w:hAnsiTheme="minorHAnsi" w:cs="Times Ext Roman"/>
        </w:rPr>
        <w:t>, not freed from consciousness. He is not freed from birth, aging, and death; not freed from sorrow, lamentation, pain, displeasure, and despair; not freed from suffering, I say.</w:t>
      </w:r>
    </w:p>
    <w:p w14:paraId="74673E40" w14:textId="77777777" w:rsidR="000F6390" w:rsidRDefault="000F6390"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Sutavā</w:t>
      </w:r>
      <w:proofErr w:type="spellEnd"/>
      <w:r>
        <w:rPr>
          <w:rFonts w:ascii="Times Ext Roman" w:hAnsi="Times Ext Roman" w:cs="Times Ext Roman"/>
        </w:rPr>
        <w:t xml:space="preserve"> ca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ariyasāvako</w:t>
      </w:r>
      <w:proofErr w:type="spellEnd"/>
      <w:r>
        <w:rPr>
          <w:rFonts w:ascii="Times Ext Roman" w:hAnsi="Times Ext Roman" w:cs="Times Ext Roman"/>
        </w:rPr>
        <w:t xml:space="preserve"> </w:t>
      </w:r>
      <w:proofErr w:type="spellStart"/>
      <w:r>
        <w:rPr>
          <w:rFonts w:ascii="Times Ext Roman" w:hAnsi="Times Ext Roman" w:cs="Times Ext Roman"/>
        </w:rPr>
        <w:t>ariyānaṃ</w:t>
      </w:r>
      <w:proofErr w:type="spellEnd"/>
      <w:r>
        <w:rPr>
          <w:rFonts w:ascii="Times Ext Roman" w:hAnsi="Times Ext Roman" w:cs="Times Ext Roman"/>
        </w:rPr>
        <w:t xml:space="preserve"> </w:t>
      </w:r>
      <w:proofErr w:type="spellStart"/>
      <w:r>
        <w:rPr>
          <w:rFonts w:ascii="Times Ext Roman" w:hAnsi="Times Ext Roman" w:cs="Times Ext Roman"/>
        </w:rPr>
        <w:t>dassāvī</w:t>
      </w:r>
      <w:proofErr w:type="spellEnd"/>
      <w:r>
        <w:rPr>
          <w:rFonts w:ascii="Times Ext Roman" w:hAnsi="Times Ext Roman" w:cs="Times Ext Roman"/>
        </w:rPr>
        <w:t xml:space="preserve">…pe… </w:t>
      </w:r>
      <w:proofErr w:type="spellStart"/>
      <w:r>
        <w:rPr>
          <w:rFonts w:ascii="Times Ext Roman" w:hAnsi="Times Ext Roman" w:cs="Times Ext Roman"/>
        </w:rPr>
        <w:t>sappurisadhamme</w:t>
      </w:r>
      <w:proofErr w:type="spellEnd"/>
      <w:r>
        <w:rPr>
          <w:rFonts w:ascii="Times Ext Roman" w:hAnsi="Times Ext Roman" w:cs="Times Ext Roman"/>
        </w:rPr>
        <w:t xml:space="preserve"> </w:t>
      </w:r>
      <w:proofErr w:type="spellStart"/>
      <w:r>
        <w:rPr>
          <w:rFonts w:ascii="Times Ext Roman" w:hAnsi="Times Ext Roman" w:cs="Times Ext Roman"/>
        </w:rPr>
        <w:t>suvinīto</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attato</w:t>
      </w:r>
      <w:proofErr w:type="spellEnd"/>
      <w:r>
        <w:rPr>
          <w:rFonts w:ascii="Times Ext Roman" w:hAnsi="Times Ext Roman" w:cs="Times Ext Roman"/>
        </w:rPr>
        <w:t xml:space="preserve"> </w:t>
      </w:r>
      <w:bookmarkStart w:id="142" w:name="T3.0183"/>
      <w:bookmarkEnd w:id="142"/>
      <w:proofErr w:type="spellStart"/>
      <w:r>
        <w:rPr>
          <w:rFonts w:ascii="Times Ext Roman" w:hAnsi="Times Ext Roman" w:cs="Times Ext Roman"/>
        </w:rPr>
        <w:t>samanupassati</w:t>
      </w:r>
      <w:proofErr w:type="spellEnd"/>
      <w:r>
        <w:rPr>
          <w:rFonts w:ascii="Times Ext Roman" w:hAnsi="Times Ext Roman" w:cs="Times Ext Roman"/>
        </w:rPr>
        <w:t xml:space="preserve">…pe…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vedanaṃ</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saññaṃ</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saṅkhāre</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attato</w:t>
      </w:r>
      <w:proofErr w:type="spellEnd"/>
      <w:r>
        <w:rPr>
          <w:rFonts w:ascii="Times Ext Roman" w:hAnsi="Times Ext Roman" w:cs="Times Ext Roman"/>
        </w:rPr>
        <w:t xml:space="preserve"> </w:t>
      </w:r>
      <w:proofErr w:type="spellStart"/>
      <w:r>
        <w:rPr>
          <w:rFonts w:ascii="Times Ext Roman" w:hAnsi="Times Ext Roman" w:cs="Times Ext Roman"/>
        </w:rPr>
        <w:t>samanupassati</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viññāṇavantaṃ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attānaṃ</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attani</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viññāṇasmiṃ</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attānaṃ</w:t>
      </w:r>
      <w:proofErr w:type="spellEnd"/>
      <w:r>
        <w:rPr>
          <w:rFonts w:ascii="Times Ext Roman" w:hAnsi="Times Ext Roman" w:cs="Times Ext Roman"/>
        </w:rPr>
        <w:t xml:space="preserve">. So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nānuparidhāvati</w:t>
      </w:r>
      <w:proofErr w:type="spellEnd"/>
      <w:r>
        <w:rPr>
          <w:rFonts w:ascii="Times Ext Roman" w:hAnsi="Times Ext Roman" w:cs="Times Ext Roman"/>
        </w:rPr>
        <w:t xml:space="preserve"> </w:t>
      </w:r>
      <w:proofErr w:type="spellStart"/>
      <w:r>
        <w:rPr>
          <w:rFonts w:ascii="Times Ext Roman" w:hAnsi="Times Ext Roman" w:cs="Times Ext Roman"/>
        </w:rPr>
        <w:t>nānuparivattati</w:t>
      </w:r>
      <w:proofErr w:type="spellEnd"/>
      <w:r>
        <w:rPr>
          <w:rFonts w:ascii="Times Ext Roman" w:hAnsi="Times Ext Roman" w:cs="Times Ext Roman"/>
        </w:rPr>
        <w:t xml:space="preserve">, </w:t>
      </w:r>
      <w:proofErr w:type="spellStart"/>
      <w:r>
        <w:rPr>
          <w:rFonts w:ascii="Times Ext Roman" w:hAnsi="Times Ext Roman" w:cs="Times Ext Roman"/>
        </w:rPr>
        <w:t>vedanaṃ</w:t>
      </w:r>
      <w:proofErr w:type="spellEnd"/>
      <w:r>
        <w:rPr>
          <w:rFonts w:ascii="Times Ext Roman" w:hAnsi="Times Ext Roman" w:cs="Times Ext Roman"/>
        </w:rPr>
        <w:t xml:space="preserve">… </w:t>
      </w:r>
      <w:proofErr w:type="spellStart"/>
      <w:r>
        <w:rPr>
          <w:rFonts w:ascii="Times Ext Roman" w:hAnsi="Times Ext Roman" w:cs="Times Ext Roman"/>
        </w:rPr>
        <w:t>saññaṃ</w:t>
      </w:r>
      <w:proofErr w:type="spellEnd"/>
      <w:r>
        <w:rPr>
          <w:rFonts w:ascii="Times Ext Roman" w:hAnsi="Times Ext Roman" w:cs="Times Ext Roman"/>
        </w:rPr>
        <w:t xml:space="preserve">… </w:t>
      </w:r>
      <w:proofErr w:type="spellStart"/>
      <w:r>
        <w:rPr>
          <w:rFonts w:ascii="Times Ext Roman" w:hAnsi="Times Ext Roman" w:cs="Times Ext Roman"/>
        </w:rPr>
        <w:t>saṅkhāre</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nānuparidhāvati</w:t>
      </w:r>
      <w:proofErr w:type="spellEnd"/>
      <w:r>
        <w:rPr>
          <w:rFonts w:ascii="Times Ext Roman" w:hAnsi="Times Ext Roman" w:cs="Times Ext Roman"/>
        </w:rPr>
        <w:t xml:space="preserve"> </w:t>
      </w:r>
      <w:proofErr w:type="spellStart"/>
      <w:r>
        <w:rPr>
          <w:rFonts w:ascii="Times Ext Roman" w:hAnsi="Times Ext Roman" w:cs="Times Ext Roman"/>
        </w:rPr>
        <w:t>nānuparivattati</w:t>
      </w:r>
      <w:proofErr w:type="spellEnd"/>
      <w:r>
        <w:rPr>
          <w:rFonts w:ascii="Times Ext Roman" w:hAnsi="Times Ext Roman" w:cs="Times Ext Roman"/>
        </w:rPr>
        <w:t xml:space="preserve">. So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ananuparidhāvaṃ</w:t>
      </w:r>
      <w:proofErr w:type="spellEnd"/>
      <w:r>
        <w:rPr>
          <w:rFonts w:ascii="Times Ext Roman" w:hAnsi="Times Ext Roman" w:cs="Times Ext Roman"/>
        </w:rPr>
        <w:t xml:space="preserve"> </w:t>
      </w:r>
      <w:proofErr w:type="spellStart"/>
      <w:r>
        <w:rPr>
          <w:rFonts w:ascii="Times Ext Roman" w:hAnsi="Times Ext Roman" w:cs="Times Ext Roman"/>
        </w:rPr>
        <w:t>ananuparivattaṃ</w:t>
      </w:r>
      <w:proofErr w:type="spellEnd"/>
      <w:r>
        <w:rPr>
          <w:rFonts w:ascii="Times Ext Roman" w:hAnsi="Times Ext Roman" w:cs="Times Ext Roman"/>
        </w:rPr>
        <w:t xml:space="preserve">, </w:t>
      </w:r>
      <w:proofErr w:type="spellStart"/>
      <w:r>
        <w:rPr>
          <w:rFonts w:ascii="Times Ext Roman" w:hAnsi="Times Ext Roman" w:cs="Times Ext Roman"/>
        </w:rPr>
        <w:t>vedanaṃ</w:t>
      </w:r>
      <w:proofErr w:type="spellEnd"/>
      <w:r>
        <w:rPr>
          <w:rFonts w:ascii="Times Ext Roman" w:hAnsi="Times Ext Roman" w:cs="Times Ext Roman"/>
        </w:rPr>
        <w:t xml:space="preserve">… </w:t>
      </w:r>
      <w:proofErr w:type="spellStart"/>
      <w:r>
        <w:rPr>
          <w:rFonts w:ascii="Times Ext Roman" w:hAnsi="Times Ext Roman" w:cs="Times Ext Roman"/>
        </w:rPr>
        <w:t>saññaṃ</w:t>
      </w:r>
      <w:proofErr w:type="spellEnd"/>
      <w:r>
        <w:rPr>
          <w:rFonts w:ascii="Times Ext Roman" w:hAnsi="Times Ext Roman" w:cs="Times Ext Roman"/>
        </w:rPr>
        <w:t xml:space="preserve">… </w:t>
      </w:r>
      <w:proofErr w:type="spellStart"/>
      <w:r>
        <w:rPr>
          <w:rFonts w:ascii="Times Ext Roman" w:hAnsi="Times Ext Roman" w:cs="Times Ext Roman"/>
        </w:rPr>
        <w:t>saṅkhāre</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ananuparidhāvaṃ</w:t>
      </w:r>
      <w:proofErr w:type="spellEnd"/>
      <w:r>
        <w:rPr>
          <w:rFonts w:ascii="Times Ext Roman" w:hAnsi="Times Ext Roman" w:cs="Times Ext Roman"/>
        </w:rPr>
        <w:t xml:space="preserve"> </w:t>
      </w:r>
      <w:proofErr w:type="spellStart"/>
      <w:r>
        <w:rPr>
          <w:rFonts w:ascii="Times Ext Roman" w:hAnsi="Times Ext Roman" w:cs="Times Ext Roman"/>
        </w:rPr>
        <w:t>ananuparivattaṃ</w:t>
      </w:r>
      <w:proofErr w:type="spellEnd"/>
      <w:r>
        <w:rPr>
          <w:rFonts w:ascii="Times Ext Roman" w:hAnsi="Times Ext Roman" w:cs="Times Ext Roman"/>
        </w:rPr>
        <w:t xml:space="preserve">; </w:t>
      </w:r>
      <w:proofErr w:type="spellStart"/>
      <w:r>
        <w:rPr>
          <w:rFonts w:ascii="Times Ext Roman" w:hAnsi="Times Ext Roman" w:cs="Times Ext Roman"/>
        </w:rPr>
        <w:t>parimuccati</w:t>
      </w:r>
      <w:proofErr w:type="spellEnd"/>
      <w:r>
        <w:rPr>
          <w:rFonts w:ascii="Times Ext Roman" w:hAnsi="Times Ext Roman" w:cs="Times Ext Roman"/>
        </w:rPr>
        <w:t xml:space="preserve"> </w:t>
      </w:r>
      <w:proofErr w:type="spellStart"/>
      <w:r>
        <w:rPr>
          <w:rFonts w:ascii="Times Ext Roman" w:hAnsi="Times Ext Roman" w:cs="Times Ext Roman"/>
        </w:rPr>
        <w:t>rūpamhā</w:t>
      </w:r>
      <w:proofErr w:type="spellEnd"/>
      <w:r>
        <w:rPr>
          <w:rFonts w:ascii="Times Ext Roman" w:hAnsi="Times Ext Roman" w:cs="Times Ext Roman"/>
        </w:rPr>
        <w:t xml:space="preserve">, </w:t>
      </w:r>
      <w:proofErr w:type="spellStart"/>
      <w:r>
        <w:rPr>
          <w:rFonts w:ascii="Times Ext Roman" w:hAnsi="Times Ext Roman" w:cs="Times Ext Roman"/>
        </w:rPr>
        <w:t>parimuccati</w:t>
      </w:r>
      <w:proofErr w:type="spellEnd"/>
      <w:r>
        <w:rPr>
          <w:rFonts w:ascii="Times Ext Roman" w:hAnsi="Times Ext Roman" w:cs="Times Ext Roman"/>
        </w:rPr>
        <w:t xml:space="preserve"> </w:t>
      </w:r>
      <w:proofErr w:type="spellStart"/>
      <w:r>
        <w:rPr>
          <w:rFonts w:ascii="Times Ext Roman" w:hAnsi="Times Ext Roman" w:cs="Times Ext Roman"/>
        </w:rPr>
        <w:t>vedanāya</w:t>
      </w:r>
      <w:proofErr w:type="spellEnd"/>
      <w:r>
        <w:rPr>
          <w:rFonts w:ascii="Times Ext Roman" w:hAnsi="Times Ext Roman" w:cs="Times Ext Roman"/>
        </w:rPr>
        <w:t xml:space="preserve">, </w:t>
      </w:r>
      <w:proofErr w:type="spellStart"/>
      <w:r>
        <w:rPr>
          <w:rFonts w:ascii="Times Ext Roman" w:hAnsi="Times Ext Roman" w:cs="Times Ext Roman"/>
        </w:rPr>
        <w:t>parimuccati</w:t>
      </w:r>
      <w:proofErr w:type="spellEnd"/>
      <w:r>
        <w:rPr>
          <w:rFonts w:ascii="Times Ext Roman" w:hAnsi="Times Ext Roman" w:cs="Times Ext Roman"/>
        </w:rPr>
        <w:t xml:space="preserve"> </w:t>
      </w:r>
      <w:proofErr w:type="spellStart"/>
      <w:r>
        <w:rPr>
          <w:rFonts w:ascii="Times Ext Roman" w:hAnsi="Times Ext Roman" w:cs="Times Ext Roman"/>
        </w:rPr>
        <w:t>saññāya</w:t>
      </w:r>
      <w:proofErr w:type="spellEnd"/>
      <w:r>
        <w:rPr>
          <w:rFonts w:ascii="Times Ext Roman" w:hAnsi="Times Ext Roman" w:cs="Times Ext Roman"/>
        </w:rPr>
        <w:t xml:space="preserve">, </w:t>
      </w:r>
      <w:proofErr w:type="spellStart"/>
      <w:r>
        <w:rPr>
          <w:rFonts w:ascii="Times Ext Roman" w:hAnsi="Times Ext Roman" w:cs="Times Ext Roman"/>
        </w:rPr>
        <w:t>parimuccati</w:t>
      </w:r>
      <w:proofErr w:type="spellEnd"/>
      <w:r>
        <w:rPr>
          <w:rFonts w:ascii="Times Ext Roman" w:hAnsi="Times Ext Roman" w:cs="Times Ext Roman"/>
        </w:rPr>
        <w:t xml:space="preserve"> </w:t>
      </w:r>
      <w:proofErr w:type="spellStart"/>
      <w:r>
        <w:rPr>
          <w:rFonts w:ascii="Times Ext Roman" w:hAnsi="Times Ext Roman" w:cs="Times Ext Roman"/>
        </w:rPr>
        <w:t>saṅkhārehi</w:t>
      </w:r>
      <w:proofErr w:type="spellEnd"/>
      <w:r>
        <w:rPr>
          <w:rFonts w:ascii="Times Ext Roman" w:hAnsi="Times Ext Roman" w:cs="Times Ext Roman"/>
        </w:rPr>
        <w:t xml:space="preserve">, </w:t>
      </w:r>
      <w:proofErr w:type="spellStart"/>
      <w:r>
        <w:rPr>
          <w:rFonts w:ascii="Times Ext Roman" w:hAnsi="Times Ext Roman" w:cs="Times Ext Roman"/>
        </w:rPr>
        <w:t>parimuccati</w:t>
      </w:r>
      <w:proofErr w:type="spellEnd"/>
      <w:r>
        <w:rPr>
          <w:rFonts w:ascii="Times Ext Roman" w:hAnsi="Times Ext Roman" w:cs="Times Ext Roman"/>
        </w:rPr>
        <w:t xml:space="preserve"> </w:t>
      </w:r>
      <w:proofErr w:type="spellStart"/>
      <w:r>
        <w:rPr>
          <w:rFonts w:ascii="Times Ext Roman" w:hAnsi="Times Ext Roman" w:cs="Times Ext Roman"/>
        </w:rPr>
        <w:t>viññāṇamhā</w:t>
      </w:r>
      <w:proofErr w:type="spellEnd"/>
      <w:r>
        <w:rPr>
          <w:rFonts w:ascii="Times Ext Roman" w:hAnsi="Times Ext Roman" w:cs="Times Ext Roman"/>
        </w:rPr>
        <w:t xml:space="preserve">, </w:t>
      </w:r>
      <w:proofErr w:type="spellStart"/>
      <w:r>
        <w:rPr>
          <w:rFonts w:ascii="Times Ext Roman" w:hAnsi="Times Ext Roman" w:cs="Times Ext Roman"/>
        </w:rPr>
        <w:t>parimuccati</w:t>
      </w:r>
      <w:proofErr w:type="spellEnd"/>
      <w:r>
        <w:rPr>
          <w:rFonts w:ascii="Times Ext Roman" w:hAnsi="Times Ext Roman" w:cs="Times Ext Roman"/>
        </w:rPr>
        <w:t xml:space="preserve"> </w:t>
      </w:r>
      <w:proofErr w:type="spellStart"/>
      <w:r>
        <w:rPr>
          <w:rFonts w:ascii="Times Ext Roman" w:hAnsi="Times Ext Roman" w:cs="Times Ext Roman"/>
        </w:rPr>
        <w:t>jātiyā</w:t>
      </w:r>
      <w:proofErr w:type="spellEnd"/>
      <w:r>
        <w:rPr>
          <w:rFonts w:ascii="Times Ext Roman" w:hAnsi="Times Ext Roman" w:cs="Times Ext Roman"/>
        </w:rPr>
        <w:t xml:space="preserve"> </w:t>
      </w:r>
      <w:proofErr w:type="spellStart"/>
      <w:r>
        <w:rPr>
          <w:rFonts w:ascii="Times Ext Roman" w:hAnsi="Times Ext Roman" w:cs="Times Ext Roman"/>
        </w:rPr>
        <w:t>jarāmaraṇena</w:t>
      </w:r>
      <w:proofErr w:type="spellEnd"/>
      <w:r>
        <w:rPr>
          <w:rFonts w:ascii="Times Ext Roman" w:hAnsi="Times Ext Roman" w:cs="Times Ext Roman"/>
        </w:rPr>
        <w:t xml:space="preserve"> </w:t>
      </w:r>
      <w:proofErr w:type="spellStart"/>
      <w:r>
        <w:rPr>
          <w:rFonts w:ascii="Times Ext Roman" w:hAnsi="Times Ext Roman" w:cs="Times Ext Roman"/>
        </w:rPr>
        <w:t>sokehi</w:t>
      </w:r>
      <w:proofErr w:type="spellEnd"/>
      <w:r>
        <w:rPr>
          <w:rFonts w:ascii="Times Ext Roman" w:hAnsi="Times Ext Roman" w:cs="Times Ext Roman"/>
        </w:rPr>
        <w:t xml:space="preserve"> </w:t>
      </w:r>
      <w:proofErr w:type="spellStart"/>
      <w:r>
        <w:rPr>
          <w:rFonts w:ascii="Times Ext Roman" w:hAnsi="Times Ext Roman" w:cs="Times Ext Roman"/>
        </w:rPr>
        <w:t>paridevehi</w:t>
      </w:r>
      <w:proofErr w:type="spellEnd"/>
      <w:r>
        <w:rPr>
          <w:rFonts w:ascii="Times Ext Roman" w:hAnsi="Times Ext Roman" w:cs="Times Ext Roman"/>
        </w:rPr>
        <w:t xml:space="preserve"> </w:t>
      </w:r>
      <w:proofErr w:type="spellStart"/>
      <w:r>
        <w:rPr>
          <w:rFonts w:ascii="Times Ext Roman" w:hAnsi="Times Ext Roman" w:cs="Times Ext Roman"/>
        </w:rPr>
        <w:t>dukkhehi</w:t>
      </w:r>
      <w:proofErr w:type="spellEnd"/>
      <w:r>
        <w:rPr>
          <w:rFonts w:ascii="Times Ext Roman" w:hAnsi="Times Ext Roman" w:cs="Times Ext Roman"/>
        </w:rPr>
        <w:t xml:space="preserve"> </w:t>
      </w:r>
      <w:proofErr w:type="spellStart"/>
      <w:r>
        <w:rPr>
          <w:rFonts w:ascii="Times Ext Roman" w:hAnsi="Times Ext Roman" w:cs="Times Ext Roman"/>
        </w:rPr>
        <w:t>domanassehi</w:t>
      </w:r>
      <w:proofErr w:type="spellEnd"/>
      <w:r>
        <w:rPr>
          <w:rFonts w:ascii="Times Ext Roman" w:hAnsi="Times Ext Roman" w:cs="Times Ext Roman"/>
        </w:rPr>
        <w:t xml:space="preserve"> </w:t>
      </w:r>
      <w:proofErr w:type="spellStart"/>
      <w:r>
        <w:rPr>
          <w:rFonts w:ascii="Times Ext Roman" w:hAnsi="Times Ext Roman" w:cs="Times Ext Roman"/>
        </w:rPr>
        <w:t>upāyāsehi</w:t>
      </w:r>
      <w:proofErr w:type="spellEnd"/>
      <w:r>
        <w:rPr>
          <w:rFonts w:ascii="Times Ext Roman" w:hAnsi="Times Ext Roman" w:cs="Times Ext Roman"/>
        </w:rPr>
        <w:t>. ‘</w:t>
      </w:r>
      <w:proofErr w:type="spellStart"/>
      <w:r>
        <w:rPr>
          <w:rFonts w:ascii="Times Ext Roman" w:hAnsi="Times Ext Roman" w:cs="Times Ext Roman"/>
        </w:rPr>
        <w:t>Parimuccati</w:t>
      </w:r>
      <w:proofErr w:type="spellEnd"/>
      <w:r>
        <w:rPr>
          <w:rFonts w:ascii="Times Ext Roman" w:hAnsi="Times Ext Roman" w:cs="Times Ext Roman"/>
        </w:rPr>
        <w:t xml:space="preserve"> </w:t>
      </w:r>
      <w:proofErr w:type="spellStart"/>
      <w:r>
        <w:rPr>
          <w:rFonts w:ascii="Times Ext Roman" w:hAnsi="Times Ext Roman" w:cs="Times Ext Roman"/>
        </w:rPr>
        <w:t>dukkhasmā’ti</w:t>
      </w:r>
      <w:proofErr w:type="spellEnd"/>
      <w:r>
        <w:rPr>
          <w:rFonts w:ascii="Times Ext Roman" w:hAnsi="Times Ext Roman" w:cs="Times Ext Roman"/>
        </w:rPr>
        <w:t xml:space="preserve"> </w:t>
      </w:r>
      <w:proofErr w:type="spellStart"/>
      <w:r>
        <w:rPr>
          <w:rFonts w:ascii="Times Ext Roman" w:hAnsi="Times Ext Roman" w:cs="Times Ext Roman"/>
        </w:rPr>
        <w:t>vadāmī</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w:t>
      </w:r>
    </w:p>
    <w:p w14:paraId="37CC1EE0" w14:textId="77777777" w:rsidR="00175813" w:rsidRPr="00175813" w:rsidRDefault="00175813" w:rsidP="004C12A9">
      <w:pPr>
        <w:pStyle w:val="bodytext"/>
        <w:spacing w:line="276" w:lineRule="auto"/>
        <w:rPr>
          <w:rFonts w:asciiTheme="minorHAnsi" w:hAnsiTheme="minorHAnsi" w:cs="Times Ext Roman"/>
        </w:rPr>
      </w:pPr>
      <w:r w:rsidRPr="00175813">
        <w:rPr>
          <w:rFonts w:asciiTheme="minorHAnsi" w:hAnsiTheme="minorHAnsi"/>
        </w:rPr>
        <w:t xml:space="preserve">“But the instructed noble disciple … does not regard form as self … nor feeling as self … nor perception as self … nor </w:t>
      </w:r>
      <w:r w:rsidR="00E32114">
        <w:rPr>
          <w:rFonts w:asciiTheme="minorHAnsi" w:hAnsiTheme="minorHAnsi"/>
        </w:rPr>
        <w:t>volitional activities</w:t>
      </w:r>
      <w:r w:rsidRPr="00175813">
        <w:rPr>
          <w:rFonts w:asciiTheme="minorHAnsi" w:hAnsiTheme="minorHAnsi"/>
        </w:rPr>
        <w:t xml:space="preserve"> as self … nor consciousness as self…. He no longer keeps running and revolving around form, around feeling, around perception, around </w:t>
      </w:r>
      <w:r w:rsidR="00E32114">
        <w:rPr>
          <w:rFonts w:asciiTheme="minorHAnsi" w:hAnsiTheme="minorHAnsi"/>
        </w:rPr>
        <w:t>volitional activities</w:t>
      </w:r>
      <w:r w:rsidRPr="00175813">
        <w:rPr>
          <w:rFonts w:asciiTheme="minorHAnsi" w:hAnsiTheme="minorHAnsi"/>
        </w:rPr>
        <w:t xml:space="preserve">, around consciousness. As he no longer keeps running and revolving around them, he is freed from form, freed from feeling, freed from perception, freed from </w:t>
      </w:r>
      <w:r w:rsidR="00E32114">
        <w:rPr>
          <w:rFonts w:asciiTheme="minorHAnsi" w:hAnsiTheme="minorHAnsi"/>
        </w:rPr>
        <w:t>volitional activities</w:t>
      </w:r>
      <w:r w:rsidRPr="00175813">
        <w:rPr>
          <w:rFonts w:asciiTheme="minorHAnsi" w:hAnsiTheme="minorHAnsi"/>
        </w:rPr>
        <w:t>, freed from consciousness. He is freed from birth, aging, and death; freed from sorrow, lamentation, pain, displeasure, and despair; freed from suffering, I say.”</w:t>
      </w:r>
    </w:p>
    <w:p w14:paraId="2CC95A82" w14:textId="77777777" w:rsidR="000F6390" w:rsidRDefault="00175813" w:rsidP="004C12A9">
      <w:pPr>
        <w:pStyle w:val="subhead"/>
        <w:spacing w:line="276" w:lineRule="auto"/>
      </w:pPr>
      <w:r>
        <w:t>101</w:t>
      </w:r>
      <w:r w:rsidR="000F6390">
        <w:t xml:space="preserve">. </w:t>
      </w:r>
      <w:proofErr w:type="spellStart"/>
      <w:r w:rsidR="000F6390" w:rsidRPr="004C12A9">
        <w:t>Vāsijaṭasuttaṃ</w:t>
      </w:r>
      <w:proofErr w:type="spellEnd"/>
    </w:p>
    <w:p w14:paraId="43A1EC9E" w14:textId="77777777" w:rsidR="00346E8C" w:rsidRDefault="00346E8C" w:rsidP="004C12A9">
      <w:pPr>
        <w:pStyle w:val="subhead"/>
        <w:spacing w:line="276" w:lineRule="auto"/>
      </w:pPr>
    </w:p>
    <w:p w14:paraId="35FF3680" w14:textId="77777777" w:rsidR="000F6390" w:rsidRDefault="000F6390" w:rsidP="004C12A9">
      <w:pPr>
        <w:pStyle w:val="bodytext"/>
        <w:spacing w:line="276" w:lineRule="auto"/>
        <w:rPr>
          <w:rFonts w:ascii="Times Ext Roman" w:hAnsi="Times Ext Roman" w:cs="Times Ext Roman"/>
        </w:rPr>
      </w:pPr>
      <w:bookmarkStart w:id="143" w:name="para101"/>
      <w:bookmarkStart w:id="144" w:name="para101_sn3"/>
      <w:bookmarkEnd w:id="143"/>
      <w:bookmarkEnd w:id="144"/>
      <w:r>
        <w:rPr>
          <w:rFonts w:ascii="Times Ext Roman" w:hAnsi="Times Ext Roman" w:cs="Times Ext Roman"/>
        </w:rPr>
        <w:t>‘‘</w:t>
      </w:r>
      <w:proofErr w:type="spellStart"/>
      <w:r>
        <w:rPr>
          <w:rFonts w:ascii="Times Ext Roman" w:hAnsi="Times Ext Roman" w:cs="Times Ext Roman"/>
        </w:rPr>
        <w:t>Jānato</w:t>
      </w:r>
      <w:proofErr w:type="spellEnd"/>
      <w:r>
        <w:rPr>
          <w:rFonts w:ascii="Times Ext Roman" w:hAnsi="Times Ext Roman" w:cs="Times Ext Roman"/>
        </w:rPr>
        <w:t xml:space="preserve"> </w:t>
      </w:r>
      <w:proofErr w:type="spellStart"/>
      <w:r>
        <w:rPr>
          <w:rFonts w:ascii="Times Ext Roman" w:hAnsi="Times Ext Roman" w:cs="Times Ext Roman"/>
        </w:rPr>
        <w:t>ahaṃ</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passato</w:t>
      </w:r>
      <w:proofErr w:type="spellEnd"/>
      <w:r>
        <w:rPr>
          <w:rFonts w:ascii="Times Ext Roman" w:hAnsi="Times Ext Roman" w:cs="Times Ext Roman"/>
        </w:rPr>
        <w:t xml:space="preserve"> </w:t>
      </w:r>
      <w:proofErr w:type="spellStart"/>
      <w:r>
        <w:rPr>
          <w:rFonts w:ascii="Times Ext Roman" w:hAnsi="Times Ext Roman" w:cs="Times Ext Roman"/>
        </w:rPr>
        <w:t>āsavānaṃ</w:t>
      </w:r>
      <w:proofErr w:type="spellEnd"/>
      <w:r>
        <w:rPr>
          <w:rFonts w:ascii="Times Ext Roman" w:hAnsi="Times Ext Roman" w:cs="Times Ext Roman"/>
        </w:rPr>
        <w:t xml:space="preserve"> </w:t>
      </w:r>
      <w:proofErr w:type="spellStart"/>
      <w:r>
        <w:rPr>
          <w:rFonts w:ascii="Times Ext Roman" w:hAnsi="Times Ext Roman" w:cs="Times Ext Roman"/>
        </w:rPr>
        <w:t>khayaṃ</w:t>
      </w:r>
      <w:proofErr w:type="spellEnd"/>
      <w:r>
        <w:rPr>
          <w:rFonts w:ascii="Times Ext Roman" w:hAnsi="Times Ext Roman" w:cs="Times Ext Roman"/>
        </w:rPr>
        <w:t xml:space="preserve"> </w:t>
      </w:r>
      <w:proofErr w:type="spellStart"/>
      <w:r>
        <w:rPr>
          <w:rFonts w:ascii="Times Ext Roman" w:hAnsi="Times Ext Roman" w:cs="Times Ext Roman"/>
        </w:rPr>
        <w:t>vadāmi</w:t>
      </w:r>
      <w:proofErr w:type="spellEnd"/>
      <w:r>
        <w:rPr>
          <w:rFonts w:ascii="Times Ext Roman" w:hAnsi="Times Ext Roman" w:cs="Times Ext Roman"/>
        </w:rPr>
        <w:t xml:space="preserve">, no </w:t>
      </w:r>
      <w:proofErr w:type="spellStart"/>
      <w:r>
        <w:rPr>
          <w:rFonts w:ascii="Times Ext Roman" w:hAnsi="Times Ext Roman" w:cs="Times Ext Roman"/>
        </w:rPr>
        <w:t>ajānato</w:t>
      </w:r>
      <w:proofErr w:type="spellEnd"/>
      <w:r>
        <w:rPr>
          <w:rFonts w:ascii="Times Ext Roman" w:hAnsi="Times Ext Roman" w:cs="Times Ext Roman"/>
        </w:rPr>
        <w:t xml:space="preserve"> no </w:t>
      </w:r>
      <w:proofErr w:type="spellStart"/>
      <w:r>
        <w:rPr>
          <w:rFonts w:ascii="Times Ext Roman" w:hAnsi="Times Ext Roman" w:cs="Times Ext Roman"/>
        </w:rPr>
        <w:t>apassato</w:t>
      </w:r>
      <w:proofErr w:type="spellEnd"/>
      <w:r>
        <w:rPr>
          <w:rFonts w:ascii="Times Ext Roman" w:hAnsi="Times Ext Roman" w:cs="Times Ext Roman"/>
        </w:rPr>
        <w:t xml:space="preserve">. </w:t>
      </w:r>
      <w:proofErr w:type="spellStart"/>
      <w:r>
        <w:rPr>
          <w:rFonts w:ascii="Times Ext Roman" w:hAnsi="Times Ext Roman" w:cs="Times Ext Roman"/>
        </w:rPr>
        <w:t>Kiñca</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jānato</w:t>
      </w:r>
      <w:proofErr w:type="spellEnd"/>
      <w:r>
        <w:rPr>
          <w:rFonts w:ascii="Times Ext Roman" w:hAnsi="Times Ext Roman" w:cs="Times Ext Roman"/>
        </w:rPr>
        <w:t xml:space="preserve"> </w:t>
      </w:r>
      <w:proofErr w:type="spellStart"/>
      <w:r>
        <w:rPr>
          <w:rFonts w:ascii="Times Ext Roman" w:hAnsi="Times Ext Roman" w:cs="Times Ext Roman"/>
        </w:rPr>
        <w:t>kiṃ</w:t>
      </w:r>
      <w:proofErr w:type="spellEnd"/>
      <w:r>
        <w:rPr>
          <w:rFonts w:ascii="Times Ext Roman" w:hAnsi="Times Ext Roman" w:cs="Times Ext Roman"/>
        </w:rPr>
        <w:t xml:space="preserve"> </w:t>
      </w:r>
      <w:proofErr w:type="spellStart"/>
      <w:r>
        <w:rPr>
          <w:rFonts w:ascii="Times Ext Roman" w:hAnsi="Times Ext Roman" w:cs="Times Ext Roman"/>
        </w:rPr>
        <w:t>passato</w:t>
      </w:r>
      <w:proofErr w:type="spellEnd"/>
      <w:r>
        <w:rPr>
          <w:rFonts w:ascii="Times Ext Roman" w:hAnsi="Times Ext Roman" w:cs="Times Ext Roman"/>
        </w:rPr>
        <w:t xml:space="preserve"> </w:t>
      </w:r>
      <w:proofErr w:type="spellStart"/>
      <w:r>
        <w:rPr>
          <w:rFonts w:ascii="Times Ext Roman" w:hAnsi="Times Ext Roman" w:cs="Times Ext Roman"/>
        </w:rPr>
        <w:t>āsavānaṃ</w:t>
      </w:r>
      <w:proofErr w:type="spellEnd"/>
      <w:r>
        <w:rPr>
          <w:rFonts w:ascii="Times Ext Roman" w:hAnsi="Times Ext Roman" w:cs="Times Ext Roman"/>
        </w:rPr>
        <w:t xml:space="preserve"> </w:t>
      </w:r>
      <w:proofErr w:type="spellStart"/>
      <w:r>
        <w:rPr>
          <w:rFonts w:ascii="Times Ext Roman" w:hAnsi="Times Ext Roman" w:cs="Times Ext Roman"/>
        </w:rPr>
        <w:t>khayo</w:t>
      </w:r>
      <w:proofErr w:type="spellEnd"/>
      <w:r>
        <w:rPr>
          <w:rFonts w:ascii="Times Ext Roman" w:hAnsi="Times Ext Roman" w:cs="Times Ext Roman"/>
        </w:rPr>
        <w:t xml:space="preserve"> </w:t>
      </w:r>
      <w:proofErr w:type="spellStart"/>
      <w:r>
        <w:rPr>
          <w:rFonts w:ascii="Times Ext Roman" w:hAnsi="Times Ext Roman" w:cs="Times Ext Roman"/>
        </w:rPr>
        <w:t>hoti</w:t>
      </w:r>
      <w:proofErr w:type="spellEnd"/>
      <w:r>
        <w:rPr>
          <w:rFonts w:ascii="Times Ext Roman" w:hAnsi="Times Ext Roman" w:cs="Times Ext Roman"/>
        </w:rPr>
        <w:t>? ‘</w:t>
      </w:r>
      <w:proofErr w:type="spellStart"/>
      <w:r>
        <w:rPr>
          <w:rFonts w:ascii="Times Ext Roman" w:hAnsi="Times Ext Roman" w:cs="Times Ext Roman"/>
        </w:rPr>
        <w:t>Iti</w:t>
      </w:r>
      <w:proofErr w:type="spellEnd"/>
      <w:r>
        <w:rPr>
          <w:rFonts w:ascii="Times Ext Roman" w:hAnsi="Times Ext Roman" w:cs="Times Ext Roman"/>
        </w:rPr>
        <w:t xml:space="preserve">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iti</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proofErr w:type="spellStart"/>
      <w:r>
        <w:rPr>
          <w:rFonts w:ascii="Times Ext Roman" w:hAnsi="Times Ext Roman" w:cs="Times Ext Roman"/>
        </w:rPr>
        <w:t>samudayo</w:t>
      </w:r>
      <w:proofErr w:type="spellEnd"/>
      <w:r>
        <w:rPr>
          <w:rFonts w:ascii="Times Ext Roman" w:hAnsi="Times Ext Roman" w:cs="Times Ext Roman"/>
        </w:rPr>
        <w:t xml:space="preserve">, </w:t>
      </w:r>
      <w:proofErr w:type="spellStart"/>
      <w:r>
        <w:rPr>
          <w:rFonts w:ascii="Times Ext Roman" w:hAnsi="Times Ext Roman" w:cs="Times Ext Roman"/>
        </w:rPr>
        <w:t>iti</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proofErr w:type="spellStart"/>
      <w:r>
        <w:rPr>
          <w:rFonts w:ascii="Times Ext Roman" w:hAnsi="Times Ext Roman" w:cs="Times Ext Roman"/>
        </w:rPr>
        <w:t>atthaṅgamo</w:t>
      </w:r>
      <w:proofErr w:type="spellEnd"/>
      <w:r>
        <w:rPr>
          <w:rFonts w:ascii="Times Ext Roman" w:hAnsi="Times Ext Roman" w:cs="Times Ext Roman"/>
        </w:rPr>
        <w:t xml:space="preserve">; </w:t>
      </w:r>
      <w:proofErr w:type="spellStart"/>
      <w:r>
        <w:rPr>
          <w:rFonts w:ascii="Times Ext Roman" w:hAnsi="Times Ext Roman" w:cs="Times Ext Roman"/>
        </w:rPr>
        <w:t>iti</w:t>
      </w:r>
      <w:proofErr w:type="spellEnd"/>
      <w:r>
        <w:rPr>
          <w:rFonts w:ascii="Times Ext Roman" w:hAnsi="Times Ext Roman" w:cs="Times Ext Roman"/>
        </w:rPr>
        <w:t xml:space="preserve"> </w:t>
      </w:r>
      <w:proofErr w:type="spellStart"/>
      <w:r>
        <w:rPr>
          <w:rFonts w:ascii="Times Ext Roman" w:hAnsi="Times Ext Roman" w:cs="Times Ext Roman"/>
        </w:rPr>
        <w:t>vedanā</w:t>
      </w:r>
      <w:proofErr w:type="spellEnd"/>
      <w:r>
        <w:rPr>
          <w:rFonts w:ascii="Times Ext Roman" w:hAnsi="Times Ext Roman" w:cs="Times Ext Roman"/>
        </w:rPr>
        <w:t xml:space="preserve">… </w:t>
      </w:r>
      <w:proofErr w:type="spellStart"/>
      <w:r>
        <w:rPr>
          <w:rFonts w:ascii="Times Ext Roman" w:hAnsi="Times Ext Roman" w:cs="Times Ext Roman"/>
        </w:rPr>
        <w:t>iti</w:t>
      </w:r>
      <w:proofErr w:type="spellEnd"/>
      <w:r>
        <w:rPr>
          <w:rFonts w:ascii="Times Ext Roman" w:hAnsi="Times Ext Roman" w:cs="Times Ext Roman"/>
        </w:rPr>
        <w:t xml:space="preserve"> </w:t>
      </w:r>
      <w:proofErr w:type="spellStart"/>
      <w:r>
        <w:rPr>
          <w:rFonts w:ascii="Times Ext Roman" w:hAnsi="Times Ext Roman" w:cs="Times Ext Roman"/>
        </w:rPr>
        <w:t>saññā</w:t>
      </w:r>
      <w:proofErr w:type="spellEnd"/>
      <w:r>
        <w:rPr>
          <w:rFonts w:ascii="Times Ext Roman" w:hAnsi="Times Ext Roman" w:cs="Times Ext Roman"/>
        </w:rPr>
        <w:t xml:space="preserve">… </w:t>
      </w:r>
      <w:proofErr w:type="spellStart"/>
      <w:r>
        <w:rPr>
          <w:rFonts w:ascii="Times Ext Roman" w:hAnsi="Times Ext Roman" w:cs="Times Ext Roman"/>
        </w:rPr>
        <w:t>iti</w:t>
      </w:r>
      <w:proofErr w:type="spellEnd"/>
      <w:r>
        <w:rPr>
          <w:rFonts w:ascii="Times Ext Roman" w:hAnsi="Times Ext Roman" w:cs="Times Ext Roman"/>
        </w:rPr>
        <w:t xml:space="preserve"> </w:t>
      </w:r>
      <w:proofErr w:type="spellStart"/>
      <w:r>
        <w:rPr>
          <w:rFonts w:ascii="Times Ext Roman" w:hAnsi="Times Ext Roman" w:cs="Times Ext Roman"/>
        </w:rPr>
        <w:t>saṅkhārā</w:t>
      </w:r>
      <w:proofErr w:type="spellEnd"/>
      <w:r>
        <w:rPr>
          <w:rFonts w:ascii="Times Ext Roman" w:hAnsi="Times Ext Roman" w:cs="Times Ext Roman"/>
        </w:rPr>
        <w:t xml:space="preserve">… </w:t>
      </w:r>
      <w:proofErr w:type="spellStart"/>
      <w:r>
        <w:rPr>
          <w:rFonts w:ascii="Times Ext Roman" w:hAnsi="Times Ext Roman" w:cs="Times Ext Roman"/>
        </w:rPr>
        <w:t>iti</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iti</w:t>
      </w:r>
      <w:proofErr w:type="spellEnd"/>
      <w:r>
        <w:rPr>
          <w:rFonts w:ascii="Times Ext Roman" w:hAnsi="Times Ext Roman" w:cs="Times Ext Roman"/>
        </w:rPr>
        <w:t xml:space="preserve"> </w:t>
      </w:r>
      <w:proofErr w:type="spellStart"/>
      <w:r>
        <w:rPr>
          <w:rFonts w:ascii="Times Ext Roman" w:hAnsi="Times Ext Roman" w:cs="Times Ext Roman"/>
        </w:rPr>
        <w:t>viññāṇassa</w:t>
      </w:r>
      <w:proofErr w:type="spellEnd"/>
      <w:r>
        <w:rPr>
          <w:rFonts w:ascii="Times Ext Roman" w:hAnsi="Times Ext Roman" w:cs="Times Ext Roman"/>
        </w:rPr>
        <w:t xml:space="preserve"> </w:t>
      </w:r>
      <w:proofErr w:type="spellStart"/>
      <w:r>
        <w:rPr>
          <w:rFonts w:ascii="Times Ext Roman" w:hAnsi="Times Ext Roman" w:cs="Times Ext Roman"/>
        </w:rPr>
        <w:lastRenderedPageBreak/>
        <w:t>samudayo</w:t>
      </w:r>
      <w:proofErr w:type="spellEnd"/>
      <w:r>
        <w:rPr>
          <w:rFonts w:ascii="Times Ext Roman" w:hAnsi="Times Ext Roman" w:cs="Times Ext Roman"/>
        </w:rPr>
        <w:t xml:space="preserve">, </w:t>
      </w:r>
      <w:proofErr w:type="spellStart"/>
      <w:r>
        <w:rPr>
          <w:rFonts w:ascii="Times Ext Roman" w:hAnsi="Times Ext Roman" w:cs="Times Ext Roman"/>
        </w:rPr>
        <w:t>iti</w:t>
      </w:r>
      <w:proofErr w:type="spellEnd"/>
      <w:r>
        <w:rPr>
          <w:rFonts w:ascii="Times Ext Roman" w:hAnsi="Times Ext Roman" w:cs="Times Ext Roman"/>
        </w:rPr>
        <w:t xml:space="preserve"> </w:t>
      </w:r>
      <w:proofErr w:type="spellStart"/>
      <w:r>
        <w:rPr>
          <w:rFonts w:ascii="Times Ext Roman" w:hAnsi="Times Ext Roman" w:cs="Times Ext Roman"/>
        </w:rPr>
        <w:t>viññāṇassa</w:t>
      </w:r>
      <w:proofErr w:type="spellEnd"/>
      <w:r>
        <w:rPr>
          <w:rFonts w:ascii="Times Ext Roman" w:hAnsi="Times Ext Roman" w:cs="Times Ext Roman"/>
        </w:rPr>
        <w:t xml:space="preserve"> </w:t>
      </w:r>
      <w:bookmarkStart w:id="145" w:name="P3.0153"/>
      <w:bookmarkEnd w:id="145"/>
      <w:proofErr w:type="spellStart"/>
      <w:r>
        <w:rPr>
          <w:rFonts w:ascii="Times Ext Roman" w:hAnsi="Times Ext Roman" w:cs="Times Ext Roman"/>
        </w:rPr>
        <w:t>atthaṅgamo’ti</w:t>
      </w:r>
      <w:proofErr w:type="spellEnd"/>
      <w:r>
        <w:rPr>
          <w:rFonts w:ascii="Times Ext Roman" w:hAnsi="Times Ext Roman" w:cs="Times Ext Roman"/>
        </w:rPr>
        <w:t xml:space="preserve"> –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jānato</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passato</w:t>
      </w:r>
      <w:proofErr w:type="spellEnd"/>
      <w:r>
        <w:rPr>
          <w:rFonts w:ascii="Times Ext Roman" w:hAnsi="Times Ext Roman" w:cs="Times Ext Roman"/>
        </w:rPr>
        <w:t xml:space="preserve"> </w:t>
      </w:r>
      <w:proofErr w:type="spellStart"/>
      <w:r>
        <w:rPr>
          <w:rFonts w:ascii="Times Ext Roman" w:hAnsi="Times Ext Roman" w:cs="Times Ext Roman"/>
        </w:rPr>
        <w:t>āsavānaṃ</w:t>
      </w:r>
      <w:proofErr w:type="spellEnd"/>
      <w:r>
        <w:rPr>
          <w:rFonts w:ascii="Times Ext Roman" w:hAnsi="Times Ext Roman" w:cs="Times Ext Roman"/>
        </w:rPr>
        <w:t xml:space="preserve"> </w:t>
      </w:r>
      <w:proofErr w:type="spellStart"/>
      <w:r>
        <w:rPr>
          <w:rFonts w:ascii="Times Ext Roman" w:hAnsi="Times Ext Roman" w:cs="Times Ext Roman"/>
        </w:rPr>
        <w:t>khayo</w:t>
      </w:r>
      <w:proofErr w:type="spellEnd"/>
      <w:r>
        <w:rPr>
          <w:rFonts w:ascii="Times Ext Roman" w:hAnsi="Times Ext Roman" w:cs="Times Ext Roman"/>
        </w:rPr>
        <w:t xml:space="preserve"> </w:t>
      </w:r>
      <w:proofErr w:type="spellStart"/>
      <w:r>
        <w:rPr>
          <w:rFonts w:ascii="Times Ext Roman" w:hAnsi="Times Ext Roman" w:cs="Times Ext Roman"/>
        </w:rPr>
        <w:t>hoti</w:t>
      </w:r>
      <w:proofErr w:type="spellEnd"/>
      <w:r>
        <w:rPr>
          <w:rFonts w:ascii="Times Ext Roman" w:hAnsi="Times Ext Roman" w:cs="Times Ext Roman"/>
        </w:rPr>
        <w:t>’’.</w:t>
      </w:r>
    </w:p>
    <w:p w14:paraId="1ADAA2D2" w14:textId="77777777" w:rsidR="00175813" w:rsidRPr="00175813" w:rsidRDefault="00175813" w:rsidP="004C12A9">
      <w:pPr>
        <w:pStyle w:val="bodytext"/>
        <w:spacing w:line="276" w:lineRule="auto"/>
        <w:rPr>
          <w:rFonts w:asciiTheme="minorHAnsi" w:hAnsiTheme="minorHAnsi" w:cs="Times Ext Roman"/>
        </w:rPr>
      </w:pPr>
      <w:r w:rsidRPr="00175813">
        <w:rPr>
          <w:rFonts w:ascii="Times Ext Roman" w:hAnsi="Times Ext Roman" w:cs="Times Ext Roman"/>
        </w:rPr>
        <w:t xml:space="preserve">“Bhikkhus, I say that the destruction of the taints is for one who knows and sees, not for one </w:t>
      </w:r>
      <w:r w:rsidRPr="00175813">
        <w:rPr>
          <w:rFonts w:asciiTheme="minorHAnsi" w:hAnsiTheme="minorHAnsi" w:cs="Times Ext Roman"/>
        </w:rPr>
        <w:t xml:space="preserve">who does not know and does not see. For one who knows what, who sees what, does the destruction of the taints come about? ‘Such is form, such its origin, such its passing away; such is feeling … such is perception … such are </w:t>
      </w:r>
      <w:r w:rsidR="00E32114">
        <w:rPr>
          <w:rFonts w:asciiTheme="minorHAnsi" w:hAnsiTheme="minorHAnsi" w:cs="Times Ext Roman"/>
        </w:rPr>
        <w:t>volitional activities</w:t>
      </w:r>
      <w:r w:rsidRPr="00175813">
        <w:rPr>
          <w:rFonts w:asciiTheme="minorHAnsi" w:hAnsiTheme="minorHAnsi" w:cs="Times Ext Roman"/>
        </w:rPr>
        <w:t xml:space="preserve"> … such is consci</w:t>
      </w:r>
      <w:r>
        <w:rPr>
          <w:rFonts w:asciiTheme="minorHAnsi" w:hAnsiTheme="minorHAnsi" w:cs="Times Ext Roman"/>
        </w:rPr>
        <w:t xml:space="preserve">ousness, such its origin, </w:t>
      </w:r>
      <w:r w:rsidRPr="00175813">
        <w:rPr>
          <w:rFonts w:asciiTheme="minorHAnsi" w:hAnsiTheme="minorHAnsi" w:cs="Times Ext Roman"/>
        </w:rPr>
        <w:t>such its passing away’: it is for one who knows thus, for one who sees thus, that the destruction of the taints comes about.</w:t>
      </w:r>
    </w:p>
    <w:p w14:paraId="50A50F5B" w14:textId="77777777" w:rsidR="000F6390" w:rsidRDefault="00175813" w:rsidP="004C12A9">
      <w:pPr>
        <w:pStyle w:val="bodytext"/>
        <w:spacing w:line="276" w:lineRule="auto"/>
        <w:rPr>
          <w:rFonts w:ascii="Times Ext Roman" w:hAnsi="Times Ext Roman" w:cs="Times Ext Roman"/>
        </w:rPr>
      </w:pPr>
      <w:r w:rsidRPr="00175813">
        <w:rPr>
          <w:rFonts w:asciiTheme="minorHAnsi" w:hAnsiTheme="minorHAnsi" w:cs="Times Ext Roman"/>
        </w:rPr>
        <w:t xml:space="preserve"> </w:t>
      </w:r>
      <w:r w:rsidR="000F6390">
        <w:rPr>
          <w:rFonts w:ascii="Times Ext Roman" w:hAnsi="Times Ext Roman" w:cs="Times Ext Roman"/>
        </w:rPr>
        <w:t>‘‘</w:t>
      </w:r>
      <w:proofErr w:type="spellStart"/>
      <w:r w:rsidR="000F6390">
        <w:rPr>
          <w:rFonts w:ascii="Times Ext Roman" w:hAnsi="Times Ext Roman" w:cs="Times Ext Roman"/>
        </w:rPr>
        <w:t>Bhāvanānuyogaṃ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ananuyuttassa</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bhikkhave</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bhikkhuno</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viharato</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kiñcāpi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evaṃ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icchā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uppajjeyya</w:t>
      </w:r>
      <w:proofErr w:type="spellEnd"/>
      <w:r w:rsidR="000F6390">
        <w:rPr>
          <w:rFonts w:ascii="Times Ext Roman" w:hAnsi="Times Ext Roman" w:cs="Times Ext Roman"/>
        </w:rPr>
        <w:t xml:space="preserve"> – ‘</w:t>
      </w:r>
      <w:proofErr w:type="spellStart"/>
      <w:r w:rsidR="000F6390">
        <w:rPr>
          <w:rFonts w:ascii="Times Ext Roman" w:hAnsi="Times Ext Roman" w:cs="Times Ext Roman"/>
        </w:rPr>
        <w:t>aho</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vata</w:t>
      </w:r>
      <w:proofErr w:type="spellEnd"/>
      <w:r w:rsidR="000F6390">
        <w:rPr>
          <w:rFonts w:ascii="Times Ext Roman" w:hAnsi="Times Ext Roman" w:cs="Times Ext Roman"/>
        </w:rPr>
        <w:t xml:space="preserve"> me </w:t>
      </w:r>
      <w:proofErr w:type="spellStart"/>
      <w:r w:rsidR="000F6390">
        <w:rPr>
          <w:rFonts w:ascii="Times Ext Roman" w:hAnsi="Times Ext Roman" w:cs="Times Ext Roman"/>
        </w:rPr>
        <w:t>anupādāya</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āsavehi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cittaṃ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vimucceyyā’ti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atha</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khvassa</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neva</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anupādāya</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āsavehi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cittaṃ</w:t>
      </w:r>
      <w:proofErr w:type="spellEnd"/>
      <w:r w:rsidR="000F6390">
        <w:rPr>
          <w:rFonts w:ascii="Times Ext Roman" w:hAnsi="Times Ext Roman" w:cs="Times Ext Roman"/>
        </w:rPr>
        <w:t xml:space="preserve"> </w:t>
      </w:r>
      <w:bookmarkStart w:id="146" w:name="T3.0186"/>
      <w:bookmarkEnd w:id="146"/>
      <w:proofErr w:type="spellStart"/>
      <w:r w:rsidR="000F6390">
        <w:rPr>
          <w:rFonts w:ascii="Times Ext Roman" w:hAnsi="Times Ext Roman" w:cs="Times Ext Roman"/>
        </w:rPr>
        <w:t>vimuccati</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Taṃ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kissa</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hetu</w:t>
      </w:r>
      <w:proofErr w:type="spellEnd"/>
      <w:r w:rsidR="000F6390">
        <w:rPr>
          <w:rFonts w:ascii="Times Ext Roman" w:hAnsi="Times Ext Roman" w:cs="Times Ext Roman"/>
        </w:rPr>
        <w:t>? ‘</w:t>
      </w:r>
      <w:proofErr w:type="spellStart"/>
      <w:r w:rsidR="000F6390">
        <w:rPr>
          <w:rFonts w:ascii="Times Ext Roman" w:hAnsi="Times Ext Roman" w:cs="Times Ext Roman"/>
        </w:rPr>
        <w:t>Abhāvitattā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tissa</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vacanīyaṃ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Kissa</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abhāvitattā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Abhāvitattā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catunnaṃ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satipaṭṭhānānaṃ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abhāvitattā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catunnaṃ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sammappadhānānaṃ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abhāvitattā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catunnaṃ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iddhipādānaṃ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abhāvitattā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pañcannaṃ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indriyānaṃ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abhāvitattā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pañcannaṃ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balānaṃ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abhāvitattā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sattannaṃ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bojjhaṅgānaṃ</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abhāvitattā</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ariyassa</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aṭṭhaṅgikassa</w:t>
      </w:r>
      <w:proofErr w:type="spellEnd"/>
      <w:r w:rsidR="000F6390">
        <w:rPr>
          <w:rFonts w:ascii="Times Ext Roman" w:hAnsi="Times Ext Roman" w:cs="Times Ext Roman"/>
        </w:rPr>
        <w:t xml:space="preserve"> </w:t>
      </w:r>
      <w:proofErr w:type="spellStart"/>
      <w:r w:rsidR="000F6390">
        <w:rPr>
          <w:rFonts w:ascii="Times Ext Roman" w:hAnsi="Times Ext Roman" w:cs="Times Ext Roman"/>
        </w:rPr>
        <w:t>maggassa</w:t>
      </w:r>
      <w:proofErr w:type="spellEnd"/>
      <w:r w:rsidR="000F6390">
        <w:rPr>
          <w:rFonts w:ascii="Times Ext Roman" w:hAnsi="Times Ext Roman" w:cs="Times Ext Roman"/>
        </w:rPr>
        <w:t>.</w:t>
      </w:r>
    </w:p>
    <w:p w14:paraId="674AF152" w14:textId="77777777" w:rsidR="00175813" w:rsidRPr="00175813" w:rsidRDefault="00175813" w:rsidP="004C12A9">
      <w:pPr>
        <w:pStyle w:val="bodytext"/>
        <w:spacing w:line="276" w:lineRule="auto"/>
        <w:rPr>
          <w:rFonts w:asciiTheme="minorHAnsi" w:hAnsiTheme="minorHAnsi" w:cs="Times Ext Roman"/>
        </w:rPr>
      </w:pPr>
      <w:r w:rsidRPr="00175813">
        <w:rPr>
          <w:rFonts w:asciiTheme="minorHAnsi" w:hAnsiTheme="minorHAnsi" w:cs="Times Ext Roman"/>
        </w:rPr>
        <w:t xml:space="preserve">“Bhikkhus, when a bhikkhu does not dwell devoted to development, even though such a wish as this might arise in him: ‘Oh, that my mind might be liberated from the taints by </w:t>
      </w:r>
      <w:proofErr w:type="spellStart"/>
      <w:r w:rsidRPr="00175813">
        <w:rPr>
          <w:rFonts w:asciiTheme="minorHAnsi" w:hAnsiTheme="minorHAnsi" w:cs="Times Ext Roman"/>
        </w:rPr>
        <w:t>nonclinging</w:t>
      </w:r>
      <w:proofErr w:type="spellEnd"/>
      <w:r w:rsidRPr="00175813">
        <w:rPr>
          <w:rFonts w:asciiTheme="minorHAnsi" w:hAnsiTheme="minorHAnsi" w:cs="Times Ext Roman"/>
        </w:rPr>
        <w:t xml:space="preserve">!’ yet his mind is not liberated from the taints by </w:t>
      </w:r>
      <w:proofErr w:type="spellStart"/>
      <w:r w:rsidRPr="00175813">
        <w:rPr>
          <w:rFonts w:asciiTheme="minorHAnsi" w:hAnsiTheme="minorHAnsi" w:cs="Times Ext Roman"/>
        </w:rPr>
        <w:t>nonclinging</w:t>
      </w:r>
      <w:proofErr w:type="spellEnd"/>
      <w:r w:rsidRPr="00175813">
        <w:rPr>
          <w:rFonts w:asciiTheme="minorHAnsi" w:hAnsiTheme="minorHAnsi" w:cs="Times Ext Roman"/>
        </w:rPr>
        <w:t>. For what reason? It should be said: because of nondevelopment. Because of not developing what? Because of not developing the four establishments of mindfulness … the four right strivings … the four bases for spiritual power … the five spiritual faculties … the five powers … the seven factors of enlightenment … the Noble Eightfold Path.</w:t>
      </w:r>
    </w:p>
    <w:p w14:paraId="4118B9C5" w14:textId="77777777" w:rsidR="000F6390" w:rsidRDefault="000F6390"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Seyyathāpi</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kukkuṭiyā</w:t>
      </w:r>
      <w:proofErr w:type="spellEnd"/>
      <w:r>
        <w:rPr>
          <w:rFonts w:ascii="Times Ext Roman" w:hAnsi="Times Ext Roman" w:cs="Times Ext Roman"/>
        </w:rPr>
        <w:t xml:space="preserve"> </w:t>
      </w:r>
      <w:proofErr w:type="spellStart"/>
      <w:r>
        <w:rPr>
          <w:rFonts w:ascii="Times Ext Roman" w:hAnsi="Times Ext Roman" w:cs="Times Ext Roman"/>
        </w:rPr>
        <w:t>aṇḍāni</w:t>
      </w:r>
      <w:proofErr w:type="spellEnd"/>
      <w:r>
        <w:rPr>
          <w:rFonts w:ascii="Times Ext Roman" w:hAnsi="Times Ext Roman" w:cs="Times Ext Roman"/>
        </w:rPr>
        <w:t xml:space="preserve"> </w:t>
      </w:r>
      <w:proofErr w:type="spellStart"/>
      <w:r>
        <w:rPr>
          <w:rFonts w:ascii="Times Ext Roman" w:hAnsi="Times Ext Roman" w:cs="Times Ext Roman"/>
        </w:rPr>
        <w:t>aṭṭha</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dasa</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dvādasa</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Tānassu</w:t>
      </w:r>
      <w:proofErr w:type="spellEnd"/>
      <w:r>
        <w:rPr>
          <w:rFonts w:ascii="Times Ext Roman" w:hAnsi="Times Ext Roman" w:cs="Times Ext Roman"/>
        </w:rPr>
        <w:t xml:space="preserve"> </w:t>
      </w:r>
      <w:proofErr w:type="spellStart"/>
      <w:r>
        <w:rPr>
          <w:rFonts w:ascii="Times Ext Roman" w:hAnsi="Times Ext Roman" w:cs="Times Ext Roman"/>
        </w:rPr>
        <w:t>kukkuṭiyā</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sammā</w:t>
      </w:r>
      <w:proofErr w:type="spellEnd"/>
      <w:r>
        <w:rPr>
          <w:rFonts w:ascii="Times Ext Roman" w:hAnsi="Times Ext Roman" w:cs="Times Ext Roman"/>
        </w:rPr>
        <w:t xml:space="preserve"> </w:t>
      </w:r>
      <w:proofErr w:type="spellStart"/>
      <w:r>
        <w:rPr>
          <w:rFonts w:ascii="Times Ext Roman" w:hAnsi="Times Ext Roman" w:cs="Times Ext Roman"/>
        </w:rPr>
        <w:t>adhisayitāni</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sammā</w:t>
      </w:r>
      <w:proofErr w:type="spellEnd"/>
      <w:r>
        <w:rPr>
          <w:rFonts w:ascii="Times Ext Roman" w:hAnsi="Times Ext Roman" w:cs="Times Ext Roman"/>
        </w:rPr>
        <w:t xml:space="preserve"> </w:t>
      </w:r>
      <w:proofErr w:type="spellStart"/>
      <w:r>
        <w:rPr>
          <w:rFonts w:ascii="Times Ext Roman" w:hAnsi="Times Ext Roman" w:cs="Times Ext Roman"/>
        </w:rPr>
        <w:t>pariseditāni</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sammā</w:t>
      </w:r>
      <w:proofErr w:type="spellEnd"/>
      <w:r>
        <w:rPr>
          <w:rFonts w:ascii="Times Ext Roman" w:hAnsi="Times Ext Roman" w:cs="Times Ext Roman"/>
        </w:rPr>
        <w:t xml:space="preserve"> </w:t>
      </w:r>
      <w:proofErr w:type="spellStart"/>
      <w:r>
        <w:rPr>
          <w:rFonts w:ascii="Times Ext Roman" w:hAnsi="Times Ext Roman" w:cs="Times Ext Roman"/>
        </w:rPr>
        <w:t>paribhāvitāni</w:t>
      </w:r>
      <w:proofErr w:type="spellEnd"/>
      <w:r>
        <w:rPr>
          <w:rFonts w:ascii="Times Ext Roman" w:hAnsi="Times Ext Roman" w:cs="Times Ext Roman"/>
        </w:rPr>
        <w:t xml:space="preserve">. </w:t>
      </w:r>
      <w:proofErr w:type="spellStart"/>
      <w:r>
        <w:rPr>
          <w:rFonts w:ascii="Times Ext Roman" w:hAnsi="Times Ext Roman" w:cs="Times Ext Roman"/>
        </w:rPr>
        <w:t>Kiñcāpi</w:t>
      </w:r>
      <w:proofErr w:type="spellEnd"/>
      <w:r>
        <w:rPr>
          <w:rFonts w:ascii="Times Ext Roman" w:hAnsi="Times Ext Roman" w:cs="Times Ext Roman"/>
        </w:rPr>
        <w:t xml:space="preserve"> </w:t>
      </w:r>
      <w:proofErr w:type="spellStart"/>
      <w:r>
        <w:rPr>
          <w:rFonts w:ascii="Times Ext Roman" w:hAnsi="Times Ext Roman" w:cs="Times Ext Roman"/>
        </w:rPr>
        <w:t>tassā</w:t>
      </w:r>
      <w:proofErr w:type="spellEnd"/>
      <w:r>
        <w:rPr>
          <w:rFonts w:ascii="Times Ext Roman" w:hAnsi="Times Ext Roman" w:cs="Times Ext Roman"/>
        </w:rPr>
        <w:t xml:space="preserve"> </w:t>
      </w:r>
      <w:proofErr w:type="spellStart"/>
      <w:r>
        <w:rPr>
          <w:rFonts w:ascii="Times Ext Roman" w:hAnsi="Times Ext Roman" w:cs="Times Ext Roman"/>
        </w:rPr>
        <w:t>kukkuṭiyā</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icchā</w:t>
      </w:r>
      <w:proofErr w:type="spellEnd"/>
      <w:r>
        <w:rPr>
          <w:rFonts w:ascii="Times Ext Roman" w:hAnsi="Times Ext Roman" w:cs="Times Ext Roman"/>
        </w:rPr>
        <w:t xml:space="preserve"> </w:t>
      </w:r>
      <w:proofErr w:type="spellStart"/>
      <w:r>
        <w:rPr>
          <w:rFonts w:ascii="Times Ext Roman" w:hAnsi="Times Ext Roman" w:cs="Times Ext Roman"/>
        </w:rPr>
        <w:t>uppajjeyya</w:t>
      </w:r>
      <w:proofErr w:type="spellEnd"/>
      <w:r>
        <w:rPr>
          <w:rFonts w:ascii="Times Ext Roman" w:hAnsi="Times Ext Roman" w:cs="Times Ext Roman"/>
        </w:rPr>
        <w:t xml:space="preserve"> – ‘</w:t>
      </w:r>
      <w:proofErr w:type="spellStart"/>
      <w:r>
        <w:rPr>
          <w:rFonts w:ascii="Times Ext Roman" w:hAnsi="Times Ext Roman" w:cs="Times Ext Roman"/>
        </w:rPr>
        <w:t>aho</w:t>
      </w:r>
      <w:proofErr w:type="spellEnd"/>
      <w:r>
        <w:rPr>
          <w:rFonts w:ascii="Times Ext Roman" w:hAnsi="Times Ext Roman" w:cs="Times Ext Roman"/>
        </w:rPr>
        <w:t xml:space="preserve">, </w:t>
      </w:r>
      <w:proofErr w:type="spellStart"/>
      <w:r>
        <w:rPr>
          <w:rFonts w:ascii="Times Ext Roman" w:hAnsi="Times Ext Roman" w:cs="Times Ext Roman"/>
        </w:rPr>
        <w:t>vata</w:t>
      </w:r>
      <w:proofErr w:type="spellEnd"/>
      <w:r>
        <w:rPr>
          <w:rFonts w:ascii="Times Ext Roman" w:hAnsi="Times Ext Roman" w:cs="Times Ext Roman"/>
        </w:rPr>
        <w:t xml:space="preserve"> me </w:t>
      </w:r>
      <w:bookmarkStart w:id="147" w:name="M2.0125"/>
      <w:bookmarkEnd w:id="147"/>
      <w:proofErr w:type="spellStart"/>
      <w:r>
        <w:rPr>
          <w:rFonts w:ascii="Times Ext Roman" w:hAnsi="Times Ext Roman" w:cs="Times Ext Roman"/>
        </w:rPr>
        <w:t>kukkuṭapotakā</w:t>
      </w:r>
      <w:proofErr w:type="spellEnd"/>
      <w:r>
        <w:rPr>
          <w:rFonts w:ascii="Times Ext Roman" w:hAnsi="Times Ext Roman" w:cs="Times Ext Roman"/>
        </w:rPr>
        <w:t xml:space="preserve"> </w:t>
      </w:r>
      <w:proofErr w:type="spellStart"/>
      <w:r>
        <w:rPr>
          <w:rFonts w:ascii="Times Ext Roman" w:hAnsi="Times Ext Roman" w:cs="Times Ext Roman"/>
        </w:rPr>
        <w:t>pādanakhasikhāya</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mukhatuṇḍakena</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aṇḍakosaṃ</w:t>
      </w:r>
      <w:proofErr w:type="spellEnd"/>
      <w:r>
        <w:rPr>
          <w:rFonts w:ascii="Times Ext Roman" w:hAnsi="Times Ext Roman" w:cs="Times Ext Roman"/>
        </w:rPr>
        <w:t xml:space="preserve"> </w:t>
      </w:r>
      <w:proofErr w:type="spellStart"/>
      <w:r>
        <w:rPr>
          <w:rFonts w:ascii="Times Ext Roman" w:hAnsi="Times Ext Roman" w:cs="Times Ext Roman"/>
        </w:rPr>
        <w:t>padāletvā</w:t>
      </w:r>
      <w:proofErr w:type="spellEnd"/>
      <w:r>
        <w:rPr>
          <w:rFonts w:ascii="Times Ext Roman" w:hAnsi="Times Ext Roman" w:cs="Times Ext Roman"/>
        </w:rPr>
        <w:t xml:space="preserve"> </w:t>
      </w:r>
      <w:proofErr w:type="spellStart"/>
      <w:r>
        <w:rPr>
          <w:rFonts w:ascii="Times Ext Roman" w:hAnsi="Times Ext Roman" w:cs="Times Ext Roman"/>
        </w:rPr>
        <w:t>sotthinā</w:t>
      </w:r>
      <w:proofErr w:type="spellEnd"/>
      <w:r>
        <w:rPr>
          <w:rFonts w:ascii="Times Ext Roman" w:hAnsi="Times Ext Roman" w:cs="Times Ext Roman"/>
        </w:rPr>
        <w:t xml:space="preserve"> </w:t>
      </w:r>
      <w:proofErr w:type="spellStart"/>
      <w:r>
        <w:rPr>
          <w:rFonts w:ascii="Times Ext Roman" w:hAnsi="Times Ext Roman" w:cs="Times Ext Roman"/>
        </w:rPr>
        <w:t>abhinibbhijjeyyu’nti</w:t>
      </w:r>
      <w:proofErr w:type="spellEnd"/>
      <w:r>
        <w:rPr>
          <w:rFonts w:ascii="Times Ext Roman" w:hAnsi="Times Ext Roman" w:cs="Times Ext Roman"/>
        </w:rPr>
        <w:t xml:space="preserve">, </w:t>
      </w:r>
      <w:proofErr w:type="spellStart"/>
      <w:r>
        <w:rPr>
          <w:rFonts w:ascii="Times Ext Roman" w:hAnsi="Times Ext Roman" w:cs="Times Ext Roman"/>
        </w:rPr>
        <w:t>atha</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abhabbāva</w:t>
      </w:r>
      <w:proofErr w:type="spellEnd"/>
      <w:r>
        <w:rPr>
          <w:rFonts w:ascii="Times Ext Roman" w:hAnsi="Times Ext Roman" w:cs="Times Ext Roman"/>
        </w:rPr>
        <w:t xml:space="preserve"> </w:t>
      </w:r>
      <w:proofErr w:type="spellStart"/>
      <w:r>
        <w:rPr>
          <w:rFonts w:ascii="Times Ext Roman" w:hAnsi="Times Ext Roman" w:cs="Times Ext Roman"/>
        </w:rPr>
        <w:t>te</w:t>
      </w:r>
      <w:proofErr w:type="spellEnd"/>
      <w:r>
        <w:rPr>
          <w:rFonts w:ascii="Times Ext Roman" w:hAnsi="Times Ext Roman" w:cs="Times Ext Roman"/>
        </w:rPr>
        <w:t xml:space="preserve"> </w:t>
      </w:r>
      <w:proofErr w:type="spellStart"/>
      <w:r>
        <w:rPr>
          <w:rFonts w:ascii="Times Ext Roman" w:hAnsi="Times Ext Roman" w:cs="Times Ext Roman"/>
        </w:rPr>
        <w:t>kukkuṭapotakā</w:t>
      </w:r>
      <w:proofErr w:type="spellEnd"/>
      <w:r>
        <w:rPr>
          <w:rFonts w:ascii="Times Ext Roman" w:hAnsi="Times Ext Roman" w:cs="Times Ext Roman"/>
        </w:rPr>
        <w:t xml:space="preserve"> </w:t>
      </w:r>
      <w:proofErr w:type="spellStart"/>
      <w:r>
        <w:rPr>
          <w:rFonts w:ascii="Times Ext Roman" w:hAnsi="Times Ext Roman" w:cs="Times Ext Roman"/>
        </w:rPr>
        <w:t>pādanakhasikhāya</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mukhatuṇḍakena</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aṇḍakosaṃ</w:t>
      </w:r>
      <w:proofErr w:type="spellEnd"/>
      <w:r>
        <w:rPr>
          <w:rFonts w:ascii="Times Ext Roman" w:hAnsi="Times Ext Roman" w:cs="Times Ext Roman"/>
        </w:rPr>
        <w:t xml:space="preserve"> </w:t>
      </w:r>
      <w:proofErr w:type="spellStart"/>
      <w:r>
        <w:rPr>
          <w:rFonts w:ascii="Times Ext Roman" w:hAnsi="Times Ext Roman" w:cs="Times Ext Roman"/>
        </w:rPr>
        <w:t>padāletvā</w:t>
      </w:r>
      <w:proofErr w:type="spellEnd"/>
      <w:r>
        <w:rPr>
          <w:rFonts w:ascii="Times Ext Roman" w:hAnsi="Times Ext Roman" w:cs="Times Ext Roman"/>
        </w:rPr>
        <w:t xml:space="preserve"> </w:t>
      </w:r>
      <w:proofErr w:type="spellStart"/>
      <w:r>
        <w:rPr>
          <w:rFonts w:ascii="Times Ext Roman" w:hAnsi="Times Ext Roman" w:cs="Times Ext Roman"/>
        </w:rPr>
        <w:t>sotthinā</w:t>
      </w:r>
      <w:proofErr w:type="spellEnd"/>
      <w:r>
        <w:rPr>
          <w:rFonts w:ascii="Times Ext Roman" w:hAnsi="Times Ext Roman" w:cs="Times Ext Roman"/>
        </w:rPr>
        <w:t xml:space="preserve"> </w:t>
      </w:r>
      <w:proofErr w:type="spellStart"/>
      <w:r>
        <w:rPr>
          <w:rFonts w:ascii="Times Ext Roman" w:hAnsi="Times Ext Roman" w:cs="Times Ext Roman"/>
        </w:rPr>
        <w:t>abhinibbhijjituṃ</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kissa</w:t>
      </w:r>
      <w:proofErr w:type="spellEnd"/>
      <w:r>
        <w:rPr>
          <w:rFonts w:ascii="Times Ext Roman" w:hAnsi="Times Ext Roman" w:cs="Times Ext Roman"/>
        </w:rPr>
        <w:t xml:space="preserve"> </w:t>
      </w:r>
      <w:proofErr w:type="spellStart"/>
      <w:r>
        <w:rPr>
          <w:rFonts w:ascii="Times Ext Roman" w:hAnsi="Times Ext Roman" w:cs="Times Ext Roman"/>
        </w:rPr>
        <w:t>hetu</w:t>
      </w:r>
      <w:proofErr w:type="spellEnd"/>
      <w:r>
        <w:rPr>
          <w:rFonts w:ascii="Times Ext Roman" w:hAnsi="Times Ext Roman" w:cs="Times Ext Roman"/>
        </w:rPr>
        <w:t xml:space="preserve">? </w:t>
      </w:r>
      <w:proofErr w:type="spellStart"/>
      <w:r>
        <w:rPr>
          <w:rFonts w:ascii="Times Ext Roman" w:hAnsi="Times Ext Roman" w:cs="Times Ext Roman"/>
        </w:rPr>
        <w:t>Tathā</w:t>
      </w:r>
      <w:proofErr w:type="spellEnd"/>
      <w:r>
        <w:rPr>
          <w:rFonts w:ascii="Times Ext Roman" w:hAnsi="Times Ext Roman" w:cs="Times Ext Roman"/>
        </w:rPr>
        <w:t xml:space="preserve"> hi </w:t>
      </w:r>
      <w:proofErr w:type="spellStart"/>
      <w:r>
        <w:rPr>
          <w:rFonts w:ascii="Times Ext Roman" w:hAnsi="Times Ext Roman" w:cs="Times Ext Roman"/>
        </w:rPr>
        <w:t>pana</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kukkuṭiyā</w:t>
      </w:r>
      <w:proofErr w:type="spellEnd"/>
      <w:r>
        <w:rPr>
          <w:rFonts w:ascii="Times Ext Roman" w:hAnsi="Times Ext Roman" w:cs="Times Ext Roman"/>
        </w:rPr>
        <w:t xml:space="preserve"> </w:t>
      </w:r>
      <w:proofErr w:type="spellStart"/>
      <w:r>
        <w:rPr>
          <w:rFonts w:ascii="Times Ext Roman" w:hAnsi="Times Ext Roman" w:cs="Times Ext Roman"/>
        </w:rPr>
        <w:t>aṇḍāni</w:t>
      </w:r>
      <w:proofErr w:type="spellEnd"/>
      <w:r>
        <w:rPr>
          <w:rFonts w:ascii="Times Ext Roman" w:hAnsi="Times Ext Roman" w:cs="Times Ext Roman"/>
        </w:rPr>
        <w:t xml:space="preserve"> </w:t>
      </w:r>
      <w:proofErr w:type="spellStart"/>
      <w:r>
        <w:rPr>
          <w:rFonts w:ascii="Times Ext Roman" w:hAnsi="Times Ext Roman" w:cs="Times Ext Roman"/>
        </w:rPr>
        <w:t>aṭṭha</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dasa</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dvādasa</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tāni</w:t>
      </w:r>
      <w:proofErr w:type="spellEnd"/>
      <w:r>
        <w:rPr>
          <w:rFonts w:ascii="Times Ext Roman" w:hAnsi="Times Ext Roman" w:cs="Times Ext Roman"/>
        </w:rPr>
        <w:t xml:space="preserve"> </w:t>
      </w:r>
      <w:proofErr w:type="spellStart"/>
      <w:r>
        <w:rPr>
          <w:rFonts w:ascii="Times Ext Roman" w:hAnsi="Times Ext Roman" w:cs="Times Ext Roman"/>
        </w:rPr>
        <w:t>kukkuṭiyā</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sammā</w:t>
      </w:r>
      <w:proofErr w:type="spellEnd"/>
      <w:r>
        <w:rPr>
          <w:rFonts w:ascii="Times Ext Roman" w:hAnsi="Times Ext Roman" w:cs="Times Ext Roman"/>
        </w:rPr>
        <w:t xml:space="preserve"> </w:t>
      </w:r>
      <w:proofErr w:type="spellStart"/>
      <w:r>
        <w:rPr>
          <w:rFonts w:ascii="Times Ext Roman" w:hAnsi="Times Ext Roman" w:cs="Times Ext Roman"/>
        </w:rPr>
        <w:t>adhisayitāni</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sammā</w:t>
      </w:r>
      <w:proofErr w:type="spellEnd"/>
      <w:r>
        <w:rPr>
          <w:rFonts w:ascii="Times Ext Roman" w:hAnsi="Times Ext Roman" w:cs="Times Ext Roman"/>
        </w:rPr>
        <w:t xml:space="preserve"> </w:t>
      </w:r>
      <w:proofErr w:type="spellStart"/>
      <w:r>
        <w:rPr>
          <w:rFonts w:ascii="Times Ext Roman" w:hAnsi="Times Ext Roman" w:cs="Times Ext Roman"/>
        </w:rPr>
        <w:t>pariseditāni</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sammā</w:t>
      </w:r>
      <w:proofErr w:type="spellEnd"/>
      <w:r>
        <w:rPr>
          <w:rFonts w:ascii="Times Ext Roman" w:hAnsi="Times Ext Roman" w:cs="Times Ext Roman"/>
        </w:rPr>
        <w:t xml:space="preserve"> </w:t>
      </w:r>
      <w:proofErr w:type="spellStart"/>
      <w:r>
        <w:rPr>
          <w:rFonts w:ascii="Times Ext Roman" w:hAnsi="Times Ext Roman" w:cs="Times Ext Roman"/>
        </w:rPr>
        <w:t>paribhāvitāni</w:t>
      </w:r>
      <w:proofErr w:type="spellEnd"/>
      <w:r>
        <w:rPr>
          <w:rFonts w:ascii="Times Ext Roman" w:hAnsi="Times Ext Roman" w:cs="Times Ext Roman"/>
        </w:rPr>
        <w:t xml:space="preserve">. </w:t>
      </w:r>
      <w:proofErr w:type="spellStart"/>
      <w:r>
        <w:rPr>
          <w:rFonts w:ascii="Times Ext Roman" w:hAnsi="Times Ext Roman" w:cs="Times Ext Roman"/>
        </w:rPr>
        <w:t>Evameva</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bhāvanānuyogaṃ</w:t>
      </w:r>
      <w:proofErr w:type="spellEnd"/>
      <w:r>
        <w:rPr>
          <w:rFonts w:ascii="Times Ext Roman" w:hAnsi="Times Ext Roman" w:cs="Times Ext Roman"/>
        </w:rPr>
        <w:t xml:space="preserve"> </w:t>
      </w:r>
      <w:proofErr w:type="spellStart"/>
      <w:r>
        <w:rPr>
          <w:rFonts w:ascii="Times Ext Roman" w:hAnsi="Times Ext Roman" w:cs="Times Ext Roman"/>
        </w:rPr>
        <w:t>ananuyuttassa</w:t>
      </w:r>
      <w:proofErr w:type="spellEnd"/>
      <w:r>
        <w:rPr>
          <w:rFonts w:ascii="Times Ext Roman" w:hAnsi="Times Ext Roman" w:cs="Times Ext Roman"/>
        </w:rPr>
        <w:t xml:space="preserve"> </w:t>
      </w:r>
      <w:proofErr w:type="spellStart"/>
      <w:r>
        <w:rPr>
          <w:rFonts w:ascii="Times Ext Roman" w:hAnsi="Times Ext Roman" w:cs="Times Ext Roman"/>
        </w:rPr>
        <w:t>bhikkhuno</w:t>
      </w:r>
      <w:proofErr w:type="spellEnd"/>
      <w:r>
        <w:rPr>
          <w:rFonts w:ascii="Times Ext Roman" w:hAnsi="Times Ext Roman" w:cs="Times Ext Roman"/>
        </w:rPr>
        <w:t xml:space="preserve"> </w:t>
      </w:r>
      <w:proofErr w:type="spellStart"/>
      <w:r>
        <w:rPr>
          <w:rFonts w:ascii="Times Ext Roman" w:hAnsi="Times Ext Roman" w:cs="Times Ext Roman"/>
        </w:rPr>
        <w:t>viharato</w:t>
      </w:r>
      <w:proofErr w:type="spellEnd"/>
      <w:r>
        <w:rPr>
          <w:rFonts w:ascii="Times Ext Roman" w:hAnsi="Times Ext Roman" w:cs="Times Ext Roman"/>
        </w:rPr>
        <w:t xml:space="preserve"> </w:t>
      </w:r>
      <w:proofErr w:type="spellStart"/>
      <w:r>
        <w:rPr>
          <w:rFonts w:ascii="Times Ext Roman" w:hAnsi="Times Ext Roman" w:cs="Times Ext Roman"/>
        </w:rPr>
        <w:t>kiñcāpi</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icchā</w:t>
      </w:r>
      <w:proofErr w:type="spellEnd"/>
      <w:r>
        <w:rPr>
          <w:rFonts w:ascii="Times Ext Roman" w:hAnsi="Times Ext Roman" w:cs="Times Ext Roman"/>
        </w:rPr>
        <w:t xml:space="preserve"> </w:t>
      </w:r>
      <w:proofErr w:type="spellStart"/>
      <w:r>
        <w:rPr>
          <w:rFonts w:ascii="Times Ext Roman" w:hAnsi="Times Ext Roman" w:cs="Times Ext Roman"/>
        </w:rPr>
        <w:t>uppajjeyya</w:t>
      </w:r>
      <w:proofErr w:type="spellEnd"/>
      <w:r>
        <w:rPr>
          <w:rFonts w:ascii="Times Ext Roman" w:hAnsi="Times Ext Roman" w:cs="Times Ext Roman"/>
        </w:rPr>
        <w:t xml:space="preserve"> – ‘</w:t>
      </w:r>
      <w:proofErr w:type="spellStart"/>
      <w:r>
        <w:rPr>
          <w:rFonts w:ascii="Times Ext Roman" w:hAnsi="Times Ext Roman" w:cs="Times Ext Roman"/>
        </w:rPr>
        <w:t>aho</w:t>
      </w:r>
      <w:proofErr w:type="spellEnd"/>
      <w:r>
        <w:rPr>
          <w:rFonts w:ascii="Times Ext Roman" w:hAnsi="Times Ext Roman" w:cs="Times Ext Roman"/>
        </w:rPr>
        <w:t xml:space="preserve">, </w:t>
      </w:r>
      <w:proofErr w:type="spellStart"/>
      <w:r>
        <w:rPr>
          <w:rFonts w:ascii="Times Ext Roman" w:hAnsi="Times Ext Roman" w:cs="Times Ext Roman"/>
        </w:rPr>
        <w:t>vata</w:t>
      </w:r>
      <w:proofErr w:type="spellEnd"/>
      <w:r>
        <w:rPr>
          <w:rFonts w:ascii="Times Ext Roman" w:hAnsi="Times Ext Roman" w:cs="Times Ext Roman"/>
        </w:rPr>
        <w:t xml:space="preserve"> me </w:t>
      </w:r>
      <w:proofErr w:type="spellStart"/>
      <w:r>
        <w:rPr>
          <w:rFonts w:ascii="Times Ext Roman" w:hAnsi="Times Ext Roman" w:cs="Times Ext Roman"/>
        </w:rPr>
        <w:t>anupādāya</w:t>
      </w:r>
      <w:proofErr w:type="spellEnd"/>
      <w:r>
        <w:rPr>
          <w:rFonts w:ascii="Times Ext Roman" w:hAnsi="Times Ext Roman" w:cs="Times Ext Roman"/>
        </w:rPr>
        <w:t xml:space="preserve"> </w:t>
      </w:r>
      <w:proofErr w:type="spellStart"/>
      <w:r>
        <w:rPr>
          <w:rFonts w:ascii="Times Ext Roman" w:hAnsi="Times Ext Roman" w:cs="Times Ext Roman"/>
        </w:rPr>
        <w:t>āsavehi</w:t>
      </w:r>
      <w:proofErr w:type="spellEnd"/>
      <w:r>
        <w:rPr>
          <w:rFonts w:ascii="Times Ext Roman" w:hAnsi="Times Ext Roman" w:cs="Times Ext Roman"/>
        </w:rPr>
        <w:t xml:space="preserve"> </w:t>
      </w:r>
      <w:proofErr w:type="spellStart"/>
      <w:r>
        <w:rPr>
          <w:rFonts w:ascii="Times Ext Roman" w:hAnsi="Times Ext Roman" w:cs="Times Ext Roman"/>
        </w:rPr>
        <w:t>cittaṃ</w:t>
      </w:r>
      <w:proofErr w:type="spellEnd"/>
      <w:r>
        <w:rPr>
          <w:rFonts w:ascii="Times Ext Roman" w:hAnsi="Times Ext Roman" w:cs="Times Ext Roman"/>
        </w:rPr>
        <w:t xml:space="preserve"> </w:t>
      </w:r>
      <w:proofErr w:type="spellStart"/>
      <w:r>
        <w:rPr>
          <w:rFonts w:ascii="Times Ext Roman" w:hAnsi="Times Ext Roman" w:cs="Times Ext Roman"/>
        </w:rPr>
        <w:t>vimucceyyā’ti</w:t>
      </w:r>
      <w:proofErr w:type="spellEnd"/>
      <w:r>
        <w:rPr>
          <w:rFonts w:ascii="Times Ext Roman" w:hAnsi="Times Ext Roman" w:cs="Times Ext Roman"/>
        </w:rPr>
        <w:t xml:space="preserve">, </w:t>
      </w:r>
      <w:proofErr w:type="spellStart"/>
      <w:r>
        <w:rPr>
          <w:rFonts w:ascii="Times Ext Roman" w:hAnsi="Times Ext Roman" w:cs="Times Ext Roman"/>
        </w:rPr>
        <w:t>atha</w:t>
      </w:r>
      <w:proofErr w:type="spellEnd"/>
      <w:r>
        <w:rPr>
          <w:rFonts w:ascii="Times Ext Roman" w:hAnsi="Times Ext Roman" w:cs="Times Ext Roman"/>
        </w:rPr>
        <w:t xml:space="preserve"> </w:t>
      </w:r>
      <w:proofErr w:type="spellStart"/>
      <w:r>
        <w:rPr>
          <w:rFonts w:ascii="Times Ext Roman" w:hAnsi="Times Ext Roman" w:cs="Times Ext Roman"/>
        </w:rPr>
        <w:t>khvassa</w:t>
      </w:r>
      <w:proofErr w:type="spellEnd"/>
      <w:r>
        <w:rPr>
          <w:rFonts w:ascii="Times Ext Roman" w:hAnsi="Times Ext Roman" w:cs="Times Ext Roman"/>
        </w:rPr>
        <w:t xml:space="preserve"> </w:t>
      </w:r>
      <w:proofErr w:type="spellStart"/>
      <w:r>
        <w:rPr>
          <w:rFonts w:ascii="Times Ext Roman" w:hAnsi="Times Ext Roman" w:cs="Times Ext Roman"/>
        </w:rPr>
        <w:t>neva</w:t>
      </w:r>
      <w:proofErr w:type="spellEnd"/>
      <w:r>
        <w:rPr>
          <w:rFonts w:ascii="Times Ext Roman" w:hAnsi="Times Ext Roman" w:cs="Times Ext Roman"/>
        </w:rPr>
        <w:t xml:space="preserve"> </w:t>
      </w:r>
      <w:proofErr w:type="spellStart"/>
      <w:r>
        <w:rPr>
          <w:rFonts w:ascii="Times Ext Roman" w:hAnsi="Times Ext Roman" w:cs="Times Ext Roman"/>
        </w:rPr>
        <w:t>anupādāya</w:t>
      </w:r>
      <w:proofErr w:type="spellEnd"/>
      <w:r>
        <w:rPr>
          <w:rFonts w:ascii="Times Ext Roman" w:hAnsi="Times Ext Roman" w:cs="Times Ext Roman"/>
        </w:rPr>
        <w:t xml:space="preserve"> </w:t>
      </w:r>
      <w:proofErr w:type="spellStart"/>
      <w:r>
        <w:rPr>
          <w:rFonts w:ascii="Times Ext Roman" w:hAnsi="Times Ext Roman" w:cs="Times Ext Roman"/>
        </w:rPr>
        <w:t>āsavehi</w:t>
      </w:r>
      <w:proofErr w:type="spellEnd"/>
      <w:r>
        <w:rPr>
          <w:rFonts w:ascii="Times Ext Roman" w:hAnsi="Times Ext Roman" w:cs="Times Ext Roman"/>
        </w:rPr>
        <w:t xml:space="preserve"> </w:t>
      </w:r>
      <w:proofErr w:type="spellStart"/>
      <w:r>
        <w:rPr>
          <w:rFonts w:ascii="Times Ext Roman" w:hAnsi="Times Ext Roman" w:cs="Times Ext Roman"/>
        </w:rPr>
        <w:t>cittaṃ</w:t>
      </w:r>
      <w:proofErr w:type="spellEnd"/>
      <w:r>
        <w:rPr>
          <w:rFonts w:ascii="Times Ext Roman" w:hAnsi="Times Ext Roman" w:cs="Times Ext Roman"/>
        </w:rPr>
        <w:t xml:space="preserve"> </w:t>
      </w:r>
      <w:proofErr w:type="spellStart"/>
      <w:r>
        <w:rPr>
          <w:rFonts w:ascii="Times Ext Roman" w:hAnsi="Times Ext Roman" w:cs="Times Ext Roman"/>
        </w:rPr>
        <w:t>vimuccati</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kissa</w:t>
      </w:r>
      <w:proofErr w:type="spellEnd"/>
      <w:r>
        <w:rPr>
          <w:rFonts w:ascii="Times Ext Roman" w:hAnsi="Times Ext Roman" w:cs="Times Ext Roman"/>
        </w:rPr>
        <w:t xml:space="preserve"> </w:t>
      </w:r>
      <w:proofErr w:type="spellStart"/>
      <w:r>
        <w:rPr>
          <w:rFonts w:ascii="Times Ext Roman" w:hAnsi="Times Ext Roman" w:cs="Times Ext Roman"/>
        </w:rPr>
        <w:t>hetu</w:t>
      </w:r>
      <w:proofErr w:type="spellEnd"/>
      <w:r>
        <w:rPr>
          <w:rFonts w:ascii="Times Ext Roman" w:hAnsi="Times Ext Roman" w:cs="Times Ext Roman"/>
        </w:rPr>
        <w:t>? ‘</w:t>
      </w:r>
      <w:proofErr w:type="spellStart"/>
      <w:r>
        <w:rPr>
          <w:rFonts w:ascii="Times Ext Roman" w:hAnsi="Times Ext Roman" w:cs="Times Ext Roman"/>
        </w:rPr>
        <w:t>Abhāvitattā’tissa</w:t>
      </w:r>
      <w:proofErr w:type="spellEnd"/>
      <w:r>
        <w:rPr>
          <w:rFonts w:ascii="Times Ext Roman" w:hAnsi="Times Ext Roman" w:cs="Times Ext Roman"/>
        </w:rPr>
        <w:t xml:space="preserve"> </w:t>
      </w:r>
      <w:bookmarkStart w:id="148" w:name="V2.0138"/>
      <w:bookmarkEnd w:id="148"/>
      <w:proofErr w:type="spellStart"/>
      <w:r>
        <w:rPr>
          <w:rFonts w:ascii="Times Ext Roman" w:hAnsi="Times Ext Roman" w:cs="Times Ext Roman"/>
        </w:rPr>
        <w:t>vacanīyaṃ</w:t>
      </w:r>
      <w:proofErr w:type="spellEnd"/>
      <w:r>
        <w:rPr>
          <w:rFonts w:ascii="Times Ext Roman" w:hAnsi="Times Ext Roman" w:cs="Times Ext Roman"/>
        </w:rPr>
        <w:t xml:space="preserve">. </w:t>
      </w:r>
      <w:proofErr w:type="spellStart"/>
      <w:r>
        <w:rPr>
          <w:rFonts w:ascii="Times Ext Roman" w:hAnsi="Times Ext Roman" w:cs="Times Ext Roman"/>
        </w:rPr>
        <w:t>Kissa</w:t>
      </w:r>
      <w:proofErr w:type="spellEnd"/>
      <w:r>
        <w:rPr>
          <w:rFonts w:ascii="Times Ext Roman" w:hAnsi="Times Ext Roman" w:cs="Times Ext Roman"/>
        </w:rPr>
        <w:t xml:space="preserve"> </w:t>
      </w:r>
      <w:proofErr w:type="spellStart"/>
      <w:r>
        <w:rPr>
          <w:rFonts w:ascii="Times Ext Roman" w:hAnsi="Times Ext Roman" w:cs="Times Ext Roman"/>
        </w:rPr>
        <w:t>abhāvitattā</w:t>
      </w:r>
      <w:proofErr w:type="spellEnd"/>
      <w:r>
        <w:rPr>
          <w:rFonts w:ascii="Times Ext Roman" w:hAnsi="Times Ext Roman" w:cs="Times Ext Roman"/>
        </w:rPr>
        <w:t xml:space="preserve">? </w:t>
      </w:r>
      <w:proofErr w:type="spellStart"/>
      <w:r>
        <w:rPr>
          <w:rFonts w:ascii="Times Ext Roman" w:hAnsi="Times Ext Roman" w:cs="Times Ext Roman"/>
        </w:rPr>
        <w:t>Abhāvitattā</w:t>
      </w:r>
      <w:proofErr w:type="spellEnd"/>
      <w:r>
        <w:rPr>
          <w:rFonts w:ascii="Times Ext Roman" w:hAnsi="Times Ext Roman" w:cs="Times Ext Roman"/>
        </w:rPr>
        <w:t xml:space="preserve"> </w:t>
      </w:r>
      <w:proofErr w:type="spellStart"/>
      <w:r>
        <w:rPr>
          <w:rFonts w:ascii="Times Ext Roman" w:hAnsi="Times Ext Roman" w:cs="Times Ext Roman"/>
        </w:rPr>
        <w:t>catunnaṃ</w:t>
      </w:r>
      <w:proofErr w:type="spellEnd"/>
      <w:r>
        <w:rPr>
          <w:rFonts w:ascii="Times Ext Roman" w:hAnsi="Times Ext Roman" w:cs="Times Ext Roman"/>
        </w:rPr>
        <w:t xml:space="preserve"> </w:t>
      </w:r>
      <w:proofErr w:type="spellStart"/>
      <w:r>
        <w:rPr>
          <w:rFonts w:ascii="Times Ext Roman" w:hAnsi="Times Ext Roman" w:cs="Times Ext Roman"/>
        </w:rPr>
        <w:t>satipaṭṭhānānaṃ</w:t>
      </w:r>
      <w:proofErr w:type="spellEnd"/>
      <w:r>
        <w:rPr>
          <w:rFonts w:ascii="Times Ext Roman" w:hAnsi="Times Ext Roman" w:cs="Times Ext Roman"/>
        </w:rPr>
        <w:t xml:space="preserve">…pe… </w:t>
      </w:r>
      <w:bookmarkStart w:id="149" w:name="T3.0187"/>
      <w:bookmarkEnd w:id="149"/>
      <w:proofErr w:type="spellStart"/>
      <w:r>
        <w:rPr>
          <w:rFonts w:ascii="Times Ext Roman" w:hAnsi="Times Ext Roman" w:cs="Times Ext Roman"/>
        </w:rPr>
        <w:t>aṭṭhaṅgikassa</w:t>
      </w:r>
      <w:proofErr w:type="spellEnd"/>
      <w:r>
        <w:rPr>
          <w:rFonts w:ascii="Times Ext Roman" w:hAnsi="Times Ext Roman" w:cs="Times Ext Roman"/>
        </w:rPr>
        <w:t xml:space="preserve"> </w:t>
      </w:r>
      <w:proofErr w:type="spellStart"/>
      <w:r>
        <w:rPr>
          <w:rFonts w:ascii="Times Ext Roman" w:hAnsi="Times Ext Roman" w:cs="Times Ext Roman"/>
        </w:rPr>
        <w:t>maggassa</w:t>
      </w:r>
      <w:proofErr w:type="spellEnd"/>
      <w:r>
        <w:rPr>
          <w:rFonts w:ascii="Times Ext Roman" w:hAnsi="Times Ext Roman" w:cs="Times Ext Roman"/>
        </w:rPr>
        <w:t>.</w:t>
      </w:r>
    </w:p>
    <w:p w14:paraId="6C9B9261" w14:textId="77777777" w:rsidR="00175813" w:rsidRDefault="00175813" w:rsidP="004C12A9">
      <w:pPr>
        <w:pStyle w:val="bodytext"/>
        <w:spacing w:line="276" w:lineRule="auto"/>
        <w:rPr>
          <w:rFonts w:ascii="Times Ext Roman" w:hAnsi="Times Ext Roman" w:cs="Times Ext Roman"/>
        </w:rPr>
      </w:pPr>
      <w:r w:rsidRPr="00175813">
        <w:rPr>
          <w:rFonts w:asciiTheme="minorHAnsi" w:hAnsiTheme="minorHAnsi" w:cs="Times Ext Roman"/>
        </w:rPr>
        <w:t xml:space="preserve">Suppose, bhikkhus there was a hen with eight, ten, or twelve eggs that she had not covered, incubated, and nurtured properly. Even though such a wish as this might arise in her: ‘Oh, that my chicks might pierce their shells with the points of their claws and beaks and hatch </w:t>
      </w:r>
      <w:r w:rsidRPr="00175813">
        <w:rPr>
          <w:rFonts w:asciiTheme="minorHAnsi" w:hAnsiTheme="minorHAnsi" w:cs="Times Ext Roman"/>
        </w:rPr>
        <w:lastRenderedPageBreak/>
        <w:t>safely!’ yet the chicks are incapable of piercing their shells with the points of their claws and beaks and hatching safely. For what reason? Because that hen with eight, ten, or twelve eggs had not covered, incubated, and nurtured them properly.</w:t>
      </w:r>
      <w:r>
        <w:rPr>
          <w:rFonts w:asciiTheme="minorHAnsi" w:hAnsiTheme="minorHAnsi" w:cs="Times Ext Roman"/>
        </w:rPr>
        <w:t xml:space="preserve"> </w:t>
      </w:r>
      <w:r w:rsidRPr="00175813">
        <w:rPr>
          <w:rFonts w:asciiTheme="minorHAnsi" w:hAnsiTheme="minorHAnsi" w:cs="Times Ext Roman"/>
        </w:rPr>
        <w:t xml:space="preserve">So too, bhikkhus, when a bhikkhu does not dwell devoted to development, even though such a wish as this might arise in him: ‘Oh, that my mind might be liberated from the taints by </w:t>
      </w:r>
      <w:proofErr w:type="spellStart"/>
      <w:r w:rsidRPr="00175813">
        <w:rPr>
          <w:rFonts w:asciiTheme="minorHAnsi" w:hAnsiTheme="minorHAnsi" w:cs="Times Ext Roman"/>
        </w:rPr>
        <w:t>nonclinging</w:t>
      </w:r>
      <w:proofErr w:type="spellEnd"/>
      <w:r w:rsidRPr="00175813">
        <w:rPr>
          <w:rFonts w:asciiTheme="minorHAnsi" w:hAnsiTheme="minorHAnsi" w:cs="Times Ext Roman"/>
        </w:rPr>
        <w:t xml:space="preserve">!’ yet his mind is not liberated from the taints by </w:t>
      </w:r>
      <w:proofErr w:type="spellStart"/>
      <w:r w:rsidRPr="00175813">
        <w:rPr>
          <w:rFonts w:asciiTheme="minorHAnsi" w:hAnsiTheme="minorHAnsi" w:cs="Times Ext Roman"/>
        </w:rPr>
        <w:t>nonclinging</w:t>
      </w:r>
      <w:proofErr w:type="spellEnd"/>
      <w:r w:rsidRPr="00175813">
        <w:rPr>
          <w:rFonts w:asciiTheme="minorHAnsi" w:hAnsiTheme="minorHAnsi" w:cs="Times Ext Roman"/>
        </w:rPr>
        <w:t>. For what reason? It should be said: because of nondevelopment. Because of not developing what? Because of not developing … the Noble Eightfold Path.</w:t>
      </w:r>
    </w:p>
    <w:p w14:paraId="274B8EF2" w14:textId="77777777" w:rsidR="000F6390" w:rsidRDefault="000F6390"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Bhāvanānuyogaṃ</w:t>
      </w:r>
      <w:proofErr w:type="spellEnd"/>
      <w:r>
        <w:rPr>
          <w:rFonts w:ascii="Times Ext Roman" w:hAnsi="Times Ext Roman" w:cs="Times Ext Roman"/>
        </w:rPr>
        <w:t xml:space="preserve"> </w:t>
      </w:r>
      <w:proofErr w:type="spellStart"/>
      <w:r>
        <w:rPr>
          <w:rFonts w:ascii="Times Ext Roman" w:hAnsi="Times Ext Roman" w:cs="Times Ext Roman"/>
        </w:rPr>
        <w:t>anuyuttassa</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bhikkhuno</w:t>
      </w:r>
      <w:proofErr w:type="spellEnd"/>
      <w:r>
        <w:rPr>
          <w:rFonts w:ascii="Times Ext Roman" w:hAnsi="Times Ext Roman" w:cs="Times Ext Roman"/>
        </w:rPr>
        <w:t xml:space="preserve"> </w:t>
      </w:r>
      <w:proofErr w:type="spellStart"/>
      <w:r>
        <w:rPr>
          <w:rFonts w:ascii="Times Ext Roman" w:hAnsi="Times Ext Roman" w:cs="Times Ext Roman"/>
        </w:rPr>
        <w:t>viharato</w:t>
      </w:r>
      <w:proofErr w:type="spellEnd"/>
      <w:r>
        <w:rPr>
          <w:rFonts w:ascii="Times Ext Roman" w:hAnsi="Times Ext Roman" w:cs="Times Ext Roman"/>
        </w:rPr>
        <w:t xml:space="preserve"> </w:t>
      </w:r>
      <w:bookmarkStart w:id="150" w:name="P3.0154"/>
      <w:bookmarkEnd w:id="150"/>
      <w:proofErr w:type="spellStart"/>
      <w:r>
        <w:rPr>
          <w:rFonts w:ascii="Times Ext Roman" w:hAnsi="Times Ext Roman" w:cs="Times Ext Roman"/>
        </w:rPr>
        <w:t>kiñcāpi</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icchā</w:t>
      </w:r>
      <w:proofErr w:type="spellEnd"/>
      <w:r>
        <w:rPr>
          <w:rFonts w:ascii="Times Ext Roman" w:hAnsi="Times Ext Roman" w:cs="Times Ext Roman"/>
        </w:rPr>
        <w:t xml:space="preserve"> </w:t>
      </w:r>
      <w:proofErr w:type="spellStart"/>
      <w:r>
        <w:rPr>
          <w:rFonts w:ascii="Times Ext Roman" w:hAnsi="Times Ext Roman" w:cs="Times Ext Roman"/>
        </w:rPr>
        <w:t>uppajjeyya</w:t>
      </w:r>
      <w:proofErr w:type="spellEnd"/>
      <w:r>
        <w:rPr>
          <w:rFonts w:ascii="Times Ext Roman" w:hAnsi="Times Ext Roman" w:cs="Times Ext Roman"/>
        </w:rPr>
        <w:t xml:space="preserve"> – ‘</w:t>
      </w:r>
      <w:proofErr w:type="spellStart"/>
      <w:r>
        <w:rPr>
          <w:rFonts w:ascii="Times Ext Roman" w:hAnsi="Times Ext Roman" w:cs="Times Ext Roman"/>
        </w:rPr>
        <w:t>aho</w:t>
      </w:r>
      <w:proofErr w:type="spellEnd"/>
      <w:r>
        <w:rPr>
          <w:rFonts w:ascii="Times Ext Roman" w:hAnsi="Times Ext Roman" w:cs="Times Ext Roman"/>
        </w:rPr>
        <w:t xml:space="preserve"> </w:t>
      </w:r>
      <w:proofErr w:type="spellStart"/>
      <w:r>
        <w:rPr>
          <w:rFonts w:ascii="Times Ext Roman" w:hAnsi="Times Ext Roman" w:cs="Times Ext Roman"/>
        </w:rPr>
        <w:t>vata</w:t>
      </w:r>
      <w:proofErr w:type="spellEnd"/>
      <w:r>
        <w:rPr>
          <w:rFonts w:ascii="Times Ext Roman" w:hAnsi="Times Ext Roman" w:cs="Times Ext Roman"/>
        </w:rPr>
        <w:t xml:space="preserve"> me </w:t>
      </w:r>
      <w:proofErr w:type="spellStart"/>
      <w:r>
        <w:rPr>
          <w:rFonts w:ascii="Times Ext Roman" w:hAnsi="Times Ext Roman" w:cs="Times Ext Roman"/>
        </w:rPr>
        <w:t>anupādāya</w:t>
      </w:r>
      <w:proofErr w:type="spellEnd"/>
      <w:r>
        <w:rPr>
          <w:rFonts w:ascii="Times Ext Roman" w:hAnsi="Times Ext Roman" w:cs="Times Ext Roman"/>
        </w:rPr>
        <w:t xml:space="preserve"> </w:t>
      </w:r>
      <w:proofErr w:type="spellStart"/>
      <w:r>
        <w:rPr>
          <w:rFonts w:ascii="Times Ext Roman" w:hAnsi="Times Ext Roman" w:cs="Times Ext Roman"/>
        </w:rPr>
        <w:t>āsavehi</w:t>
      </w:r>
      <w:proofErr w:type="spellEnd"/>
      <w:r>
        <w:rPr>
          <w:rFonts w:ascii="Times Ext Roman" w:hAnsi="Times Ext Roman" w:cs="Times Ext Roman"/>
        </w:rPr>
        <w:t xml:space="preserve"> </w:t>
      </w:r>
      <w:proofErr w:type="spellStart"/>
      <w:r>
        <w:rPr>
          <w:rFonts w:ascii="Times Ext Roman" w:hAnsi="Times Ext Roman" w:cs="Times Ext Roman"/>
        </w:rPr>
        <w:t>cittaṃ</w:t>
      </w:r>
      <w:proofErr w:type="spellEnd"/>
      <w:r>
        <w:rPr>
          <w:rFonts w:ascii="Times Ext Roman" w:hAnsi="Times Ext Roman" w:cs="Times Ext Roman"/>
        </w:rPr>
        <w:t xml:space="preserve"> </w:t>
      </w:r>
      <w:proofErr w:type="spellStart"/>
      <w:r>
        <w:rPr>
          <w:rFonts w:ascii="Times Ext Roman" w:hAnsi="Times Ext Roman" w:cs="Times Ext Roman"/>
        </w:rPr>
        <w:t>vimucceyyā’ti</w:t>
      </w:r>
      <w:proofErr w:type="spellEnd"/>
      <w:r>
        <w:rPr>
          <w:rFonts w:ascii="Times Ext Roman" w:hAnsi="Times Ext Roman" w:cs="Times Ext Roman"/>
        </w:rPr>
        <w:t xml:space="preserve">, </w:t>
      </w:r>
      <w:proofErr w:type="spellStart"/>
      <w:r>
        <w:rPr>
          <w:rFonts w:ascii="Times Ext Roman" w:hAnsi="Times Ext Roman" w:cs="Times Ext Roman"/>
        </w:rPr>
        <w:t>atha</w:t>
      </w:r>
      <w:proofErr w:type="spellEnd"/>
      <w:r>
        <w:rPr>
          <w:rFonts w:ascii="Times Ext Roman" w:hAnsi="Times Ext Roman" w:cs="Times Ext Roman"/>
        </w:rPr>
        <w:t xml:space="preserve"> </w:t>
      </w:r>
      <w:proofErr w:type="spellStart"/>
      <w:r>
        <w:rPr>
          <w:rFonts w:ascii="Times Ext Roman" w:hAnsi="Times Ext Roman" w:cs="Times Ext Roman"/>
        </w:rPr>
        <w:t>khvassa</w:t>
      </w:r>
      <w:proofErr w:type="spellEnd"/>
      <w:r>
        <w:rPr>
          <w:rFonts w:ascii="Times Ext Roman" w:hAnsi="Times Ext Roman" w:cs="Times Ext Roman"/>
        </w:rPr>
        <w:t xml:space="preserve"> </w:t>
      </w:r>
      <w:proofErr w:type="spellStart"/>
      <w:r>
        <w:rPr>
          <w:rFonts w:ascii="Times Ext Roman" w:hAnsi="Times Ext Roman" w:cs="Times Ext Roman"/>
        </w:rPr>
        <w:t>anupādāya</w:t>
      </w:r>
      <w:proofErr w:type="spellEnd"/>
      <w:r>
        <w:rPr>
          <w:rFonts w:ascii="Times Ext Roman" w:hAnsi="Times Ext Roman" w:cs="Times Ext Roman"/>
        </w:rPr>
        <w:t xml:space="preserve"> </w:t>
      </w:r>
      <w:proofErr w:type="spellStart"/>
      <w:r>
        <w:rPr>
          <w:rFonts w:ascii="Times Ext Roman" w:hAnsi="Times Ext Roman" w:cs="Times Ext Roman"/>
        </w:rPr>
        <w:t>āsavehi</w:t>
      </w:r>
      <w:proofErr w:type="spellEnd"/>
      <w:r>
        <w:rPr>
          <w:rFonts w:ascii="Times Ext Roman" w:hAnsi="Times Ext Roman" w:cs="Times Ext Roman"/>
        </w:rPr>
        <w:t xml:space="preserve"> </w:t>
      </w:r>
      <w:proofErr w:type="spellStart"/>
      <w:r>
        <w:rPr>
          <w:rFonts w:ascii="Times Ext Roman" w:hAnsi="Times Ext Roman" w:cs="Times Ext Roman"/>
        </w:rPr>
        <w:t>cittaṃ</w:t>
      </w:r>
      <w:proofErr w:type="spellEnd"/>
      <w:r>
        <w:rPr>
          <w:rFonts w:ascii="Times Ext Roman" w:hAnsi="Times Ext Roman" w:cs="Times Ext Roman"/>
        </w:rPr>
        <w:t xml:space="preserve"> </w:t>
      </w:r>
      <w:proofErr w:type="spellStart"/>
      <w:r>
        <w:rPr>
          <w:rFonts w:ascii="Times Ext Roman" w:hAnsi="Times Ext Roman" w:cs="Times Ext Roman"/>
        </w:rPr>
        <w:t>vimuccati</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kissa</w:t>
      </w:r>
      <w:proofErr w:type="spellEnd"/>
      <w:r>
        <w:rPr>
          <w:rFonts w:ascii="Times Ext Roman" w:hAnsi="Times Ext Roman" w:cs="Times Ext Roman"/>
        </w:rPr>
        <w:t xml:space="preserve"> </w:t>
      </w:r>
      <w:proofErr w:type="spellStart"/>
      <w:r>
        <w:rPr>
          <w:rFonts w:ascii="Times Ext Roman" w:hAnsi="Times Ext Roman" w:cs="Times Ext Roman"/>
        </w:rPr>
        <w:t>hetu</w:t>
      </w:r>
      <w:proofErr w:type="spellEnd"/>
      <w:r>
        <w:rPr>
          <w:rFonts w:ascii="Times Ext Roman" w:hAnsi="Times Ext Roman" w:cs="Times Ext Roman"/>
        </w:rPr>
        <w:t>? ‘</w:t>
      </w:r>
      <w:proofErr w:type="spellStart"/>
      <w:r>
        <w:rPr>
          <w:rFonts w:ascii="Times Ext Roman" w:hAnsi="Times Ext Roman" w:cs="Times Ext Roman"/>
        </w:rPr>
        <w:t>Bhāvitattā’tissa</w:t>
      </w:r>
      <w:proofErr w:type="spellEnd"/>
      <w:r>
        <w:rPr>
          <w:rFonts w:ascii="Times Ext Roman" w:hAnsi="Times Ext Roman" w:cs="Times Ext Roman"/>
        </w:rPr>
        <w:t xml:space="preserve"> </w:t>
      </w:r>
      <w:proofErr w:type="spellStart"/>
      <w:r>
        <w:rPr>
          <w:rFonts w:ascii="Times Ext Roman" w:hAnsi="Times Ext Roman" w:cs="Times Ext Roman"/>
        </w:rPr>
        <w:t>vacanīyaṃ</w:t>
      </w:r>
      <w:proofErr w:type="spellEnd"/>
      <w:r>
        <w:rPr>
          <w:rFonts w:ascii="Times Ext Roman" w:hAnsi="Times Ext Roman" w:cs="Times Ext Roman"/>
        </w:rPr>
        <w:t xml:space="preserve">. </w:t>
      </w:r>
      <w:proofErr w:type="spellStart"/>
      <w:r>
        <w:rPr>
          <w:rFonts w:ascii="Times Ext Roman" w:hAnsi="Times Ext Roman" w:cs="Times Ext Roman"/>
        </w:rPr>
        <w:t>Kissa</w:t>
      </w:r>
      <w:proofErr w:type="spellEnd"/>
      <w:r>
        <w:rPr>
          <w:rFonts w:ascii="Times Ext Roman" w:hAnsi="Times Ext Roman" w:cs="Times Ext Roman"/>
        </w:rPr>
        <w:t xml:space="preserve"> </w:t>
      </w:r>
      <w:proofErr w:type="spellStart"/>
      <w:r>
        <w:rPr>
          <w:rFonts w:ascii="Times Ext Roman" w:hAnsi="Times Ext Roman" w:cs="Times Ext Roman"/>
        </w:rPr>
        <w:t>bhāvitattā</w:t>
      </w:r>
      <w:proofErr w:type="spellEnd"/>
      <w:r>
        <w:rPr>
          <w:rFonts w:ascii="Times Ext Roman" w:hAnsi="Times Ext Roman" w:cs="Times Ext Roman"/>
        </w:rPr>
        <w:t xml:space="preserve">? </w:t>
      </w:r>
      <w:proofErr w:type="spellStart"/>
      <w:r>
        <w:rPr>
          <w:rFonts w:ascii="Times Ext Roman" w:hAnsi="Times Ext Roman" w:cs="Times Ext Roman"/>
        </w:rPr>
        <w:t>Bhāvitattā</w:t>
      </w:r>
      <w:proofErr w:type="spellEnd"/>
      <w:r>
        <w:rPr>
          <w:rFonts w:ascii="Times Ext Roman" w:hAnsi="Times Ext Roman" w:cs="Times Ext Roman"/>
        </w:rPr>
        <w:t xml:space="preserve"> </w:t>
      </w:r>
      <w:proofErr w:type="spellStart"/>
      <w:r>
        <w:rPr>
          <w:rFonts w:ascii="Times Ext Roman" w:hAnsi="Times Ext Roman" w:cs="Times Ext Roman"/>
        </w:rPr>
        <w:t>catunnaṃ</w:t>
      </w:r>
      <w:proofErr w:type="spellEnd"/>
      <w:r>
        <w:rPr>
          <w:rFonts w:ascii="Times Ext Roman" w:hAnsi="Times Ext Roman" w:cs="Times Ext Roman"/>
        </w:rPr>
        <w:t xml:space="preserve"> </w:t>
      </w:r>
      <w:proofErr w:type="spellStart"/>
      <w:r>
        <w:rPr>
          <w:rFonts w:ascii="Times Ext Roman" w:hAnsi="Times Ext Roman" w:cs="Times Ext Roman"/>
        </w:rPr>
        <w:t>satipaṭṭhānānaṃ</w:t>
      </w:r>
      <w:proofErr w:type="spellEnd"/>
      <w:r>
        <w:rPr>
          <w:rFonts w:ascii="Times Ext Roman" w:hAnsi="Times Ext Roman" w:cs="Times Ext Roman"/>
        </w:rPr>
        <w:t xml:space="preserve">, </w:t>
      </w:r>
      <w:proofErr w:type="spellStart"/>
      <w:r>
        <w:rPr>
          <w:rFonts w:ascii="Times Ext Roman" w:hAnsi="Times Ext Roman" w:cs="Times Ext Roman"/>
        </w:rPr>
        <w:t>bhāvitattā</w:t>
      </w:r>
      <w:proofErr w:type="spellEnd"/>
      <w:r>
        <w:rPr>
          <w:rFonts w:ascii="Times Ext Roman" w:hAnsi="Times Ext Roman" w:cs="Times Ext Roman"/>
        </w:rPr>
        <w:t xml:space="preserve"> </w:t>
      </w:r>
      <w:proofErr w:type="spellStart"/>
      <w:r>
        <w:rPr>
          <w:rFonts w:ascii="Times Ext Roman" w:hAnsi="Times Ext Roman" w:cs="Times Ext Roman"/>
        </w:rPr>
        <w:t>catunnaṃ</w:t>
      </w:r>
      <w:proofErr w:type="spellEnd"/>
      <w:r>
        <w:rPr>
          <w:rFonts w:ascii="Times Ext Roman" w:hAnsi="Times Ext Roman" w:cs="Times Ext Roman"/>
        </w:rPr>
        <w:t xml:space="preserve"> </w:t>
      </w:r>
      <w:proofErr w:type="spellStart"/>
      <w:r>
        <w:rPr>
          <w:rFonts w:ascii="Times Ext Roman" w:hAnsi="Times Ext Roman" w:cs="Times Ext Roman"/>
        </w:rPr>
        <w:t>sammappadhānānaṃ</w:t>
      </w:r>
      <w:proofErr w:type="spellEnd"/>
      <w:r>
        <w:rPr>
          <w:rFonts w:ascii="Times Ext Roman" w:hAnsi="Times Ext Roman" w:cs="Times Ext Roman"/>
        </w:rPr>
        <w:t xml:space="preserve">, </w:t>
      </w:r>
      <w:proofErr w:type="spellStart"/>
      <w:r>
        <w:rPr>
          <w:rFonts w:ascii="Times Ext Roman" w:hAnsi="Times Ext Roman" w:cs="Times Ext Roman"/>
        </w:rPr>
        <w:t>bhāvitattā</w:t>
      </w:r>
      <w:proofErr w:type="spellEnd"/>
      <w:r>
        <w:rPr>
          <w:rFonts w:ascii="Times Ext Roman" w:hAnsi="Times Ext Roman" w:cs="Times Ext Roman"/>
        </w:rPr>
        <w:t xml:space="preserve"> </w:t>
      </w:r>
      <w:proofErr w:type="spellStart"/>
      <w:r>
        <w:rPr>
          <w:rFonts w:ascii="Times Ext Roman" w:hAnsi="Times Ext Roman" w:cs="Times Ext Roman"/>
        </w:rPr>
        <w:t>catunnaṃ</w:t>
      </w:r>
      <w:proofErr w:type="spellEnd"/>
      <w:r>
        <w:rPr>
          <w:rFonts w:ascii="Times Ext Roman" w:hAnsi="Times Ext Roman" w:cs="Times Ext Roman"/>
        </w:rPr>
        <w:t xml:space="preserve"> </w:t>
      </w:r>
      <w:proofErr w:type="spellStart"/>
      <w:r>
        <w:rPr>
          <w:rFonts w:ascii="Times Ext Roman" w:hAnsi="Times Ext Roman" w:cs="Times Ext Roman"/>
        </w:rPr>
        <w:t>iddhipādānaṃ</w:t>
      </w:r>
      <w:proofErr w:type="spellEnd"/>
      <w:r>
        <w:rPr>
          <w:rFonts w:ascii="Times Ext Roman" w:hAnsi="Times Ext Roman" w:cs="Times Ext Roman"/>
        </w:rPr>
        <w:t xml:space="preserve">, </w:t>
      </w:r>
      <w:proofErr w:type="spellStart"/>
      <w:r>
        <w:rPr>
          <w:rFonts w:ascii="Times Ext Roman" w:hAnsi="Times Ext Roman" w:cs="Times Ext Roman"/>
        </w:rPr>
        <w:t>bhāvitattā</w:t>
      </w:r>
      <w:proofErr w:type="spellEnd"/>
      <w:r>
        <w:rPr>
          <w:rFonts w:ascii="Times Ext Roman" w:hAnsi="Times Ext Roman" w:cs="Times Ext Roman"/>
        </w:rPr>
        <w:t xml:space="preserve"> </w:t>
      </w:r>
      <w:proofErr w:type="spellStart"/>
      <w:r>
        <w:rPr>
          <w:rFonts w:ascii="Times Ext Roman" w:hAnsi="Times Ext Roman" w:cs="Times Ext Roman"/>
        </w:rPr>
        <w:t>pañcannaṃ</w:t>
      </w:r>
      <w:proofErr w:type="spellEnd"/>
      <w:r>
        <w:rPr>
          <w:rFonts w:ascii="Times Ext Roman" w:hAnsi="Times Ext Roman" w:cs="Times Ext Roman"/>
        </w:rPr>
        <w:t xml:space="preserve"> </w:t>
      </w:r>
      <w:proofErr w:type="spellStart"/>
      <w:r>
        <w:rPr>
          <w:rFonts w:ascii="Times Ext Roman" w:hAnsi="Times Ext Roman" w:cs="Times Ext Roman"/>
        </w:rPr>
        <w:t>indriyānaṃ</w:t>
      </w:r>
      <w:proofErr w:type="spellEnd"/>
      <w:r>
        <w:rPr>
          <w:rFonts w:ascii="Times Ext Roman" w:hAnsi="Times Ext Roman" w:cs="Times Ext Roman"/>
        </w:rPr>
        <w:t xml:space="preserve">, </w:t>
      </w:r>
      <w:proofErr w:type="spellStart"/>
      <w:r>
        <w:rPr>
          <w:rFonts w:ascii="Times Ext Roman" w:hAnsi="Times Ext Roman" w:cs="Times Ext Roman"/>
        </w:rPr>
        <w:t>bhāvitattā</w:t>
      </w:r>
      <w:proofErr w:type="spellEnd"/>
      <w:r>
        <w:rPr>
          <w:rFonts w:ascii="Times Ext Roman" w:hAnsi="Times Ext Roman" w:cs="Times Ext Roman"/>
        </w:rPr>
        <w:t xml:space="preserve"> </w:t>
      </w:r>
      <w:proofErr w:type="spellStart"/>
      <w:r>
        <w:rPr>
          <w:rFonts w:ascii="Times Ext Roman" w:hAnsi="Times Ext Roman" w:cs="Times Ext Roman"/>
        </w:rPr>
        <w:t>pañcannaṃ</w:t>
      </w:r>
      <w:proofErr w:type="spellEnd"/>
      <w:r>
        <w:rPr>
          <w:rFonts w:ascii="Times Ext Roman" w:hAnsi="Times Ext Roman" w:cs="Times Ext Roman"/>
        </w:rPr>
        <w:t xml:space="preserve"> </w:t>
      </w:r>
      <w:proofErr w:type="spellStart"/>
      <w:r>
        <w:rPr>
          <w:rFonts w:ascii="Times Ext Roman" w:hAnsi="Times Ext Roman" w:cs="Times Ext Roman"/>
        </w:rPr>
        <w:t>balānaṃ</w:t>
      </w:r>
      <w:proofErr w:type="spellEnd"/>
      <w:r>
        <w:rPr>
          <w:rFonts w:ascii="Times Ext Roman" w:hAnsi="Times Ext Roman" w:cs="Times Ext Roman"/>
        </w:rPr>
        <w:t xml:space="preserve">, </w:t>
      </w:r>
      <w:proofErr w:type="spellStart"/>
      <w:r>
        <w:rPr>
          <w:rFonts w:ascii="Times Ext Roman" w:hAnsi="Times Ext Roman" w:cs="Times Ext Roman"/>
        </w:rPr>
        <w:t>bhāvitattā</w:t>
      </w:r>
      <w:proofErr w:type="spellEnd"/>
      <w:r>
        <w:rPr>
          <w:rFonts w:ascii="Times Ext Roman" w:hAnsi="Times Ext Roman" w:cs="Times Ext Roman"/>
        </w:rPr>
        <w:t xml:space="preserve"> </w:t>
      </w:r>
      <w:proofErr w:type="spellStart"/>
      <w:r>
        <w:rPr>
          <w:rFonts w:ascii="Times Ext Roman" w:hAnsi="Times Ext Roman" w:cs="Times Ext Roman"/>
        </w:rPr>
        <w:t>sattannaṃ</w:t>
      </w:r>
      <w:proofErr w:type="spellEnd"/>
      <w:r>
        <w:rPr>
          <w:rFonts w:ascii="Times Ext Roman" w:hAnsi="Times Ext Roman" w:cs="Times Ext Roman"/>
        </w:rPr>
        <w:t xml:space="preserve"> </w:t>
      </w:r>
      <w:proofErr w:type="spellStart"/>
      <w:r>
        <w:rPr>
          <w:rFonts w:ascii="Times Ext Roman" w:hAnsi="Times Ext Roman" w:cs="Times Ext Roman"/>
        </w:rPr>
        <w:t>bojjhaṅgānaṃ</w:t>
      </w:r>
      <w:proofErr w:type="spellEnd"/>
      <w:r>
        <w:rPr>
          <w:rFonts w:ascii="Times Ext Roman" w:hAnsi="Times Ext Roman" w:cs="Times Ext Roman"/>
        </w:rPr>
        <w:t xml:space="preserve">, </w:t>
      </w:r>
      <w:proofErr w:type="spellStart"/>
      <w:r>
        <w:rPr>
          <w:rFonts w:ascii="Times Ext Roman" w:hAnsi="Times Ext Roman" w:cs="Times Ext Roman"/>
        </w:rPr>
        <w:t>bhāvitattā</w:t>
      </w:r>
      <w:proofErr w:type="spellEnd"/>
      <w:r>
        <w:rPr>
          <w:rFonts w:ascii="Times Ext Roman" w:hAnsi="Times Ext Roman" w:cs="Times Ext Roman"/>
        </w:rPr>
        <w:t xml:space="preserve"> </w:t>
      </w:r>
      <w:proofErr w:type="spellStart"/>
      <w:r>
        <w:rPr>
          <w:rFonts w:ascii="Times Ext Roman" w:hAnsi="Times Ext Roman" w:cs="Times Ext Roman"/>
        </w:rPr>
        <w:t>ariyassa</w:t>
      </w:r>
      <w:proofErr w:type="spellEnd"/>
      <w:r>
        <w:rPr>
          <w:rFonts w:ascii="Times Ext Roman" w:hAnsi="Times Ext Roman" w:cs="Times Ext Roman"/>
        </w:rPr>
        <w:t xml:space="preserve"> </w:t>
      </w:r>
      <w:proofErr w:type="spellStart"/>
      <w:r>
        <w:rPr>
          <w:rFonts w:ascii="Times Ext Roman" w:hAnsi="Times Ext Roman" w:cs="Times Ext Roman"/>
        </w:rPr>
        <w:t>aṭṭhaṅgikassa</w:t>
      </w:r>
      <w:proofErr w:type="spellEnd"/>
      <w:r>
        <w:rPr>
          <w:rFonts w:ascii="Times Ext Roman" w:hAnsi="Times Ext Roman" w:cs="Times Ext Roman"/>
        </w:rPr>
        <w:t xml:space="preserve"> </w:t>
      </w:r>
      <w:proofErr w:type="spellStart"/>
      <w:r>
        <w:rPr>
          <w:rFonts w:ascii="Times Ext Roman" w:hAnsi="Times Ext Roman" w:cs="Times Ext Roman"/>
        </w:rPr>
        <w:t>maggassa</w:t>
      </w:r>
      <w:proofErr w:type="spellEnd"/>
      <w:r>
        <w:rPr>
          <w:rFonts w:ascii="Times Ext Roman" w:hAnsi="Times Ext Roman" w:cs="Times Ext Roman"/>
        </w:rPr>
        <w:t>.</w:t>
      </w:r>
    </w:p>
    <w:p w14:paraId="18B7AF8F" w14:textId="77777777" w:rsidR="00175813" w:rsidRPr="00175813" w:rsidRDefault="00175813" w:rsidP="004C12A9">
      <w:pPr>
        <w:pStyle w:val="bodytext"/>
        <w:spacing w:line="276" w:lineRule="auto"/>
        <w:rPr>
          <w:rFonts w:asciiTheme="minorHAnsi" w:hAnsiTheme="minorHAnsi" w:cs="Times Ext Roman"/>
        </w:rPr>
      </w:pPr>
      <w:r w:rsidRPr="00175813">
        <w:rPr>
          <w:rFonts w:asciiTheme="minorHAnsi" w:hAnsiTheme="minorHAnsi" w:cs="Times Ext Roman"/>
        </w:rPr>
        <w:t xml:space="preserve">“Bhikkhus, when a bhikkhu </w:t>
      </w:r>
      <w:r>
        <w:rPr>
          <w:rFonts w:asciiTheme="minorHAnsi" w:hAnsiTheme="minorHAnsi" w:cs="Times Ext Roman"/>
        </w:rPr>
        <w:t xml:space="preserve">dwells devoted to development, </w:t>
      </w:r>
      <w:r w:rsidRPr="00175813">
        <w:rPr>
          <w:rFonts w:asciiTheme="minorHAnsi" w:hAnsiTheme="minorHAnsi" w:cs="Times Ext Roman"/>
        </w:rPr>
        <w:t xml:space="preserve">even though no such wish as this might arise in him: ‘Oh, that my mind might be liberated from the taints by </w:t>
      </w:r>
      <w:proofErr w:type="spellStart"/>
      <w:r w:rsidRPr="00175813">
        <w:rPr>
          <w:rFonts w:asciiTheme="minorHAnsi" w:hAnsiTheme="minorHAnsi" w:cs="Times Ext Roman"/>
        </w:rPr>
        <w:t>nonclinging</w:t>
      </w:r>
      <w:proofErr w:type="spellEnd"/>
      <w:r w:rsidRPr="00175813">
        <w:rPr>
          <w:rFonts w:asciiTheme="minorHAnsi" w:hAnsiTheme="minorHAnsi" w:cs="Times Ext Roman"/>
        </w:rPr>
        <w:t xml:space="preserve">!’ yet his mind is liberated from the taints by </w:t>
      </w:r>
      <w:proofErr w:type="spellStart"/>
      <w:r w:rsidRPr="00175813">
        <w:rPr>
          <w:rFonts w:asciiTheme="minorHAnsi" w:hAnsiTheme="minorHAnsi" w:cs="Times Ext Roman"/>
        </w:rPr>
        <w:t>nonclinging</w:t>
      </w:r>
      <w:proofErr w:type="spellEnd"/>
      <w:r w:rsidRPr="00175813">
        <w:rPr>
          <w:rFonts w:asciiTheme="minorHAnsi" w:hAnsiTheme="minorHAnsi" w:cs="Times Ext Roman"/>
        </w:rPr>
        <w:t>. For what reason? It should be said: because of development. Because of developing what? Because of developing the four establishments of mindfulness … the four right strivings … the four bases for spiritual power … the five spiritual faculties … the five powers … the seven factors of enlightenment … the Noble Eightfold Path.</w:t>
      </w:r>
    </w:p>
    <w:p w14:paraId="59D6CC07" w14:textId="77777777" w:rsidR="000F6390" w:rsidRDefault="000F6390"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Seyyathāpi</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kukkuṭiyā</w:t>
      </w:r>
      <w:proofErr w:type="spellEnd"/>
      <w:r>
        <w:rPr>
          <w:rFonts w:ascii="Times Ext Roman" w:hAnsi="Times Ext Roman" w:cs="Times Ext Roman"/>
        </w:rPr>
        <w:t xml:space="preserve"> </w:t>
      </w:r>
      <w:proofErr w:type="spellStart"/>
      <w:r>
        <w:rPr>
          <w:rFonts w:ascii="Times Ext Roman" w:hAnsi="Times Ext Roman" w:cs="Times Ext Roman"/>
        </w:rPr>
        <w:t>aṇḍāni</w:t>
      </w:r>
      <w:proofErr w:type="spellEnd"/>
      <w:r>
        <w:rPr>
          <w:rFonts w:ascii="Times Ext Roman" w:hAnsi="Times Ext Roman" w:cs="Times Ext Roman"/>
        </w:rPr>
        <w:t xml:space="preserve"> </w:t>
      </w:r>
      <w:proofErr w:type="spellStart"/>
      <w:r>
        <w:rPr>
          <w:rFonts w:ascii="Times Ext Roman" w:hAnsi="Times Ext Roman" w:cs="Times Ext Roman"/>
        </w:rPr>
        <w:t>aṭṭha</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dasa</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dvādasa</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Tānassu</w:t>
      </w:r>
      <w:proofErr w:type="spellEnd"/>
      <w:r>
        <w:rPr>
          <w:rFonts w:ascii="Times Ext Roman" w:hAnsi="Times Ext Roman" w:cs="Times Ext Roman"/>
        </w:rPr>
        <w:t xml:space="preserve"> </w:t>
      </w:r>
      <w:proofErr w:type="spellStart"/>
      <w:r>
        <w:rPr>
          <w:rFonts w:ascii="Times Ext Roman" w:hAnsi="Times Ext Roman" w:cs="Times Ext Roman"/>
        </w:rPr>
        <w:t>kukkuṭiyā</w:t>
      </w:r>
      <w:proofErr w:type="spellEnd"/>
      <w:r>
        <w:rPr>
          <w:rFonts w:ascii="Times Ext Roman" w:hAnsi="Times Ext Roman" w:cs="Times Ext Roman"/>
        </w:rPr>
        <w:t xml:space="preserve"> </w:t>
      </w:r>
      <w:proofErr w:type="spellStart"/>
      <w:r>
        <w:rPr>
          <w:rFonts w:ascii="Times Ext Roman" w:hAnsi="Times Ext Roman" w:cs="Times Ext Roman"/>
        </w:rPr>
        <w:t>sammā</w:t>
      </w:r>
      <w:proofErr w:type="spellEnd"/>
      <w:r>
        <w:rPr>
          <w:rFonts w:ascii="Times Ext Roman" w:hAnsi="Times Ext Roman" w:cs="Times Ext Roman"/>
        </w:rPr>
        <w:t xml:space="preserve"> </w:t>
      </w:r>
      <w:proofErr w:type="spellStart"/>
      <w:r>
        <w:rPr>
          <w:rFonts w:ascii="Times Ext Roman" w:hAnsi="Times Ext Roman" w:cs="Times Ext Roman"/>
        </w:rPr>
        <w:t>adhisayitāni</w:t>
      </w:r>
      <w:proofErr w:type="spellEnd"/>
      <w:r>
        <w:rPr>
          <w:rFonts w:ascii="Times Ext Roman" w:hAnsi="Times Ext Roman" w:cs="Times Ext Roman"/>
        </w:rPr>
        <w:t xml:space="preserve">, </w:t>
      </w:r>
      <w:proofErr w:type="spellStart"/>
      <w:r>
        <w:rPr>
          <w:rFonts w:ascii="Times Ext Roman" w:hAnsi="Times Ext Roman" w:cs="Times Ext Roman"/>
        </w:rPr>
        <w:t>sammā</w:t>
      </w:r>
      <w:proofErr w:type="spellEnd"/>
      <w:r>
        <w:rPr>
          <w:rFonts w:ascii="Times Ext Roman" w:hAnsi="Times Ext Roman" w:cs="Times Ext Roman"/>
        </w:rPr>
        <w:t xml:space="preserve"> </w:t>
      </w:r>
      <w:proofErr w:type="spellStart"/>
      <w:r>
        <w:rPr>
          <w:rFonts w:ascii="Times Ext Roman" w:hAnsi="Times Ext Roman" w:cs="Times Ext Roman"/>
        </w:rPr>
        <w:t>pariseditāni</w:t>
      </w:r>
      <w:proofErr w:type="spellEnd"/>
      <w:r>
        <w:rPr>
          <w:rFonts w:ascii="Times Ext Roman" w:hAnsi="Times Ext Roman" w:cs="Times Ext Roman"/>
        </w:rPr>
        <w:t xml:space="preserve">, </w:t>
      </w:r>
      <w:proofErr w:type="spellStart"/>
      <w:r>
        <w:rPr>
          <w:rFonts w:ascii="Times Ext Roman" w:hAnsi="Times Ext Roman" w:cs="Times Ext Roman"/>
        </w:rPr>
        <w:t>sammā</w:t>
      </w:r>
      <w:proofErr w:type="spellEnd"/>
      <w:r>
        <w:rPr>
          <w:rFonts w:ascii="Times Ext Roman" w:hAnsi="Times Ext Roman" w:cs="Times Ext Roman"/>
        </w:rPr>
        <w:t xml:space="preserve"> </w:t>
      </w:r>
      <w:proofErr w:type="spellStart"/>
      <w:r>
        <w:rPr>
          <w:rFonts w:ascii="Times Ext Roman" w:hAnsi="Times Ext Roman" w:cs="Times Ext Roman"/>
        </w:rPr>
        <w:t>paribhāvitāni</w:t>
      </w:r>
      <w:bookmarkStart w:id="151" w:name="T3.0188"/>
      <w:bookmarkEnd w:id="151"/>
      <w:proofErr w:type="spellEnd"/>
      <w:r>
        <w:rPr>
          <w:rFonts w:ascii="Times Ext Roman" w:hAnsi="Times Ext Roman" w:cs="Times Ext Roman"/>
        </w:rPr>
        <w:t xml:space="preserve">. </w:t>
      </w:r>
      <w:proofErr w:type="spellStart"/>
      <w:r>
        <w:rPr>
          <w:rFonts w:ascii="Times Ext Roman" w:hAnsi="Times Ext Roman" w:cs="Times Ext Roman"/>
        </w:rPr>
        <w:t>Kiñcāpi</w:t>
      </w:r>
      <w:proofErr w:type="spellEnd"/>
      <w:r>
        <w:rPr>
          <w:rFonts w:ascii="Times Ext Roman" w:hAnsi="Times Ext Roman" w:cs="Times Ext Roman"/>
        </w:rPr>
        <w:t xml:space="preserve"> </w:t>
      </w:r>
      <w:proofErr w:type="spellStart"/>
      <w:r>
        <w:rPr>
          <w:rFonts w:ascii="Times Ext Roman" w:hAnsi="Times Ext Roman" w:cs="Times Ext Roman"/>
        </w:rPr>
        <w:t>tassā</w:t>
      </w:r>
      <w:proofErr w:type="spellEnd"/>
      <w:r>
        <w:rPr>
          <w:rFonts w:ascii="Times Ext Roman" w:hAnsi="Times Ext Roman" w:cs="Times Ext Roman"/>
        </w:rPr>
        <w:t xml:space="preserve"> </w:t>
      </w:r>
      <w:proofErr w:type="spellStart"/>
      <w:r>
        <w:rPr>
          <w:rFonts w:ascii="Times Ext Roman" w:hAnsi="Times Ext Roman" w:cs="Times Ext Roman"/>
        </w:rPr>
        <w:t>kukkuṭiyā</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icchā</w:t>
      </w:r>
      <w:proofErr w:type="spellEnd"/>
      <w:r>
        <w:rPr>
          <w:rFonts w:ascii="Times Ext Roman" w:hAnsi="Times Ext Roman" w:cs="Times Ext Roman"/>
        </w:rPr>
        <w:t xml:space="preserve"> </w:t>
      </w:r>
      <w:proofErr w:type="spellStart"/>
      <w:r>
        <w:rPr>
          <w:rFonts w:ascii="Times Ext Roman" w:hAnsi="Times Ext Roman" w:cs="Times Ext Roman"/>
        </w:rPr>
        <w:t>uppajjeyya</w:t>
      </w:r>
      <w:proofErr w:type="spellEnd"/>
      <w:r>
        <w:rPr>
          <w:rFonts w:ascii="Times Ext Roman" w:hAnsi="Times Ext Roman" w:cs="Times Ext Roman"/>
        </w:rPr>
        <w:t xml:space="preserve"> – ‘</w:t>
      </w:r>
      <w:proofErr w:type="spellStart"/>
      <w:r>
        <w:rPr>
          <w:rFonts w:ascii="Times Ext Roman" w:hAnsi="Times Ext Roman" w:cs="Times Ext Roman"/>
        </w:rPr>
        <w:t>aho</w:t>
      </w:r>
      <w:proofErr w:type="spellEnd"/>
      <w:r>
        <w:rPr>
          <w:rFonts w:ascii="Times Ext Roman" w:hAnsi="Times Ext Roman" w:cs="Times Ext Roman"/>
        </w:rPr>
        <w:t xml:space="preserve"> </w:t>
      </w:r>
      <w:proofErr w:type="spellStart"/>
      <w:r>
        <w:rPr>
          <w:rFonts w:ascii="Times Ext Roman" w:hAnsi="Times Ext Roman" w:cs="Times Ext Roman"/>
        </w:rPr>
        <w:t>vata</w:t>
      </w:r>
      <w:proofErr w:type="spellEnd"/>
      <w:r>
        <w:rPr>
          <w:rFonts w:ascii="Times Ext Roman" w:hAnsi="Times Ext Roman" w:cs="Times Ext Roman"/>
        </w:rPr>
        <w:t xml:space="preserve"> me </w:t>
      </w:r>
      <w:proofErr w:type="spellStart"/>
      <w:r>
        <w:rPr>
          <w:rFonts w:ascii="Times Ext Roman" w:hAnsi="Times Ext Roman" w:cs="Times Ext Roman"/>
        </w:rPr>
        <w:t>kukkuṭapotakā</w:t>
      </w:r>
      <w:proofErr w:type="spellEnd"/>
      <w:r>
        <w:rPr>
          <w:rFonts w:ascii="Times Ext Roman" w:hAnsi="Times Ext Roman" w:cs="Times Ext Roman"/>
        </w:rPr>
        <w:t xml:space="preserve"> </w:t>
      </w:r>
      <w:proofErr w:type="spellStart"/>
      <w:r>
        <w:rPr>
          <w:rFonts w:ascii="Times Ext Roman" w:hAnsi="Times Ext Roman" w:cs="Times Ext Roman"/>
        </w:rPr>
        <w:t>pādanakhasikhāya</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mukhatuṇḍakena</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aṇḍakosaṃ</w:t>
      </w:r>
      <w:proofErr w:type="spellEnd"/>
      <w:r>
        <w:rPr>
          <w:rFonts w:ascii="Times Ext Roman" w:hAnsi="Times Ext Roman" w:cs="Times Ext Roman"/>
        </w:rPr>
        <w:t xml:space="preserve"> </w:t>
      </w:r>
      <w:proofErr w:type="spellStart"/>
      <w:r>
        <w:rPr>
          <w:rFonts w:ascii="Times Ext Roman" w:hAnsi="Times Ext Roman" w:cs="Times Ext Roman"/>
        </w:rPr>
        <w:t>padāletvā</w:t>
      </w:r>
      <w:proofErr w:type="spellEnd"/>
      <w:r>
        <w:rPr>
          <w:rFonts w:ascii="Times Ext Roman" w:hAnsi="Times Ext Roman" w:cs="Times Ext Roman"/>
        </w:rPr>
        <w:t xml:space="preserve"> </w:t>
      </w:r>
      <w:proofErr w:type="spellStart"/>
      <w:r>
        <w:rPr>
          <w:rFonts w:ascii="Times Ext Roman" w:hAnsi="Times Ext Roman" w:cs="Times Ext Roman"/>
        </w:rPr>
        <w:t>sotthinā</w:t>
      </w:r>
      <w:proofErr w:type="spellEnd"/>
      <w:r>
        <w:rPr>
          <w:rFonts w:ascii="Times Ext Roman" w:hAnsi="Times Ext Roman" w:cs="Times Ext Roman"/>
        </w:rPr>
        <w:t xml:space="preserve"> </w:t>
      </w:r>
      <w:proofErr w:type="spellStart"/>
      <w:r>
        <w:rPr>
          <w:rFonts w:ascii="Times Ext Roman" w:hAnsi="Times Ext Roman" w:cs="Times Ext Roman"/>
        </w:rPr>
        <w:t>abhinibbhijjeyyu’nti</w:t>
      </w:r>
      <w:proofErr w:type="spellEnd"/>
      <w:r>
        <w:rPr>
          <w:rFonts w:ascii="Times Ext Roman" w:hAnsi="Times Ext Roman" w:cs="Times Ext Roman"/>
        </w:rPr>
        <w:t xml:space="preserve">, </w:t>
      </w:r>
      <w:proofErr w:type="spellStart"/>
      <w:r>
        <w:rPr>
          <w:rFonts w:ascii="Times Ext Roman" w:hAnsi="Times Ext Roman" w:cs="Times Ext Roman"/>
        </w:rPr>
        <w:t>atha</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bhabbāva</w:t>
      </w:r>
      <w:proofErr w:type="spellEnd"/>
      <w:r>
        <w:rPr>
          <w:rFonts w:ascii="Times Ext Roman" w:hAnsi="Times Ext Roman" w:cs="Times Ext Roman"/>
        </w:rPr>
        <w:t xml:space="preserve"> </w:t>
      </w:r>
      <w:proofErr w:type="spellStart"/>
      <w:r>
        <w:rPr>
          <w:rFonts w:ascii="Times Ext Roman" w:hAnsi="Times Ext Roman" w:cs="Times Ext Roman"/>
        </w:rPr>
        <w:t>te</w:t>
      </w:r>
      <w:proofErr w:type="spellEnd"/>
      <w:r>
        <w:rPr>
          <w:rFonts w:ascii="Times Ext Roman" w:hAnsi="Times Ext Roman" w:cs="Times Ext Roman"/>
        </w:rPr>
        <w:t xml:space="preserve"> </w:t>
      </w:r>
      <w:proofErr w:type="spellStart"/>
      <w:r>
        <w:rPr>
          <w:rFonts w:ascii="Times Ext Roman" w:hAnsi="Times Ext Roman" w:cs="Times Ext Roman"/>
        </w:rPr>
        <w:t>kukkuṭapotakā</w:t>
      </w:r>
      <w:proofErr w:type="spellEnd"/>
      <w:r>
        <w:rPr>
          <w:rFonts w:ascii="Times Ext Roman" w:hAnsi="Times Ext Roman" w:cs="Times Ext Roman"/>
        </w:rPr>
        <w:t xml:space="preserve"> </w:t>
      </w:r>
      <w:proofErr w:type="spellStart"/>
      <w:r>
        <w:rPr>
          <w:rFonts w:ascii="Times Ext Roman" w:hAnsi="Times Ext Roman" w:cs="Times Ext Roman"/>
        </w:rPr>
        <w:t>pādanakhasikhāya</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mukhatuṇḍakena</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aṇḍakosaṃ</w:t>
      </w:r>
      <w:proofErr w:type="spellEnd"/>
      <w:r>
        <w:rPr>
          <w:rFonts w:ascii="Times Ext Roman" w:hAnsi="Times Ext Roman" w:cs="Times Ext Roman"/>
        </w:rPr>
        <w:t xml:space="preserve"> </w:t>
      </w:r>
      <w:proofErr w:type="spellStart"/>
      <w:r>
        <w:rPr>
          <w:rFonts w:ascii="Times Ext Roman" w:hAnsi="Times Ext Roman" w:cs="Times Ext Roman"/>
        </w:rPr>
        <w:t>padāletvā</w:t>
      </w:r>
      <w:proofErr w:type="spellEnd"/>
      <w:r>
        <w:rPr>
          <w:rFonts w:ascii="Times Ext Roman" w:hAnsi="Times Ext Roman" w:cs="Times Ext Roman"/>
        </w:rPr>
        <w:t xml:space="preserve"> </w:t>
      </w:r>
      <w:proofErr w:type="spellStart"/>
      <w:r>
        <w:rPr>
          <w:rFonts w:ascii="Times Ext Roman" w:hAnsi="Times Ext Roman" w:cs="Times Ext Roman"/>
        </w:rPr>
        <w:t>sotthinā</w:t>
      </w:r>
      <w:proofErr w:type="spellEnd"/>
      <w:r>
        <w:rPr>
          <w:rFonts w:ascii="Times Ext Roman" w:hAnsi="Times Ext Roman" w:cs="Times Ext Roman"/>
        </w:rPr>
        <w:t xml:space="preserve"> </w:t>
      </w:r>
      <w:proofErr w:type="spellStart"/>
      <w:r>
        <w:rPr>
          <w:rFonts w:ascii="Times Ext Roman" w:hAnsi="Times Ext Roman" w:cs="Times Ext Roman"/>
        </w:rPr>
        <w:t>abhinibbhijjituṃ</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kissa</w:t>
      </w:r>
      <w:proofErr w:type="spellEnd"/>
      <w:r>
        <w:rPr>
          <w:rFonts w:ascii="Times Ext Roman" w:hAnsi="Times Ext Roman" w:cs="Times Ext Roman"/>
        </w:rPr>
        <w:t xml:space="preserve"> </w:t>
      </w:r>
      <w:proofErr w:type="spellStart"/>
      <w:r>
        <w:rPr>
          <w:rFonts w:ascii="Times Ext Roman" w:hAnsi="Times Ext Roman" w:cs="Times Ext Roman"/>
        </w:rPr>
        <w:t>hetu</w:t>
      </w:r>
      <w:proofErr w:type="spellEnd"/>
      <w:r>
        <w:rPr>
          <w:rFonts w:ascii="Times Ext Roman" w:hAnsi="Times Ext Roman" w:cs="Times Ext Roman"/>
        </w:rPr>
        <w:t xml:space="preserve">? </w:t>
      </w:r>
      <w:proofErr w:type="spellStart"/>
      <w:r>
        <w:rPr>
          <w:rFonts w:ascii="Times Ext Roman" w:hAnsi="Times Ext Roman" w:cs="Times Ext Roman"/>
        </w:rPr>
        <w:t>Tathā</w:t>
      </w:r>
      <w:proofErr w:type="spellEnd"/>
      <w:r>
        <w:rPr>
          <w:rFonts w:ascii="Times Ext Roman" w:hAnsi="Times Ext Roman" w:cs="Times Ext Roman"/>
        </w:rPr>
        <w:t xml:space="preserve"> hi </w:t>
      </w:r>
      <w:proofErr w:type="spellStart"/>
      <w:r>
        <w:rPr>
          <w:rFonts w:ascii="Times Ext Roman" w:hAnsi="Times Ext Roman" w:cs="Times Ext Roman"/>
        </w:rPr>
        <w:t>pana</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kukkuṭiyā</w:t>
      </w:r>
      <w:proofErr w:type="spellEnd"/>
      <w:r>
        <w:rPr>
          <w:rFonts w:ascii="Times Ext Roman" w:hAnsi="Times Ext Roman" w:cs="Times Ext Roman"/>
        </w:rPr>
        <w:t xml:space="preserve"> </w:t>
      </w:r>
      <w:proofErr w:type="spellStart"/>
      <w:r>
        <w:rPr>
          <w:rFonts w:ascii="Times Ext Roman" w:hAnsi="Times Ext Roman" w:cs="Times Ext Roman"/>
        </w:rPr>
        <w:t>aṇḍāni</w:t>
      </w:r>
      <w:proofErr w:type="spellEnd"/>
      <w:r>
        <w:rPr>
          <w:rFonts w:ascii="Times Ext Roman" w:hAnsi="Times Ext Roman" w:cs="Times Ext Roman"/>
        </w:rPr>
        <w:t xml:space="preserve"> </w:t>
      </w:r>
      <w:proofErr w:type="spellStart"/>
      <w:r>
        <w:rPr>
          <w:rFonts w:ascii="Times Ext Roman" w:hAnsi="Times Ext Roman" w:cs="Times Ext Roman"/>
        </w:rPr>
        <w:t>aṭṭha</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dasa</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dvādasa</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tānassu</w:t>
      </w:r>
      <w:proofErr w:type="spellEnd"/>
      <w:r>
        <w:rPr>
          <w:rFonts w:ascii="Times Ext Roman" w:hAnsi="Times Ext Roman" w:cs="Times Ext Roman"/>
        </w:rPr>
        <w:t xml:space="preserve"> </w:t>
      </w:r>
      <w:proofErr w:type="spellStart"/>
      <w:r>
        <w:rPr>
          <w:rFonts w:ascii="Times Ext Roman" w:hAnsi="Times Ext Roman" w:cs="Times Ext Roman"/>
        </w:rPr>
        <w:t>kukkuṭiyā</w:t>
      </w:r>
      <w:proofErr w:type="spellEnd"/>
      <w:r>
        <w:rPr>
          <w:rFonts w:ascii="Times Ext Roman" w:hAnsi="Times Ext Roman" w:cs="Times Ext Roman"/>
        </w:rPr>
        <w:t xml:space="preserve"> </w:t>
      </w:r>
      <w:proofErr w:type="spellStart"/>
      <w:r>
        <w:rPr>
          <w:rFonts w:ascii="Times Ext Roman" w:hAnsi="Times Ext Roman" w:cs="Times Ext Roman"/>
        </w:rPr>
        <w:t>sammā</w:t>
      </w:r>
      <w:proofErr w:type="spellEnd"/>
      <w:r>
        <w:rPr>
          <w:rFonts w:ascii="Times Ext Roman" w:hAnsi="Times Ext Roman" w:cs="Times Ext Roman"/>
        </w:rPr>
        <w:t xml:space="preserve"> </w:t>
      </w:r>
      <w:proofErr w:type="spellStart"/>
      <w:r>
        <w:rPr>
          <w:rFonts w:ascii="Times Ext Roman" w:hAnsi="Times Ext Roman" w:cs="Times Ext Roman"/>
        </w:rPr>
        <w:t>adhisayitāni</w:t>
      </w:r>
      <w:proofErr w:type="spellEnd"/>
      <w:r>
        <w:rPr>
          <w:rFonts w:ascii="Times Ext Roman" w:hAnsi="Times Ext Roman" w:cs="Times Ext Roman"/>
        </w:rPr>
        <w:t xml:space="preserve">, </w:t>
      </w:r>
      <w:proofErr w:type="spellStart"/>
      <w:r>
        <w:rPr>
          <w:rFonts w:ascii="Times Ext Roman" w:hAnsi="Times Ext Roman" w:cs="Times Ext Roman"/>
        </w:rPr>
        <w:t>sammā</w:t>
      </w:r>
      <w:proofErr w:type="spellEnd"/>
      <w:r>
        <w:rPr>
          <w:rFonts w:ascii="Times Ext Roman" w:hAnsi="Times Ext Roman" w:cs="Times Ext Roman"/>
        </w:rPr>
        <w:t xml:space="preserve"> </w:t>
      </w:r>
      <w:proofErr w:type="spellStart"/>
      <w:r>
        <w:rPr>
          <w:rFonts w:ascii="Times Ext Roman" w:hAnsi="Times Ext Roman" w:cs="Times Ext Roman"/>
        </w:rPr>
        <w:t>pariseditāni</w:t>
      </w:r>
      <w:proofErr w:type="spellEnd"/>
      <w:r>
        <w:rPr>
          <w:rFonts w:ascii="Times Ext Roman" w:hAnsi="Times Ext Roman" w:cs="Times Ext Roman"/>
        </w:rPr>
        <w:t xml:space="preserve">, </w:t>
      </w:r>
      <w:proofErr w:type="spellStart"/>
      <w:r>
        <w:rPr>
          <w:rFonts w:ascii="Times Ext Roman" w:hAnsi="Times Ext Roman" w:cs="Times Ext Roman"/>
        </w:rPr>
        <w:t>sammā</w:t>
      </w:r>
      <w:proofErr w:type="spellEnd"/>
      <w:r>
        <w:rPr>
          <w:rFonts w:ascii="Times Ext Roman" w:hAnsi="Times Ext Roman" w:cs="Times Ext Roman"/>
        </w:rPr>
        <w:t xml:space="preserve"> </w:t>
      </w:r>
      <w:proofErr w:type="spellStart"/>
      <w:r>
        <w:rPr>
          <w:rFonts w:ascii="Times Ext Roman" w:hAnsi="Times Ext Roman" w:cs="Times Ext Roman"/>
        </w:rPr>
        <w:t>paribhāvitāni</w:t>
      </w:r>
      <w:proofErr w:type="spellEnd"/>
      <w:r>
        <w:rPr>
          <w:rFonts w:ascii="Times Ext Roman" w:hAnsi="Times Ext Roman" w:cs="Times Ext Roman"/>
        </w:rPr>
        <w:t xml:space="preserve">. </w:t>
      </w:r>
      <w:proofErr w:type="spellStart"/>
      <w:r>
        <w:rPr>
          <w:rFonts w:ascii="Times Ext Roman" w:hAnsi="Times Ext Roman" w:cs="Times Ext Roman"/>
        </w:rPr>
        <w:t>Evameva</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bhāvanānuyogaṃ</w:t>
      </w:r>
      <w:proofErr w:type="spellEnd"/>
      <w:r>
        <w:rPr>
          <w:rFonts w:ascii="Times Ext Roman" w:hAnsi="Times Ext Roman" w:cs="Times Ext Roman"/>
        </w:rPr>
        <w:t xml:space="preserve"> </w:t>
      </w:r>
      <w:proofErr w:type="spellStart"/>
      <w:r>
        <w:rPr>
          <w:rFonts w:ascii="Times Ext Roman" w:hAnsi="Times Ext Roman" w:cs="Times Ext Roman"/>
        </w:rPr>
        <w:t>anuyuttassa</w:t>
      </w:r>
      <w:proofErr w:type="spellEnd"/>
      <w:r>
        <w:rPr>
          <w:rFonts w:ascii="Times Ext Roman" w:hAnsi="Times Ext Roman" w:cs="Times Ext Roman"/>
        </w:rPr>
        <w:t xml:space="preserve"> </w:t>
      </w:r>
      <w:proofErr w:type="spellStart"/>
      <w:r>
        <w:rPr>
          <w:rFonts w:ascii="Times Ext Roman" w:hAnsi="Times Ext Roman" w:cs="Times Ext Roman"/>
        </w:rPr>
        <w:t>bhikkhuno</w:t>
      </w:r>
      <w:proofErr w:type="spellEnd"/>
      <w:r>
        <w:rPr>
          <w:rFonts w:ascii="Times Ext Roman" w:hAnsi="Times Ext Roman" w:cs="Times Ext Roman"/>
        </w:rPr>
        <w:t xml:space="preserve"> </w:t>
      </w:r>
      <w:proofErr w:type="spellStart"/>
      <w:r>
        <w:rPr>
          <w:rFonts w:ascii="Times Ext Roman" w:hAnsi="Times Ext Roman" w:cs="Times Ext Roman"/>
        </w:rPr>
        <w:t>viharato</w:t>
      </w:r>
      <w:proofErr w:type="spellEnd"/>
      <w:r>
        <w:rPr>
          <w:rFonts w:ascii="Times Ext Roman" w:hAnsi="Times Ext Roman" w:cs="Times Ext Roman"/>
        </w:rPr>
        <w:t xml:space="preserve"> </w:t>
      </w:r>
      <w:proofErr w:type="spellStart"/>
      <w:r>
        <w:rPr>
          <w:rFonts w:ascii="Times Ext Roman" w:hAnsi="Times Ext Roman" w:cs="Times Ext Roman"/>
        </w:rPr>
        <w:t>kiñcāpi</w:t>
      </w:r>
      <w:proofErr w:type="spellEnd"/>
      <w:r>
        <w:rPr>
          <w:rFonts w:ascii="Times Ext Roman" w:hAnsi="Times Ext Roman" w:cs="Times Ext Roman"/>
        </w:rPr>
        <w:t xml:space="preserve"> </w:t>
      </w:r>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icchā</w:t>
      </w:r>
      <w:proofErr w:type="spellEnd"/>
      <w:r>
        <w:rPr>
          <w:rFonts w:ascii="Times Ext Roman" w:hAnsi="Times Ext Roman" w:cs="Times Ext Roman"/>
        </w:rPr>
        <w:t xml:space="preserve"> </w:t>
      </w:r>
      <w:proofErr w:type="spellStart"/>
      <w:r>
        <w:rPr>
          <w:rFonts w:ascii="Times Ext Roman" w:hAnsi="Times Ext Roman" w:cs="Times Ext Roman"/>
        </w:rPr>
        <w:t>uppajjeyya</w:t>
      </w:r>
      <w:proofErr w:type="spellEnd"/>
      <w:r>
        <w:rPr>
          <w:rFonts w:ascii="Times Ext Roman" w:hAnsi="Times Ext Roman" w:cs="Times Ext Roman"/>
        </w:rPr>
        <w:t xml:space="preserve"> – ‘</w:t>
      </w:r>
      <w:proofErr w:type="spellStart"/>
      <w:r>
        <w:rPr>
          <w:rFonts w:ascii="Times Ext Roman" w:hAnsi="Times Ext Roman" w:cs="Times Ext Roman"/>
        </w:rPr>
        <w:t>aho</w:t>
      </w:r>
      <w:proofErr w:type="spellEnd"/>
      <w:r>
        <w:rPr>
          <w:rFonts w:ascii="Times Ext Roman" w:hAnsi="Times Ext Roman" w:cs="Times Ext Roman"/>
        </w:rPr>
        <w:t xml:space="preserve"> </w:t>
      </w:r>
      <w:proofErr w:type="spellStart"/>
      <w:r>
        <w:rPr>
          <w:rFonts w:ascii="Times Ext Roman" w:hAnsi="Times Ext Roman" w:cs="Times Ext Roman"/>
        </w:rPr>
        <w:t>vata</w:t>
      </w:r>
      <w:proofErr w:type="spellEnd"/>
      <w:r>
        <w:rPr>
          <w:rFonts w:ascii="Times Ext Roman" w:hAnsi="Times Ext Roman" w:cs="Times Ext Roman"/>
        </w:rPr>
        <w:t xml:space="preserve"> me </w:t>
      </w:r>
      <w:proofErr w:type="spellStart"/>
      <w:r>
        <w:rPr>
          <w:rFonts w:ascii="Times Ext Roman" w:hAnsi="Times Ext Roman" w:cs="Times Ext Roman"/>
        </w:rPr>
        <w:t>anupādāya</w:t>
      </w:r>
      <w:proofErr w:type="spellEnd"/>
      <w:r>
        <w:rPr>
          <w:rFonts w:ascii="Times Ext Roman" w:hAnsi="Times Ext Roman" w:cs="Times Ext Roman"/>
        </w:rPr>
        <w:t xml:space="preserve"> </w:t>
      </w:r>
      <w:proofErr w:type="spellStart"/>
      <w:r>
        <w:rPr>
          <w:rFonts w:ascii="Times Ext Roman" w:hAnsi="Times Ext Roman" w:cs="Times Ext Roman"/>
        </w:rPr>
        <w:t>āsavehi</w:t>
      </w:r>
      <w:proofErr w:type="spellEnd"/>
      <w:r>
        <w:rPr>
          <w:rFonts w:ascii="Times Ext Roman" w:hAnsi="Times Ext Roman" w:cs="Times Ext Roman"/>
        </w:rPr>
        <w:t xml:space="preserve"> </w:t>
      </w:r>
      <w:proofErr w:type="spellStart"/>
      <w:r>
        <w:rPr>
          <w:rFonts w:ascii="Times Ext Roman" w:hAnsi="Times Ext Roman" w:cs="Times Ext Roman"/>
        </w:rPr>
        <w:t>cittaṃ</w:t>
      </w:r>
      <w:proofErr w:type="spellEnd"/>
      <w:r>
        <w:rPr>
          <w:rFonts w:ascii="Times Ext Roman" w:hAnsi="Times Ext Roman" w:cs="Times Ext Roman"/>
        </w:rPr>
        <w:t xml:space="preserve"> </w:t>
      </w:r>
      <w:proofErr w:type="spellStart"/>
      <w:r>
        <w:rPr>
          <w:rFonts w:ascii="Times Ext Roman" w:hAnsi="Times Ext Roman" w:cs="Times Ext Roman"/>
        </w:rPr>
        <w:t>vimucceyyā’ti</w:t>
      </w:r>
      <w:proofErr w:type="spellEnd"/>
      <w:r>
        <w:rPr>
          <w:rFonts w:ascii="Times Ext Roman" w:hAnsi="Times Ext Roman" w:cs="Times Ext Roman"/>
        </w:rPr>
        <w:t xml:space="preserve">, </w:t>
      </w:r>
      <w:proofErr w:type="spellStart"/>
      <w:r>
        <w:rPr>
          <w:rFonts w:ascii="Times Ext Roman" w:hAnsi="Times Ext Roman" w:cs="Times Ext Roman"/>
        </w:rPr>
        <w:t>atha</w:t>
      </w:r>
      <w:proofErr w:type="spellEnd"/>
      <w:r>
        <w:rPr>
          <w:rFonts w:ascii="Times Ext Roman" w:hAnsi="Times Ext Roman" w:cs="Times Ext Roman"/>
        </w:rPr>
        <w:t xml:space="preserve"> </w:t>
      </w:r>
      <w:proofErr w:type="spellStart"/>
      <w:r>
        <w:rPr>
          <w:rFonts w:ascii="Times Ext Roman" w:hAnsi="Times Ext Roman" w:cs="Times Ext Roman"/>
        </w:rPr>
        <w:t>khvassa</w:t>
      </w:r>
      <w:proofErr w:type="spellEnd"/>
      <w:r>
        <w:rPr>
          <w:rFonts w:ascii="Times Ext Roman" w:hAnsi="Times Ext Roman" w:cs="Times Ext Roman"/>
        </w:rPr>
        <w:t xml:space="preserve"> </w:t>
      </w:r>
      <w:proofErr w:type="spellStart"/>
      <w:r>
        <w:rPr>
          <w:rFonts w:ascii="Times Ext Roman" w:hAnsi="Times Ext Roman" w:cs="Times Ext Roman"/>
        </w:rPr>
        <w:t>anupādāya</w:t>
      </w:r>
      <w:proofErr w:type="spellEnd"/>
      <w:r>
        <w:rPr>
          <w:rFonts w:ascii="Times Ext Roman" w:hAnsi="Times Ext Roman" w:cs="Times Ext Roman"/>
        </w:rPr>
        <w:t xml:space="preserve"> </w:t>
      </w:r>
      <w:proofErr w:type="spellStart"/>
      <w:r>
        <w:rPr>
          <w:rFonts w:ascii="Times Ext Roman" w:hAnsi="Times Ext Roman" w:cs="Times Ext Roman"/>
        </w:rPr>
        <w:t>āsavehi</w:t>
      </w:r>
      <w:proofErr w:type="spellEnd"/>
      <w:r>
        <w:rPr>
          <w:rFonts w:ascii="Times Ext Roman" w:hAnsi="Times Ext Roman" w:cs="Times Ext Roman"/>
        </w:rPr>
        <w:t xml:space="preserve"> </w:t>
      </w:r>
      <w:proofErr w:type="spellStart"/>
      <w:r>
        <w:rPr>
          <w:rFonts w:ascii="Times Ext Roman" w:hAnsi="Times Ext Roman" w:cs="Times Ext Roman"/>
        </w:rPr>
        <w:t>cittaṃ</w:t>
      </w:r>
      <w:proofErr w:type="spellEnd"/>
      <w:r>
        <w:rPr>
          <w:rFonts w:ascii="Times Ext Roman" w:hAnsi="Times Ext Roman" w:cs="Times Ext Roman"/>
        </w:rPr>
        <w:t xml:space="preserve"> </w:t>
      </w:r>
      <w:proofErr w:type="spellStart"/>
      <w:r>
        <w:rPr>
          <w:rFonts w:ascii="Times Ext Roman" w:hAnsi="Times Ext Roman" w:cs="Times Ext Roman"/>
        </w:rPr>
        <w:t>vimuccati</w:t>
      </w:r>
      <w:proofErr w:type="spellEnd"/>
      <w:r>
        <w:rPr>
          <w:rFonts w:ascii="Times Ext Roman" w:hAnsi="Times Ext Roman" w:cs="Times Ext Roman"/>
        </w:rPr>
        <w:t xml:space="preserve">. </w:t>
      </w:r>
      <w:proofErr w:type="spellStart"/>
      <w:r>
        <w:rPr>
          <w:rFonts w:ascii="Times Ext Roman" w:hAnsi="Times Ext Roman" w:cs="Times Ext Roman"/>
        </w:rPr>
        <w:t>Taṃ</w:t>
      </w:r>
      <w:proofErr w:type="spellEnd"/>
      <w:r>
        <w:rPr>
          <w:rFonts w:ascii="Times Ext Roman" w:hAnsi="Times Ext Roman" w:cs="Times Ext Roman"/>
        </w:rPr>
        <w:t xml:space="preserve"> </w:t>
      </w:r>
      <w:proofErr w:type="spellStart"/>
      <w:r>
        <w:rPr>
          <w:rFonts w:ascii="Times Ext Roman" w:hAnsi="Times Ext Roman" w:cs="Times Ext Roman"/>
        </w:rPr>
        <w:t>kissa</w:t>
      </w:r>
      <w:proofErr w:type="spellEnd"/>
      <w:r>
        <w:rPr>
          <w:rFonts w:ascii="Times Ext Roman" w:hAnsi="Times Ext Roman" w:cs="Times Ext Roman"/>
        </w:rPr>
        <w:t xml:space="preserve"> </w:t>
      </w:r>
      <w:proofErr w:type="spellStart"/>
      <w:r>
        <w:rPr>
          <w:rFonts w:ascii="Times Ext Roman" w:hAnsi="Times Ext Roman" w:cs="Times Ext Roman"/>
        </w:rPr>
        <w:t>hetu</w:t>
      </w:r>
      <w:proofErr w:type="spellEnd"/>
      <w:r>
        <w:rPr>
          <w:rFonts w:ascii="Times Ext Roman" w:hAnsi="Times Ext Roman" w:cs="Times Ext Roman"/>
        </w:rPr>
        <w:t>? ‘</w:t>
      </w:r>
      <w:proofErr w:type="spellStart"/>
      <w:r>
        <w:rPr>
          <w:rFonts w:ascii="Times Ext Roman" w:hAnsi="Times Ext Roman" w:cs="Times Ext Roman"/>
        </w:rPr>
        <w:t>Bhāvitattā’tissa</w:t>
      </w:r>
      <w:proofErr w:type="spellEnd"/>
      <w:r>
        <w:rPr>
          <w:rFonts w:ascii="Times Ext Roman" w:hAnsi="Times Ext Roman" w:cs="Times Ext Roman"/>
        </w:rPr>
        <w:t xml:space="preserve"> </w:t>
      </w:r>
      <w:proofErr w:type="spellStart"/>
      <w:r>
        <w:rPr>
          <w:rFonts w:ascii="Times Ext Roman" w:hAnsi="Times Ext Roman" w:cs="Times Ext Roman"/>
        </w:rPr>
        <w:t>vacanīyaṃ</w:t>
      </w:r>
      <w:proofErr w:type="spellEnd"/>
      <w:r>
        <w:rPr>
          <w:rFonts w:ascii="Times Ext Roman" w:hAnsi="Times Ext Roman" w:cs="Times Ext Roman"/>
        </w:rPr>
        <w:t xml:space="preserve">. </w:t>
      </w:r>
      <w:proofErr w:type="spellStart"/>
      <w:r>
        <w:rPr>
          <w:rFonts w:ascii="Times Ext Roman" w:hAnsi="Times Ext Roman" w:cs="Times Ext Roman"/>
        </w:rPr>
        <w:t>Kissa</w:t>
      </w:r>
      <w:proofErr w:type="spellEnd"/>
      <w:r>
        <w:rPr>
          <w:rFonts w:ascii="Times Ext Roman" w:hAnsi="Times Ext Roman" w:cs="Times Ext Roman"/>
        </w:rPr>
        <w:t xml:space="preserve"> </w:t>
      </w:r>
      <w:bookmarkStart w:id="152" w:name="M2.0126"/>
      <w:bookmarkEnd w:id="152"/>
      <w:proofErr w:type="spellStart"/>
      <w:r>
        <w:rPr>
          <w:rFonts w:ascii="Times Ext Roman" w:hAnsi="Times Ext Roman" w:cs="Times Ext Roman"/>
        </w:rPr>
        <w:t>bhāvitattā</w:t>
      </w:r>
      <w:proofErr w:type="spellEnd"/>
      <w:r>
        <w:rPr>
          <w:rFonts w:ascii="Times Ext Roman" w:hAnsi="Times Ext Roman" w:cs="Times Ext Roman"/>
        </w:rPr>
        <w:t xml:space="preserve">? </w:t>
      </w:r>
      <w:proofErr w:type="spellStart"/>
      <w:r>
        <w:rPr>
          <w:rFonts w:ascii="Times Ext Roman" w:hAnsi="Times Ext Roman" w:cs="Times Ext Roman"/>
        </w:rPr>
        <w:t>Bhāvitattā</w:t>
      </w:r>
      <w:proofErr w:type="spellEnd"/>
      <w:r>
        <w:rPr>
          <w:rFonts w:ascii="Times Ext Roman" w:hAnsi="Times Ext Roman" w:cs="Times Ext Roman"/>
        </w:rPr>
        <w:t xml:space="preserve"> </w:t>
      </w:r>
      <w:proofErr w:type="spellStart"/>
      <w:r>
        <w:rPr>
          <w:rFonts w:ascii="Times Ext Roman" w:hAnsi="Times Ext Roman" w:cs="Times Ext Roman"/>
        </w:rPr>
        <w:t>catunnaṃ</w:t>
      </w:r>
      <w:proofErr w:type="spellEnd"/>
      <w:r>
        <w:rPr>
          <w:rFonts w:ascii="Times Ext Roman" w:hAnsi="Times Ext Roman" w:cs="Times Ext Roman"/>
        </w:rPr>
        <w:t xml:space="preserve"> </w:t>
      </w:r>
      <w:proofErr w:type="spellStart"/>
      <w:r>
        <w:rPr>
          <w:rFonts w:ascii="Times Ext Roman" w:hAnsi="Times Ext Roman" w:cs="Times Ext Roman"/>
        </w:rPr>
        <w:t>satipaṭṭhānānaṃ</w:t>
      </w:r>
      <w:proofErr w:type="spellEnd"/>
      <w:r>
        <w:rPr>
          <w:rFonts w:ascii="Times Ext Roman" w:hAnsi="Times Ext Roman" w:cs="Times Ext Roman"/>
        </w:rPr>
        <w:t xml:space="preserve">…pe… </w:t>
      </w:r>
      <w:proofErr w:type="spellStart"/>
      <w:r>
        <w:rPr>
          <w:rFonts w:ascii="Times Ext Roman" w:hAnsi="Times Ext Roman" w:cs="Times Ext Roman"/>
        </w:rPr>
        <w:t>bhāvitattā</w:t>
      </w:r>
      <w:proofErr w:type="spellEnd"/>
      <w:r>
        <w:rPr>
          <w:rFonts w:ascii="Times Ext Roman" w:hAnsi="Times Ext Roman" w:cs="Times Ext Roman"/>
        </w:rPr>
        <w:t xml:space="preserve"> </w:t>
      </w:r>
      <w:proofErr w:type="spellStart"/>
      <w:r>
        <w:rPr>
          <w:rFonts w:ascii="Times Ext Roman" w:hAnsi="Times Ext Roman" w:cs="Times Ext Roman"/>
        </w:rPr>
        <w:t>ariyassa</w:t>
      </w:r>
      <w:proofErr w:type="spellEnd"/>
      <w:r>
        <w:rPr>
          <w:rFonts w:ascii="Times Ext Roman" w:hAnsi="Times Ext Roman" w:cs="Times Ext Roman"/>
        </w:rPr>
        <w:t xml:space="preserve"> </w:t>
      </w:r>
      <w:proofErr w:type="spellStart"/>
      <w:r>
        <w:rPr>
          <w:rFonts w:ascii="Times Ext Roman" w:hAnsi="Times Ext Roman" w:cs="Times Ext Roman"/>
        </w:rPr>
        <w:t>aṭṭhaṅgikassa</w:t>
      </w:r>
      <w:proofErr w:type="spellEnd"/>
      <w:r>
        <w:rPr>
          <w:rFonts w:ascii="Times Ext Roman" w:hAnsi="Times Ext Roman" w:cs="Times Ext Roman"/>
        </w:rPr>
        <w:t xml:space="preserve"> </w:t>
      </w:r>
      <w:proofErr w:type="spellStart"/>
      <w:r>
        <w:rPr>
          <w:rFonts w:ascii="Times Ext Roman" w:hAnsi="Times Ext Roman" w:cs="Times Ext Roman"/>
        </w:rPr>
        <w:t>maggassa</w:t>
      </w:r>
      <w:proofErr w:type="spellEnd"/>
      <w:r>
        <w:rPr>
          <w:rFonts w:ascii="Times Ext Roman" w:hAnsi="Times Ext Roman" w:cs="Times Ext Roman"/>
        </w:rPr>
        <w:t>.</w:t>
      </w:r>
    </w:p>
    <w:p w14:paraId="205E0289" w14:textId="77777777" w:rsidR="00175813" w:rsidRPr="00175813" w:rsidRDefault="00175813" w:rsidP="004C12A9">
      <w:pPr>
        <w:pStyle w:val="bodytext"/>
        <w:spacing w:line="276" w:lineRule="auto"/>
        <w:rPr>
          <w:rFonts w:asciiTheme="minorHAnsi" w:hAnsiTheme="minorHAnsi" w:cs="Times Ext Roman"/>
        </w:rPr>
      </w:pPr>
      <w:r w:rsidRPr="00175813">
        <w:rPr>
          <w:rFonts w:asciiTheme="minorHAnsi" w:hAnsiTheme="minorHAnsi" w:cs="Times Ext Roman"/>
        </w:rPr>
        <w:t xml:space="preserve">“Suppose, bhikkhus there was a hen with eight, ten, or twelve eggs that she had covered, incubated, and nurtured properly. Even though no such wish as this might arise in her: ‘Oh, that my chicks might pierce their shells with the points of their claws and beaks and hatch safely!’ yet the chicks are capable of piercing their shells with the points of their claws and beaks and of </w:t>
      </w:r>
      <w:r w:rsidRPr="00175813">
        <w:rPr>
          <w:rFonts w:asciiTheme="minorHAnsi" w:hAnsiTheme="minorHAnsi" w:cs="Times Ext Roman"/>
        </w:rPr>
        <w:lastRenderedPageBreak/>
        <w:t>hatching safely. For what reason? Because that hen with eight, ten, or twelve eggs had covered, incubated, and nurtured them properly.</w:t>
      </w:r>
      <w:r>
        <w:rPr>
          <w:rFonts w:asciiTheme="minorHAnsi" w:hAnsiTheme="minorHAnsi" w:cs="Times Ext Roman"/>
        </w:rPr>
        <w:t xml:space="preserve"> </w:t>
      </w:r>
      <w:r w:rsidRPr="00175813">
        <w:rPr>
          <w:rFonts w:asciiTheme="minorHAnsi" w:hAnsiTheme="minorHAnsi" w:cs="Times Ext Roman"/>
        </w:rPr>
        <w:t xml:space="preserve">So too, bhikkhus, when a bhikkhu dwells devoted to development, even though no such wish as this might arise in him: ‘Oh, that my mind might be liberated from the taints by </w:t>
      </w:r>
      <w:proofErr w:type="spellStart"/>
      <w:r w:rsidRPr="00175813">
        <w:rPr>
          <w:rFonts w:asciiTheme="minorHAnsi" w:hAnsiTheme="minorHAnsi" w:cs="Times Ext Roman"/>
        </w:rPr>
        <w:t>nonclinging</w:t>
      </w:r>
      <w:proofErr w:type="spellEnd"/>
      <w:r w:rsidRPr="00175813">
        <w:rPr>
          <w:rFonts w:asciiTheme="minorHAnsi" w:hAnsiTheme="minorHAnsi" w:cs="Times Ext Roman"/>
        </w:rPr>
        <w:t xml:space="preserve">!’ yet his mind is liberated from the taints by </w:t>
      </w:r>
      <w:proofErr w:type="spellStart"/>
      <w:r w:rsidRPr="00175813">
        <w:rPr>
          <w:rFonts w:asciiTheme="minorHAnsi" w:hAnsiTheme="minorHAnsi" w:cs="Times Ext Roman"/>
        </w:rPr>
        <w:t>nonclinging</w:t>
      </w:r>
      <w:proofErr w:type="spellEnd"/>
      <w:r w:rsidRPr="00175813">
        <w:rPr>
          <w:rFonts w:asciiTheme="minorHAnsi" w:hAnsiTheme="minorHAnsi" w:cs="Times Ext Roman"/>
        </w:rPr>
        <w:t>. For what reason? It should be said: because of development. Because of developing what? Because of developing … the Noble Eightfold Path.</w:t>
      </w:r>
    </w:p>
    <w:p w14:paraId="5193FB04" w14:textId="77777777" w:rsidR="000F6390" w:rsidRDefault="000F6390"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Seyyathāpi</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palagaṇḍassa</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palagaṇḍantevāsissa</w:t>
      </w:r>
      <w:proofErr w:type="spellEnd"/>
      <w:r>
        <w:rPr>
          <w:rFonts w:ascii="Times Ext Roman" w:hAnsi="Times Ext Roman" w:cs="Times Ext Roman"/>
        </w:rPr>
        <w:t xml:space="preserve"> </w:t>
      </w:r>
      <w:proofErr w:type="spellStart"/>
      <w:r>
        <w:rPr>
          <w:rFonts w:ascii="Times Ext Roman" w:hAnsi="Times Ext Roman" w:cs="Times Ext Roman"/>
        </w:rPr>
        <w:t>vā</w:t>
      </w:r>
      <w:proofErr w:type="spellEnd"/>
      <w:r>
        <w:rPr>
          <w:rFonts w:ascii="Times Ext Roman" w:hAnsi="Times Ext Roman" w:cs="Times Ext Roman"/>
        </w:rPr>
        <w:t xml:space="preserve"> </w:t>
      </w:r>
      <w:proofErr w:type="spellStart"/>
      <w:r>
        <w:rPr>
          <w:rFonts w:ascii="Times Ext Roman" w:hAnsi="Times Ext Roman" w:cs="Times Ext Roman"/>
        </w:rPr>
        <w:t>vāsijaṭe</w:t>
      </w:r>
      <w:proofErr w:type="spellEnd"/>
      <w:r>
        <w:rPr>
          <w:rFonts w:ascii="Times Ext Roman" w:hAnsi="Times Ext Roman" w:cs="Times Ext Roman"/>
        </w:rPr>
        <w:t xml:space="preserve"> </w:t>
      </w:r>
      <w:proofErr w:type="spellStart"/>
      <w:r>
        <w:rPr>
          <w:rFonts w:ascii="Times Ext Roman" w:hAnsi="Times Ext Roman" w:cs="Times Ext Roman"/>
        </w:rPr>
        <w:t>dissanteva</w:t>
      </w:r>
      <w:proofErr w:type="spellEnd"/>
      <w:r>
        <w:rPr>
          <w:rFonts w:ascii="Times Ext Roman" w:hAnsi="Times Ext Roman" w:cs="Times Ext Roman"/>
        </w:rPr>
        <w:t xml:space="preserve"> </w:t>
      </w:r>
      <w:proofErr w:type="spellStart"/>
      <w:r>
        <w:rPr>
          <w:rFonts w:ascii="Times Ext Roman" w:hAnsi="Times Ext Roman" w:cs="Times Ext Roman"/>
        </w:rPr>
        <w:t>aṅgulipadāni</w:t>
      </w:r>
      <w:proofErr w:type="spellEnd"/>
      <w:r>
        <w:rPr>
          <w:rFonts w:ascii="Times Ext Roman" w:hAnsi="Times Ext Roman" w:cs="Times Ext Roman"/>
        </w:rPr>
        <w:t xml:space="preserve"> </w:t>
      </w:r>
      <w:proofErr w:type="spellStart"/>
      <w:r>
        <w:rPr>
          <w:rFonts w:ascii="Times Ext Roman" w:hAnsi="Times Ext Roman" w:cs="Times Ext Roman"/>
        </w:rPr>
        <w:t>dissati</w:t>
      </w:r>
      <w:proofErr w:type="spellEnd"/>
      <w:r>
        <w:rPr>
          <w:rFonts w:ascii="Times Ext Roman" w:hAnsi="Times Ext Roman" w:cs="Times Ext Roman"/>
        </w:rPr>
        <w:t xml:space="preserve"> </w:t>
      </w:r>
      <w:proofErr w:type="spellStart"/>
      <w:r>
        <w:rPr>
          <w:rFonts w:ascii="Times Ext Roman" w:hAnsi="Times Ext Roman" w:cs="Times Ext Roman"/>
        </w:rPr>
        <w:t>aṅguṭṭhapadaṃ</w:t>
      </w:r>
      <w:proofErr w:type="spellEnd"/>
      <w:r>
        <w:rPr>
          <w:rFonts w:ascii="Times Ext Roman" w:hAnsi="Times Ext Roman" w:cs="Times Ext Roman"/>
        </w:rPr>
        <w:t xml:space="preserve">. No ca </w:t>
      </w:r>
      <w:proofErr w:type="spellStart"/>
      <w:r>
        <w:rPr>
          <w:rFonts w:ascii="Times Ext Roman" w:hAnsi="Times Ext Roman" w:cs="Times Ext Roman"/>
        </w:rPr>
        <w:t>khvassa</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ñāṇaṃ</w:t>
      </w:r>
      <w:proofErr w:type="spellEnd"/>
      <w:r>
        <w:rPr>
          <w:rFonts w:ascii="Times Ext Roman" w:hAnsi="Times Ext Roman" w:cs="Times Ext Roman"/>
        </w:rPr>
        <w:t xml:space="preserve"> </w:t>
      </w:r>
      <w:proofErr w:type="spellStart"/>
      <w:r>
        <w:rPr>
          <w:rFonts w:ascii="Times Ext Roman" w:hAnsi="Times Ext Roman" w:cs="Times Ext Roman"/>
        </w:rPr>
        <w:t>hoti</w:t>
      </w:r>
      <w:proofErr w:type="spellEnd"/>
      <w:r>
        <w:rPr>
          <w:rFonts w:ascii="Times Ext Roman" w:hAnsi="Times Ext Roman" w:cs="Times Ext Roman"/>
        </w:rPr>
        <w:t xml:space="preserve"> – ‘</w:t>
      </w:r>
      <w:proofErr w:type="spellStart"/>
      <w:r>
        <w:rPr>
          <w:rFonts w:ascii="Times Ext Roman" w:hAnsi="Times Ext Roman" w:cs="Times Ext Roman"/>
        </w:rPr>
        <w:t>ettakaṃ</w:t>
      </w:r>
      <w:proofErr w:type="spellEnd"/>
      <w:r>
        <w:rPr>
          <w:rFonts w:ascii="Times Ext Roman" w:hAnsi="Times Ext Roman" w:cs="Times Ext Roman"/>
        </w:rPr>
        <w:t xml:space="preserve"> </w:t>
      </w:r>
      <w:proofErr w:type="spellStart"/>
      <w:r>
        <w:rPr>
          <w:rFonts w:ascii="Times Ext Roman" w:hAnsi="Times Ext Roman" w:cs="Times Ext Roman"/>
        </w:rPr>
        <w:t>vata</w:t>
      </w:r>
      <w:proofErr w:type="spellEnd"/>
      <w:r>
        <w:rPr>
          <w:rFonts w:ascii="Times Ext Roman" w:hAnsi="Times Ext Roman" w:cs="Times Ext Roman"/>
        </w:rPr>
        <w:t xml:space="preserve"> me </w:t>
      </w:r>
      <w:proofErr w:type="spellStart"/>
      <w:r>
        <w:rPr>
          <w:rFonts w:ascii="Times Ext Roman" w:hAnsi="Times Ext Roman" w:cs="Times Ext Roman"/>
        </w:rPr>
        <w:t>ajja</w:t>
      </w:r>
      <w:proofErr w:type="spellEnd"/>
      <w:r>
        <w:rPr>
          <w:rFonts w:ascii="Times Ext Roman" w:hAnsi="Times Ext Roman" w:cs="Times Ext Roman"/>
        </w:rPr>
        <w:t xml:space="preserve"> </w:t>
      </w:r>
      <w:proofErr w:type="spellStart"/>
      <w:r>
        <w:rPr>
          <w:rFonts w:ascii="Times Ext Roman" w:hAnsi="Times Ext Roman" w:cs="Times Ext Roman"/>
        </w:rPr>
        <w:t>vāsijaṭassa</w:t>
      </w:r>
      <w:proofErr w:type="spellEnd"/>
      <w:r>
        <w:rPr>
          <w:rFonts w:ascii="Times Ext Roman" w:hAnsi="Times Ext Roman" w:cs="Times Ext Roman"/>
        </w:rPr>
        <w:t xml:space="preserve"> </w:t>
      </w:r>
      <w:proofErr w:type="spellStart"/>
      <w:r>
        <w:rPr>
          <w:rFonts w:ascii="Times Ext Roman" w:hAnsi="Times Ext Roman" w:cs="Times Ext Roman"/>
        </w:rPr>
        <w:t>khīṇaṃ</w:t>
      </w:r>
      <w:proofErr w:type="spellEnd"/>
      <w:r>
        <w:rPr>
          <w:rFonts w:ascii="Times Ext Roman" w:hAnsi="Times Ext Roman" w:cs="Times Ext Roman"/>
        </w:rPr>
        <w:t xml:space="preserve">, </w:t>
      </w:r>
      <w:proofErr w:type="spellStart"/>
      <w:r>
        <w:rPr>
          <w:rFonts w:ascii="Times Ext Roman" w:hAnsi="Times Ext Roman" w:cs="Times Ext Roman"/>
        </w:rPr>
        <w:t>ettakaṃ</w:t>
      </w:r>
      <w:proofErr w:type="spellEnd"/>
      <w:r>
        <w:rPr>
          <w:rFonts w:ascii="Times Ext Roman" w:hAnsi="Times Ext Roman" w:cs="Times Ext Roman"/>
        </w:rPr>
        <w:t xml:space="preserve"> </w:t>
      </w:r>
      <w:proofErr w:type="spellStart"/>
      <w:r>
        <w:rPr>
          <w:rFonts w:ascii="Times Ext Roman" w:hAnsi="Times Ext Roman" w:cs="Times Ext Roman"/>
        </w:rPr>
        <w:t>hiyyo</w:t>
      </w:r>
      <w:proofErr w:type="spellEnd"/>
      <w:r>
        <w:rPr>
          <w:rFonts w:ascii="Times Ext Roman" w:hAnsi="Times Ext Roman" w:cs="Times Ext Roman"/>
        </w:rPr>
        <w:t xml:space="preserve">, </w:t>
      </w:r>
      <w:proofErr w:type="spellStart"/>
      <w:r>
        <w:rPr>
          <w:rFonts w:ascii="Times Ext Roman" w:hAnsi="Times Ext Roman" w:cs="Times Ext Roman"/>
        </w:rPr>
        <w:t>ettakaṃ</w:t>
      </w:r>
      <w:proofErr w:type="spellEnd"/>
      <w:r>
        <w:rPr>
          <w:rFonts w:ascii="Times Ext Roman" w:hAnsi="Times Ext Roman" w:cs="Times Ext Roman"/>
        </w:rPr>
        <w:t xml:space="preserve"> </w:t>
      </w:r>
      <w:proofErr w:type="spellStart"/>
      <w:r>
        <w:rPr>
          <w:rFonts w:ascii="Times Ext Roman" w:hAnsi="Times Ext Roman" w:cs="Times Ext Roman"/>
        </w:rPr>
        <w:t>pare’ti</w:t>
      </w:r>
      <w:proofErr w:type="spellEnd"/>
      <w:r>
        <w:rPr>
          <w:rFonts w:ascii="Times Ext Roman" w:hAnsi="Times Ext Roman" w:cs="Times Ext Roman"/>
        </w:rPr>
        <w:t xml:space="preserve">. Atha </w:t>
      </w:r>
      <w:proofErr w:type="spellStart"/>
      <w:r>
        <w:rPr>
          <w:rFonts w:ascii="Times Ext Roman" w:hAnsi="Times Ext Roman" w:cs="Times Ext Roman"/>
        </w:rPr>
        <w:t>khvassa</w:t>
      </w:r>
      <w:proofErr w:type="spellEnd"/>
      <w:r>
        <w:rPr>
          <w:rFonts w:ascii="Times Ext Roman" w:hAnsi="Times Ext Roman" w:cs="Times Ext Roman"/>
        </w:rPr>
        <w:t xml:space="preserve"> </w:t>
      </w:r>
      <w:proofErr w:type="spellStart"/>
      <w:r>
        <w:rPr>
          <w:rFonts w:ascii="Times Ext Roman" w:hAnsi="Times Ext Roman" w:cs="Times Ext Roman"/>
        </w:rPr>
        <w:t>khīṇe</w:t>
      </w:r>
      <w:proofErr w:type="spellEnd"/>
      <w:r>
        <w:rPr>
          <w:rFonts w:ascii="Times Ext Roman" w:hAnsi="Times Ext Roman" w:cs="Times Ext Roman"/>
        </w:rPr>
        <w:t xml:space="preserve"> </w:t>
      </w:r>
      <w:proofErr w:type="spellStart"/>
      <w:r>
        <w:rPr>
          <w:rFonts w:ascii="Times Ext Roman" w:hAnsi="Times Ext Roman" w:cs="Times Ext Roman"/>
        </w:rPr>
        <w:t>khīṇantveva</w:t>
      </w:r>
      <w:proofErr w:type="spellEnd"/>
      <w:r>
        <w:rPr>
          <w:rFonts w:ascii="Times Ext Roman" w:hAnsi="Times Ext Roman" w:cs="Times Ext Roman"/>
        </w:rPr>
        <w:t xml:space="preserve"> </w:t>
      </w:r>
      <w:proofErr w:type="spellStart"/>
      <w:r>
        <w:rPr>
          <w:rFonts w:ascii="Times Ext Roman" w:hAnsi="Times Ext Roman" w:cs="Times Ext Roman"/>
        </w:rPr>
        <w:t>ñāṇaṃ</w:t>
      </w:r>
      <w:proofErr w:type="spellEnd"/>
      <w:r>
        <w:rPr>
          <w:rFonts w:ascii="Times Ext Roman" w:hAnsi="Times Ext Roman" w:cs="Times Ext Roman"/>
        </w:rPr>
        <w:t xml:space="preserve"> </w:t>
      </w:r>
      <w:proofErr w:type="spellStart"/>
      <w:r>
        <w:rPr>
          <w:rFonts w:ascii="Times Ext Roman" w:hAnsi="Times Ext Roman" w:cs="Times Ext Roman"/>
        </w:rPr>
        <w:t>hoti</w:t>
      </w:r>
      <w:proofErr w:type="spellEnd"/>
      <w:r>
        <w:rPr>
          <w:rFonts w:ascii="Times Ext Roman" w:hAnsi="Times Ext Roman" w:cs="Times Ext Roman"/>
        </w:rPr>
        <w:t xml:space="preserve">. </w:t>
      </w:r>
      <w:proofErr w:type="spellStart"/>
      <w:r>
        <w:rPr>
          <w:rFonts w:ascii="Times Ext Roman" w:hAnsi="Times Ext Roman" w:cs="Times Ext Roman"/>
        </w:rPr>
        <w:t>Evameva</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bhāvanānuyogaṃ</w:t>
      </w:r>
      <w:proofErr w:type="spellEnd"/>
      <w:r>
        <w:rPr>
          <w:rFonts w:ascii="Times Ext Roman" w:hAnsi="Times Ext Roman" w:cs="Times Ext Roman"/>
        </w:rPr>
        <w:t xml:space="preserve"> </w:t>
      </w:r>
      <w:proofErr w:type="spellStart"/>
      <w:r>
        <w:rPr>
          <w:rFonts w:ascii="Times Ext Roman" w:hAnsi="Times Ext Roman" w:cs="Times Ext Roman"/>
        </w:rPr>
        <w:t>anuyuttassa</w:t>
      </w:r>
      <w:proofErr w:type="spellEnd"/>
      <w:r>
        <w:rPr>
          <w:rFonts w:ascii="Times Ext Roman" w:hAnsi="Times Ext Roman" w:cs="Times Ext Roman"/>
        </w:rPr>
        <w:t xml:space="preserve"> </w:t>
      </w:r>
      <w:bookmarkStart w:id="153" w:name="P3.0155"/>
      <w:bookmarkEnd w:id="153"/>
      <w:proofErr w:type="spellStart"/>
      <w:r>
        <w:rPr>
          <w:rFonts w:ascii="Times Ext Roman" w:hAnsi="Times Ext Roman" w:cs="Times Ext Roman"/>
        </w:rPr>
        <w:t>bhikkhuno</w:t>
      </w:r>
      <w:proofErr w:type="spellEnd"/>
      <w:r>
        <w:rPr>
          <w:rFonts w:ascii="Times Ext Roman" w:hAnsi="Times Ext Roman" w:cs="Times Ext Roman"/>
        </w:rPr>
        <w:t xml:space="preserve"> </w:t>
      </w:r>
      <w:proofErr w:type="spellStart"/>
      <w:r>
        <w:rPr>
          <w:rFonts w:ascii="Times Ext Roman" w:hAnsi="Times Ext Roman" w:cs="Times Ext Roman"/>
        </w:rPr>
        <w:t>viharato</w:t>
      </w:r>
      <w:proofErr w:type="spellEnd"/>
      <w:r>
        <w:rPr>
          <w:rFonts w:ascii="Times Ext Roman" w:hAnsi="Times Ext Roman" w:cs="Times Ext Roman"/>
        </w:rPr>
        <w:t xml:space="preserve"> </w:t>
      </w:r>
      <w:proofErr w:type="spellStart"/>
      <w:r>
        <w:rPr>
          <w:rFonts w:ascii="Times Ext Roman" w:hAnsi="Times Ext Roman" w:cs="Times Ext Roman"/>
        </w:rPr>
        <w:t>kiñcāpi</w:t>
      </w:r>
      <w:proofErr w:type="spellEnd"/>
      <w:r>
        <w:rPr>
          <w:rFonts w:ascii="Times Ext Roman" w:hAnsi="Times Ext Roman" w:cs="Times Ext Roman"/>
        </w:rPr>
        <w:t xml:space="preserve"> </w:t>
      </w:r>
      <w:bookmarkStart w:id="154" w:name="V2.0139"/>
      <w:bookmarkEnd w:id="154"/>
      <w:proofErr w:type="spellStart"/>
      <w:r>
        <w:rPr>
          <w:rFonts w:ascii="Times Ext Roman" w:hAnsi="Times Ext Roman" w:cs="Times Ext Roman"/>
        </w:rPr>
        <w:t>na</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ñāṇaṃ</w:t>
      </w:r>
      <w:proofErr w:type="spellEnd"/>
      <w:r>
        <w:rPr>
          <w:rFonts w:ascii="Times Ext Roman" w:hAnsi="Times Ext Roman" w:cs="Times Ext Roman"/>
        </w:rPr>
        <w:t xml:space="preserve"> </w:t>
      </w:r>
      <w:proofErr w:type="spellStart"/>
      <w:r>
        <w:rPr>
          <w:rFonts w:ascii="Times Ext Roman" w:hAnsi="Times Ext Roman" w:cs="Times Ext Roman"/>
        </w:rPr>
        <w:t>hoti</w:t>
      </w:r>
      <w:proofErr w:type="spellEnd"/>
      <w:r>
        <w:rPr>
          <w:rFonts w:ascii="Times Ext Roman" w:hAnsi="Times Ext Roman" w:cs="Times Ext Roman"/>
        </w:rPr>
        <w:t xml:space="preserve"> – ‘</w:t>
      </w:r>
      <w:proofErr w:type="spellStart"/>
      <w:r>
        <w:rPr>
          <w:rFonts w:ascii="Times Ext Roman" w:hAnsi="Times Ext Roman" w:cs="Times Ext Roman"/>
        </w:rPr>
        <w:t>ettakaṃ</w:t>
      </w:r>
      <w:proofErr w:type="spellEnd"/>
      <w:r>
        <w:rPr>
          <w:rFonts w:ascii="Times Ext Roman" w:hAnsi="Times Ext Roman" w:cs="Times Ext Roman"/>
        </w:rPr>
        <w:t xml:space="preserve"> </w:t>
      </w:r>
      <w:proofErr w:type="spellStart"/>
      <w:r>
        <w:rPr>
          <w:rFonts w:ascii="Times Ext Roman" w:hAnsi="Times Ext Roman" w:cs="Times Ext Roman"/>
        </w:rPr>
        <w:t>vata</w:t>
      </w:r>
      <w:proofErr w:type="spellEnd"/>
      <w:r>
        <w:rPr>
          <w:rFonts w:ascii="Times Ext Roman" w:hAnsi="Times Ext Roman" w:cs="Times Ext Roman"/>
        </w:rPr>
        <w:t xml:space="preserve"> me </w:t>
      </w:r>
      <w:proofErr w:type="spellStart"/>
      <w:r>
        <w:rPr>
          <w:rFonts w:ascii="Times Ext Roman" w:hAnsi="Times Ext Roman" w:cs="Times Ext Roman"/>
        </w:rPr>
        <w:t>ajja</w:t>
      </w:r>
      <w:proofErr w:type="spellEnd"/>
      <w:r>
        <w:rPr>
          <w:rFonts w:ascii="Times Ext Roman" w:hAnsi="Times Ext Roman" w:cs="Times Ext Roman"/>
        </w:rPr>
        <w:t xml:space="preserve"> </w:t>
      </w:r>
      <w:proofErr w:type="spellStart"/>
      <w:r>
        <w:rPr>
          <w:rFonts w:ascii="Times Ext Roman" w:hAnsi="Times Ext Roman" w:cs="Times Ext Roman"/>
        </w:rPr>
        <w:t>āsavānaṃ</w:t>
      </w:r>
      <w:proofErr w:type="spellEnd"/>
      <w:r>
        <w:rPr>
          <w:rFonts w:ascii="Times Ext Roman" w:hAnsi="Times Ext Roman" w:cs="Times Ext Roman"/>
        </w:rPr>
        <w:t xml:space="preserve"> </w:t>
      </w:r>
      <w:proofErr w:type="spellStart"/>
      <w:r>
        <w:rPr>
          <w:rFonts w:ascii="Times Ext Roman" w:hAnsi="Times Ext Roman" w:cs="Times Ext Roman"/>
        </w:rPr>
        <w:t>khīṇaṃ</w:t>
      </w:r>
      <w:proofErr w:type="spellEnd"/>
      <w:r>
        <w:rPr>
          <w:rFonts w:ascii="Times Ext Roman" w:hAnsi="Times Ext Roman" w:cs="Times Ext Roman"/>
        </w:rPr>
        <w:t xml:space="preserve">, </w:t>
      </w:r>
      <w:proofErr w:type="spellStart"/>
      <w:r>
        <w:rPr>
          <w:rFonts w:ascii="Times Ext Roman" w:hAnsi="Times Ext Roman" w:cs="Times Ext Roman"/>
        </w:rPr>
        <w:t>ettakaṃ</w:t>
      </w:r>
      <w:proofErr w:type="spellEnd"/>
      <w:r>
        <w:rPr>
          <w:rFonts w:ascii="Times Ext Roman" w:hAnsi="Times Ext Roman" w:cs="Times Ext Roman"/>
        </w:rPr>
        <w:t xml:space="preserve"> </w:t>
      </w:r>
      <w:proofErr w:type="spellStart"/>
      <w:r>
        <w:rPr>
          <w:rFonts w:ascii="Times Ext Roman" w:hAnsi="Times Ext Roman" w:cs="Times Ext Roman"/>
        </w:rPr>
        <w:t>hiyyo</w:t>
      </w:r>
      <w:proofErr w:type="spellEnd"/>
      <w:r>
        <w:rPr>
          <w:rFonts w:ascii="Times Ext Roman" w:hAnsi="Times Ext Roman" w:cs="Times Ext Roman"/>
        </w:rPr>
        <w:t xml:space="preserve">, </w:t>
      </w:r>
      <w:proofErr w:type="spellStart"/>
      <w:r>
        <w:rPr>
          <w:rFonts w:ascii="Times Ext Roman" w:hAnsi="Times Ext Roman" w:cs="Times Ext Roman"/>
        </w:rPr>
        <w:t>ettakaṃ</w:t>
      </w:r>
      <w:proofErr w:type="spellEnd"/>
      <w:r>
        <w:rPr>
          <w:rFonts w:ascii="Times Ext Roman" w:hAnsi="Times Ext Roman" w:cs="Times Ext Roman"/>
        </w:rPr>
        <w:t xml:space="preserve"> </w:t>
      </w:r>
      <w:proofErr w:type="spellStart"/>
      <w:r>
        <w:rPr>
          <w:rFonts w:ascii="Times Ext Roman" w:hAnsi="Times Ext Roman" w:cs="Times Ext Roman"/>
        </w:rPr>
        <w:t>pare’ti</w:t>
      </w:r>
      <w:proofErr w:type="spellEnd"/>
      <w:r>
        <w:rPr>
          <w:rFonts w:ascii="Times Ext Roman" w:hAnsi="Times Ext Roman" w:cs="Times Ext Roman"/>
        </w:rPr>
        <w:t xml:space="preserve">, </w:t>
      </w:r>
      <w:proofErr w:type="spellStart"/>
      <w:r>
        <w:rPr>
          <w:rFonts w:ascii="Times Ext Roman" w:hAnsi="Times Ext Roman" w:cs="Times Ext Roman"/>
        </w:rPr>
        <w:t>atha</w:t>
      </w:r>
      <w:proofErr w:type="spellEnd"/>
      <w:r>
        <w:rPr>
          <w:rFonts w:ascii="Times Ext Roman" w:hAnsi="Times Ext Roman" w:cs="Times Ext Roman"/>
        </w:rPr>
        <w:t xml:space="preserve"> </w:t>
      </w:r>
      <w:proofErr w:type="spellStart"/>
      <w:r>
        <w:rPr>
          <w:rFonts w:ascii="Times Ext Roman" w:hAnsi="Times Ext Roman" w:cs="Times Ext Roman"/>
        </w:rPr>
        <w:t>khvassa</w:t>
      </w:r>
      <w:proofErr w:type="spellEnd"/>
      <w:r>
        <w:rPr>
          <w:rFonts w:ascii="Times Ext Roman" w:hAnsi="Times Ext Roman" w:cs="Times Ext Roman"/>
        </w:rPr>
        <w:t xml:space="preserve"> </w:t>
      </w:r>
      <w:proofErr w:type="spellStart"/>
      <w:r>
        <w:rPr>
          <w:rFonts w:ascii="Times Ext Roman" w:hAnsi="Times Ext Roman" w:cs="Times Ext Roman"/>
        </w:rPr>
        <w:t>khīṇe</w:t>
      </w:r>
      <w:proofErr w:type="spellEnd"/>
      <w:r>
        <w:rPr>
          <w:rFonts w:ascii="Times Ext Roman" w:hAnsi="Times Ext Roman" w:cs="Times Ext Roman"/>
        </w:rPr>
        <w:t xml:space="preserve"> </w:t>
      </w:r>
      <w:proofErr w:type="spellStart"/>
      <w:r>
        <w:rPr>
          <w:rFonts w:ascii="Times Ext Roman" w:hAnsi="Times Ext Roman" w:cs="Times Ext Roman"/>
        </w:rPr>
        <w:t>khīṇantveva</w:t>
      </w:r>
      <w:proofErr w:type="spellEnd"/>
      <w:r>
        <w:rPr>
          <w:rFonts w:ascii="Times Ext Roman" w:hAnsi="Times Ext Roman" w:cs="Times Ext Roman"/>
        </w:rPr>
        <w:t xml:space="preserve"> </w:t>
      </w:r>
      <w:proofErr w:type="spellStart"/>
      <w:r>
        <w:rPr>
          <w:rFonts w:ascii="Times Ext Roman" w:hAnsi="Times Ext Roman" w:cs="Times Ext Roman"/>
        </w:rPr>
        <w:t>ñāṇaṃ</w:t>
      </w:r>
      <w:proofErr w:type="spellEnd"/>
      <w:r>
        <w:rPr>
          <w:rFonts w:ascii="Times Ext Roman" w:hAnsi="Times Ext Roman" w:cs="Times Ext Roman"/>
        </w:rPr>
        <w:t xml:space="preserve"> </w:t>
      </w:r>
      <w:proofErr w:type="spellStart"/>
      <w:r>
        <w:rPr>
          <w:rFonts w:ascii="Times Ext Roman" w:hAnsi="Times Ext Roman" w:cs="Times Ext Roman"/>
        </w:rPr>
        <w:t>hoti</w:t>
      </w:r>
      <w:proofErr w:type="spellEnd"/>
      <w:r>
        <w:rPr>
          <w:rFonts w:ascii="Times Ext Roman" w:hAnsi="Times Ext Roman" w:cs="Times Ext Roman"/>
        </w:rPr>
        <w:t xml:space="preserve">. </w:t>
      </w:r>
    </w:p>
    <w:p w14:paraId="3511999A" w14:textId="77777777" w:rsidR="00175813" w:rsidRPr="00175813" w:rsidRDefault="00175813" w:rsidP="004C12A9">
      <w:pPr>
        <w:pStyle w:val="bodytext"/>
        <w:spacing w:line="276" w:lineRule="auto"/>
        <w:rPr>
          <w:rFonts w:asciiTheme="minorHAnsi" w:hAnsiTheme="minorHAnsi" w:cs="Times Ext Roman"/>
        </w:rPr>
      </w:pPr>
      <w:r w:rsidRPr="00175813">
        <w:rPr>
          <w:rFonts w:asciiTheme="minorHAnsi" w:hAnsiTheme="minorHAnsi" w:cs="Times Ext Roman"/>
        </w:rPr>
        <w:t>“</w:t>
      </w:r>
      <w:r>
        <w:rPr>
          <w:rFonts w:asciiTheme="minorHAnsi" w:hAnsiTheme="minorHAnsi" w:cs="Times Ext Roman"/>
        </w:rPr>
        <w:t>Just as</w:t>
      </w:r>
      <w:r w:rsidRPr="00175813">
        <w:rPr>
          <w:rFonts w:asciiTheme="minorHAnsi" w:hAnsiTheme="minorHAnsi" w:cs="Times Ext Roman"/>
        </w:rPr>
        <w:t xml:space="preserve">, bhikkhus, </w:t>
      </w:r>
      <w:r>
        <w:rPr>
          <w:rFonts w:asciiTheme="minorHAnsi" w:hAnsiTheme="minorHAnsi" w:cs="Times Ext Roman"/>
        </w:rPr>
        <w:t xml:space="preserve">when </w:t>
      </w:r>
      <w:r w:rsidRPr="00175813">
        <w:rPr>
          <w:rFonts w:asciiTheme="minorHAnsi" w:hAnsiTheme="minorHAnsi" w:cs="Times Ext Roman"/>
        </w:rPr>
        <w:t>a carpenter or a carpenter’s apprentice looks at the handle of his adze, he sees the impressions of his fingers and his thumb, he does not know: ‘So much of the adze handle has been worn away today, so much yesterday, so much earlier</w:t>
      </w:r>
      <w:r>
        <w:rPr>
          <w:rFonts w:asciiTheme="minorHAnsi" w:hAnsiTheme="minorHAnsi" w:cs="Times Ext Roman"/>
        </w:rPr>
        <w:t>,’</w:t>
      </w:r>
      <w:r w:rsidRPr="00175813">
        <w:rPr>
          <w:rFonts w:asciiTheme="minorHAnsi" w:hAnsiTheme="minorHAnsi" w:cs="Times Ext Roman"/>
        </w:rPr>
        <w:t xml:space="preserve"> </w:t>
      </w:r>
      <w:r>
        <w:rPr>
          <w:rFonts w:asciiTheme="minorHAnsi" w:hAnsiTheme="minorHAnsi" w:cs="Times Ext Roman"/>
        </w:rPr>
        <w:t>b</w:t>
      </w:r>
      <w:r w:rsidRPr="00175813">
        <w:rPr>
          <w:rFonts w:asciiTheme="minorHAnsi" w:hAnsiTheme="minorHAnsi" w:cs="Times Ext Roman"/>
        </w:rPr>
        <w:t>ut when it has worn away, the knowledge occurs to him that it has worn away.</w:t>
      </w:r>
      <w:r>
        <w:rPr>
          <w:rFonts w:asciiTheme="minorHAnsi" w:hAnsiTheme="minorHAnsi" w:cs="Times Ext Roman"/>
        </w:rPr>
        <w:t xml:space="preserve"> </w:t>
      </w:r>
      <w:r w:rsidRPr="00175813">
        <w:rPr>
          <w:rFonts w:asciiTheme="minorHAnsi" w:hAnsiTheme="minorHAnsi" w:cs="Times Ext Roman"/>
        </w:rPr>
        <w:t xml:space="preserve">So too, bhikkhus, when a bhikkhu </w:t>
      </w:r>
      <w:r>
        <w:rPr>
          <w:rFonts w:asciiTheme="minorHAnsi" w:hAnsiTheme="minorHAnsi" w:cs="Times Ext Roman"/>
        </w:rPr>
        <w:t xml:space="preserve">dwells devoted to development, </w:t>
      </w:r>
      <w:r w:rsidRPr="00175813">
        <w:rPr>
          <w:rFonts w:asciiTheme="minorHAnsi" w:hAnsiTheme="minorHAnsi" w:cs="Times Ext Roman"/>
        </w:rPr>
        <w:t>even though no such knowledge occurs to him: ‘So much of my taints has been worn away today, so much yesterday, so much earlier,’ yet when they are worn away, the knowledge occurs to him that they have been worn away.</w:t>
      </w:r>
      <w:r>
        <w:rPr>
          <w:rFonts w:asciiTheme="minorHAnsi" w:hAnsiTheme="minorHAnsi" w:cs="Times Ext Roman"/>
        </w:rPr>
        <w:t>”</w:t>
      </w:r>
    </w:p>
    <w:p w14:paraId="7F3E77EB" w14:textId="77777777" w:rsidR="000F6390" w:rsidRDefault="000F6390" w:rsidP="004C12A9">
      <w:pPr>
        <w:pStyle w:val="subhead"/>
        <w:spacing w:line="276" w:lineRule="auto"/>
      </w:pPr>
      <w:r>
        <w:t>10</w:t>
      </w:r>
      <w:r w:rsidR="00F64A79">
        <w:t>2</w:t>
      </w:r>
      <w:r>
        <w:t xml:space="preserve">. </w:t>
      </w:r>
      <w:proofErr w:type="spellStart"/>
      <w:r w:rsidRPr="00175813">
        <w:t>Aniccasaññāsuttaṃ</w:t>
      </w:r>
      <w:proofErr w:type="spellEnd"/>
    </w:p>
    <w:p w14:paraId="1A8B5D72" w14:textId="77777777" w:rsidR="00346E8C" w:rsidRDefault="00346E8C" w:rsidP="004C12A9">
      <w:pPr>
        <w:pStyle w:val="subhead"/>
        <w:spacing w:line="276" w:lineRule="auto"/>
      </w:pPr>
    </w:p>
    <w:p w14:paraId="6F8CA79E" w14:textId="77777777" w:rsidR="000F6390" w:rsidRDefault="000F6390" w:rsidP="004C12A9">
      <w:pPr>
        <w:pStyle w:val="bodytext"/>
        <w:spacing w:line="276" w:lineRule="auto"/>
        <w:rPr>
          <w:rFonts w:ascii="Times Ext Roman" w:hAnsi="Times Ext Roman" w:cs="Times Ext Roman"/>
        </w:rPr>
      </w:pPr>
      <w:bookmarkStart w:id="155" w:name="para102"/>
      <w:bookmarkStart w:id="156" w:name="para102_sn3"/>
      <w:bookmarkEnd w:id="155"/>
      <w:bookmarkEnd w:id="156"/>
      <w:r>
        <w:rPr>
          <w:rFonts w:ascii="Times Ext Roman" w:hAnsi="Times Ext Roman" w:cs="Times Ext Roman"/>
        </w:rPr>
        <w:t xml:space="preserve"> ‘‘</w:t>
      </w:r>
      <w:proofErr w:type="spellStart"/>
      <w:r>
        <w:rPr>
          <w:rFonts w:ascii="Times Ext Roman" w:hAnsi="Times Ext Roman" w:cs="Times Ext Roman"/>
        </w:rPr>
        <w:t>Aniccasaññā</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bhāvitā</w:t>
      </w:r>
      <w:proofErr w:type="spellEnd"/>
      <w:r>
        <w:rPr>
          <w:rFonts w:ascii="Times Ext Roman" w:hAnsi="Times Ext Roman" w:cs="Times Ext Roman"/>
        </w:rPr>
        <w:t xml:space="preserve"> </w:t>
      </w:r>
      <w:proofErr w:type="spellStart"/>
      <w:r>
        <w:rPr>
          <w:rFonts w:ascii="Times Ext Roman" w:hAnsi="Times Ext Roman" w:cs="Times Ext Roman"/>
        </w:rPr>
        <w:t>bahulīkatā</w:t>
      </w:r>
      <w:proofErr w:type="spellEnd"/>
      <w:r>
        <w:rPr>
          <w:rFonts w:ascii="Times Ext Roman" w:hAnsi="Times Ext Roman" w:cs="Times Ext Roman"/>
        </w:rPr>
        <w:t xml:space="preserve"> </w:t>
      </w:r>
      <w:proofErr w:type="spellStart"/>
      <w:r>
        <w:rPr>
          <w:rFonts w:ascii="Times Ext Roman" w:hAnsi="Times Ext Roman" w:cs="Times Ext Roman"/>
        </w:rPr>
        <w:t>sabbaṃ</w:t>
      </w:r>
      <w:proofErr w:type="spellEnd"/>
      <w:r>
        <w:rPr>
          <w:rFonts w:ascii="Times Ext Roman" w:hAnsi="Times Ext Roman" w:cs="Times Ext Roman"/>
        </w:rPr>
        <w:t xml:space="preserve"> </w:t>
      </w:r>
      <w:proofErr w:type="spellStart"/>
      <w:r>
        <w:rPr>
          <w:rFonts w:ascii="Times Ext Roman" w:hAnsi="Times Ext Roman" w:cs="Times Ext Roman"/>
        </w:rPr>
        <w:t>kāmarāgaṃ</w:t>
      </w:r>
      <w:proofErr w:type="spellEnd"/>
      <w:r>
        <w:rPr>
          <w:rFonts w:ascii="Times Ext Roman" w:hAnsi="Times Ext Roman" w:cs="Times Ext Roman"/>
        </w:rPr>
        <w:t xml:space="preserve"> </w:t>
      </w:r>
      <w:proofErr w:type="spellStart"/>
      <w:r>
        <w:rPr>
          <w:rFonts w:ascii="Times Ext Roman" w:hAnsi="Times Ext Roman" w:cs="Times Ext Roman"/>
        </w:rPr>
        <w:t>pariyādiyati</w:t>
      </w:r>
      <w:proofErr w:type="spellEnd"/>
      <w:r>
        <w:rPr>
          <w:rFonts w:ascii="Times Ext Roman" w:hAnsi="Times Ext Roman" w:cs="Times Ext Roman"/>
        </w:rPr>
        <w:t xml:space="preserve">, </w:t>
      </w:r>
      <w:proofErr w:type="spellStart"/>
      <w:r>
        <w:rPr>
          <w:rFonts w:ascii="Times Ext Roman" w:hAnsi="Times Ext Roman" w:cs="Times Ext Roman"/>
        </w:rPr>
        <w:t>sabbaṃ</w:t>
      </w:r>
      <w:proofErr w:type="spellEnd"/>
      <w:r>
        <w:rPr>
          <w:rFonts w:ascii="Times Ext Roman" w:hAnsi="Times Ext Roman" w:cs="Times Ext Roman"/>
        </w:rPr>
        <w:t xml:space="preserve"> </w:t>
      </w:r>
      <w:proofErr w:type="spellStart"/>
      <w:r>
        <w:rPr>
          <w:rFonts w:ascii="Times Ext Roman" w:hAnsi="Times Ext Roman" w:cs="Times Ext Roman"/>
        </w:rPr>
        <w:t>rūparāgaṃ</w:t>
      </w:r>
      <w:proofErr w:type="spellEnd"/>
      <w:r>
        <w:rPr>
          <w:rFonts w:ascii="Times Ext Roman" w:hAnsi="Times Ext Roman" w:cs="Times Ext Roman"/>
        </w:rPr>
        <w:t xml:space="preserve"> </w:t>
      </w:r>
      <w:proofErr w:type="spellStart"/>
      <w:r>
        <w:rPr>
          <w:rFonts w:ascii="Times Ext Roman" w:hAnsi="Times Ext Roman" w:cs="Times Ext Roman"/>
        </w:rPr>
        <w:t>pariyādiyati</w:t>
      </w:r>
      <w:proofErr w:type="spellEnd"/>
      <w:r>
        <w:rPr>
          <w:rFonts w:ascii="Times Ext Roman" w:hAnsi="Times Ext Roman" w:cs="Times Ext Roman"/>
        </w:rPr>
        <w:t xml:space="preserve">, </w:t>
      </w:r>
      <w:proofErr w:type="spellStart"/>
      <w:r>
        <w:rPr>
          <w:rFonts w:ascii="Times Ext Roman" w:hAnsi="Times Ext Roman" w:cs="Times Ext Roman"/>
        </w:rPr>
        <w:t>sabbaṃ</w:t>
      </w:r>
      <w:proofErr w:type="spellEnd"/>
      <w:r>
        <w:rPr>
          <w:rFonts w:ascii="Times Ext Roman" w:hAnsi="Times Ext Roman" w:cs="Times Ext Roman"/>
        </w:rPr>
        <w:t xml:space="preserve"> </w:t>
      </w:r>
      <w:proofErr w:type="spellStart"/>
      <w:r>
        <w:rPr>
          <w:rFonts w:ascii="Times Ext Roman" w:hAnsi="Times Ext Roman" w:cs="Times Ext Roman"/>
        </w:rPr>
        <w:t>bhavarāgaṃ</w:t>
      </w:r>
      <w:proofErr w:type="spellEnd"/>
      <w:r>
        <w:rPr>
          <w:rFonts w:ascii="Times Ext Roman" w:hAnsi="Times Ext Roman" w:cs="Times Ext Roman"/>
        </w:rPr>
        <w:t xml:space="preserve"> </w:t>
      </w:r>
      <w:proofErr w:type="spellStart"/>
      <w:r>
        <w:rPr>
          <w:rFonts w:ascii="Times Ext Roman" w:hAnsi="Times Ext Roman" w:cs="Times Ext Roman"/>
        </w:rPr>
        <w:t>pariyādiyati</w:t>
      </w:r>
      <w:proofErr w:type="spellEnd"/>
      <w:r>
        <w:rPr>
          <w:rFonts w:ascii="Times Ext Roman" w:hAnsi="Times Ext Roman" w:cs="Times Ext Roman"/>
        </w:rPr>
        <w:t xml:space="preserve">, </w:t>
      </w:r>
      <w:proofErr w:type="spellStart"/>
      <w:r>
        <w:rPr>
          <w:rFonts w:ascii="Times Ext Roman" w:hAnsi="Times Ext Roman" w:cs="Times Ext Roman"/>
        </w:rPr>
        <w:t>sabbaṃ</w:t>
      </w:r>
      <w:proofErr w:type="spellEnd"/>
      <w:r>
        <w:rPr>
          <w:rFonts w:ascii="Times Ext Roman" w:hAnsi="Times Ext Roman" w:cs="Times Ext Roman"/>
        </w:rPr>
        <w:t xml:space="preserve"> </w:t>
      </w:r>
      <w:proofErr w:type="spellStart"/>
      <w:r>
        <w:rPr>
          <w:rFonts w:ascii="Times Ext Roman" w:hAnsi="Times Ext Roman" w:cs="Times Ext Roman"/>
        </w:rPr>
        <w:t>avijjaṃ</w:t>
      </w:r>
      <w:proofErr w:type="spellEnd"/>
      <w:r>
        <w:rPr>
          <w:rFonts w:ascii="Times Ext Roman" w:hAnsi="Times Ext Roman" w:cs="Times Ext Roman"/>
        </w:rPr>
        <w:t xml:space="preserve"> </w:t>
      </w:r>
      <w:proofErr w:type="spellStart"/>
      <w:r>
        <w:rPr>
          <w:rFonts w:ascii="Times Ext Roman" w:hAnsi="Times Ext Roman" w:cs="Times Ext Roman"/>
        </w:rPr>
        <w:t>pariyādiya</w:t>
      </w:r>
      <w:r w:rsidR="00346E8C">
        <w:rPr>
          <w:rFonts w:ascii="Times Ext Roman" w:hAnsi="Times Ext Roman" w:cs="Times Ext Roman"/>
        </w:rPr>
        <w:t>ti</w:t>
      </w:r>
      <w:proofErr w:type="spellEnd"/>
      <w:r w:rsidR="00346E8C">
        <w:rPr>
          <w:rFonts w:ascii="Times Ext Roman" w:hAnsi="Times Ext Roman" w:cs="Times Ext Roman"/>
        </w:rPr>
        <w:t xml:space="preserve">, </w:t>
      </w:r>
      <w:proofErr w:type="spellStart"/>
      <w:r w:rsidR="00346E8C">
        <w:rPr>
          <w:rFonts w:ascii="Times Ext Roman" w:hAnsi="Times Ext Roman" w:cs="Times Ext Roman"/>
        </w:rPr>
        <w:t>sabbaṃ</w:t>
      </w:r>
      <w:proofErr w:type="spellEnd"/>
      <w:r w:rsidR="00346E8C">
        <w:rPr>
          <w:rFonts w:ascii="Times Ext Roman" w:hAnsi="Times Ext Roman" w:cs="Times Ext Roman"/>
        </w:rPr>
        <w:t xml:space="preserve"> </w:t>
      </w:r>
      <w:proofErr w:type="spellStart"/>
      <w:r w:rsidR="00346E8C">
        <w:rPr>
          <w:rFonts w:ascii="Times Ext Roman" w:hAnsi="Times Ext Roman" w:cs="Times Ext Roman"/>
        </w:rPr>
        <w:t>asmimānaṃ</w:t>
      </w:r>
      <w:proofErr w:type="spellEnd"/>
      <w:r w:rsidR="00346E8C">
        <w:rPr>
          <w:rFonts w:ascii="Times Ext Roman" w:hAnsi="Times Ext Roman" w:cs="Times Ext Roman"/>
        </w:rPr>
        <w:t xml:space="preserve"> </w:t>
      </w:r>
      <w:proofErr w:type="spellStart"/>
      <w:r w:rsidR="00346E8C">
        <w:rPr>
          <w:rFonts w:ascii="Times Ext Roman" w:hAnsi="Times Ext Roman" w:cs="Times Ext Roman"/>
        </w:rPr>
        <w:t>samūhanati</w:t>
      </w:r>
      <w:proofErr w:type="spellEnd"/>
      <w:r w:rsidR="00346E8C">
        <w:rPr>
          <w:rFonts w:ascii="Times Ext Roman" w:hAnsi="Times Ext Roman" w:cs="Times Ext Roman"/>
        </w:rPr>
        <w:t xml:space="preserve">. </w:t>
      </w:r>
      <w:proofErr w:type="spellStart"/>
      <w:r>
        <w:rPr>
          <w:rFonts w:ascii="Times Ext Roman" w:hAnsi="Times Ext Roman" w:cs="Times Ext Roman"/>
        </w:rPr>
        <w:t>Seyyathāpi</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saradasamaye</w:t>
      </w:r>
      <w:proofErr w:type="spellEnd"/>
      <w:r>
        <w:rPr>
          <w:rFonts w:ascii="Times Ext Roman" w:hAnsi="Times Ext Roman" w:cs="Times Ext Roman"/>
        </w:rPr>
        <w:t xml:space="preserve"> </w:t>
      </w:r>
      <w:proofErr w:type="spellStart"/>
      <w:r>
        <w:rPr>
          <w:rFonts w:ascii="Times Ext Roman" w:hAnsi="Times Ext Roman" w:cs="Times Ext Roman"/>
        </w:rPr>
        <w:t>kassako</w:t>
      </w:r>
      <w:proofErr w:type="spellEnd"/>
      <w:r>
        <w:rPr>
          <w:rFonts w:ascii="Times Ext Roman" w:hAnsi="Times Ext Roman" w:cs="Times Ext Roman"/>
        </w:rPr>
        <w:t xml:space="preserve"> </w:t>
      </w:r>
      <w:proofErr w:type="spellStart"/>
      <w:r>
        <w:rPr>
          <w:rFonts w:ascii="Times Ext Roman" w:hAnsi="Times Ext Roman" w:cs="Times Ext Roman"/>
        </w:rPr>
        <w:t>mahānaṅgalena</w:t>
      </w:r>
      <w:proofErr w:type="spellEnd"/>
      <w:r>
        <w:rPr>
          <w:rFonts w:ascii="Times Ext Roman" w:hAnsi="Times Ext Roman" w:cs="Times Ext Roman"/>
        </w:rPr>
        <w:t xml:space="preserve"> </w:t>
      </w:r>
      <w:proofErr w:type="spellStart"/>
      <w:r>
        <w:rPr>
          <w:rFonts w:ascii="Times Ext Roman" w:hAnsi="Times Ext Roman" w:cs="Times Ext Roman"/>
        </w:rPr>
        <w:t>kasanto</w:t>
      </w:r>
      <w:proofErr w:type="spellEnd"/>
      <w:r>
        <w:rPr>
          <w:rFonts w:ascii="Times Ext Roman" w:hAnsi="Times Ext Roman" w:cs="Times Ext Roman"/>
        </w:rPr>
        <w:t xml:space="preserve"> </w:t>
      </w:r>
      <w:proofErr w:type="spellStart"/>
      <w:r>
        <w:rPr>
          <w:rFonts w:ascii="Times Ext Roman" w:hAnsi="Times Ext Roman" w:cs="Times Ext Roman"/>
        </w:rPr>
        <w:t>sabbāni</w:t>
      </w:r>
      <w:proofErr w:type="spellEnd"/>
      <w:r>
        <w:rPr>
          <w:rFonts w:ascii="Times Ext Roman" w:hAnsi="Times Ext Roman" w:cs="Times Ext Roman"/>
        </w:rPr>
        <w:t xml:space="preserve"> </w:t>
      </w:r>
      <w:proofErr w:type="spellStart"/>
      <w:r>
        <w:rPr>
          <w:rFonts w:ascii="Times Ext Roman" w:hAnsi="Times Ext Roman" w:cs="Times Ext Roman"/>
        </w:rPr>
        <w:t>mūlasantānakāni</w:t>
      </w:r>
      <w:proofErr w:type="spellEnd"/>
      <w:r>
        <w:rPr>
          <w:rFonts w:ascii="Times Ext Roman" w:hAnsi="Times Ext Roman" w:cs="Times Ext Roman"/>
        </w:rPr>
        <w:t xml:space="preserve"> </w:t>
      </w:r>
      <w:proofErr w:type="spellStart"/>
      <w:r>
        <w:rPr>
          <w:rFonts w:ascii="Times Ext Roman" w:hAnsi="Times Ext Roman" w:cs="Times Ext Roman"/>
        </w:rPr>
        <w:t>sampadālento</w:t>
      </w:r>
      <w:proofErr w:type="spellEnd"/>
      <w:r>
        <w:rPr>
          <w:rFonts w:ascii="Times Ext Roman" w:hAnsi="Times Ext Roman" w:cs="Times Ext Roman"/>
        </w:rPr>
        <w:t xml:space="preserve"> </w:t>
      </w:r>
      <w:proofErr w:type="spellStart"/>
      <w:r>
        <w:rPr>
          <w:rFonts w:ascii="Times Ext Roman" w:hAnsi="Times Ext Roman" w:cs="Times Ext Roman"/>
        </w:rPr>
        <w:t>kasati</w:t>
      </w:r>
      <w:proofErr w:type="spellEnd"/>
      <w:r>
        <w:rPr>
          <w:rFonts w:ascii="Times Ext Roman" w:hAnsi="Times Ext Roman" w:cs="Times Ext Roman"/>
        </w:rPr>
        <w:t xml:space="preserve">; </w:t>
      </w:r>
      <w:proofErr w:type="spellStart"/>
      <w:r>
        <w:rPr>
          <w:rFonts w:ascii="Times Ext Roman" w:hAnsi="Times Ext Roman" w:cs="Times Ext Roman"/>
        </w:rPr>
        <w:t>evameva</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aniccasaññā</w:t>
      </w:r>
      <w:proofErr w:type="spellEnd"/>
      <w:r>
        <w:rPr>
          <w:rFonts w:ascii="Times Ext Roman" w:hAnsi="Times Ext Roman" w:cs="Times Ext Roman"/>
        </w:rPr>
        <w:t xml:space="preserve"> </w:t>
      </w:r>
      <w:proofErr w:type="spellStart"/>
      <w:r>
        <w:rPr>
          <w:rFonts w:ascii="Times Ext Roman" w:hAnsi="Times Ext Roman" w:cs="Times Ext Roman"/>
        </w:rPr>
        <w:t>bhāvitā</w:t>
      </w:r>
      <w:proofErr w:type="spellEnd"/>
      <w:r>
        <w:rPr>
          <w:rFonts w:ascii="Times Ext Roman" w:hAnsi="Times Ext Roman" w:cs="Times Ext Roman"/>
        </w:rPr>
        <w:t xml:space="preserve"> </w:t>
      </w:r>
      <w:proofErr w:type="spellStart"/>
      <w:r>
        <w:rPr>
          <w:rFonts w:ascii="Times Ext Roman" w:hAnsi="Times Ext Roman" w:cs="Times Ext Roman"/>
        </w:rPr>
        <w:t>bahulīkatā</w:t>
      </w:r>
      <w:proofErr w:type="spellEnd"/>
      <w:r>
        <w:rPr>
          <w:rFonts w:ascii="Times Ext Roman" w:hAnsi="Times Ext Roman" w:cs="Times Ext Roman"/>
        </w:rPr>
        <w:t xml:space="preserve"> </w:t>
      </w:r>
      <w:proofErr w:type="spellStart"/>
      <w:r>
        <w:rPr>
          <w:rFonts w:ascii="Times Ext Roman" w:hAnsi="Times Ext Roman" w:cs="Times Ext Roman"/>
        </w:rPr>
        <w:t>sabbaṃ</w:t>
      </w:r>
      <w:proofErr w:type="spellEnd"/>
      <w:r>
        <w:rPr>
          <w:rFonts w:ascii="Times Ext Roman" w:hAnsi="Times Ext Roman" w:cs="Times Ext Roman"/>
        </w:rPr>
        <w:t xml:space="preserve"> </w:t>
      </w:r>
      <w:proofErr w:type="spellStart"/>
      <w:r>
        <w:rPr>
          <w:rFonts w:ascii="Times Ext Roman" w:hAnsi="Times Ext Roman" w:cs="Times Ext Roman"/>
        </w:rPr>
        <w:t>kāmarāgaṃ</w:t>
      </w:r>
      <w:proofErr w:type="spellEnd"/>
      <w:r>
        <w:rPr>
          <w:rFonts w:ascii="Times Ext Roman" w:hAnsi="Times Ext Roman" w:cs="Times Ext Roman"/>
        </w:rPr>
        <w:t xml:space="preserve"> </w:t>
      </w:r>
      <w:proofErr w:type="spellStart"/>
      <w:r>
        <w:rPr>
          <w:rFonts w:ascii="Times Ext Roman" w:hAnsi="Times Ext Roman" w:cs="Times Ext Roman"/>
        </w:rPr>
        <w:t>pariyādiyati</w:t>
      </w:r>
      <w:proofErr w:type="spellEnd"/>
      <w:r>
        <w:rPr>
          <w:rFonts w:ascii="Times Ext Roman" w:hAnsi="Times Ext Roman" w:cs="Times Ext Roman"/>
        </w:rPr>
        <w:t xml:space="preserve">, </w:t>
      </w:r>
      <w:proofErr w:type="spellStart"/>
      <w:r>
        <w:rPr>
          <w:rFonts w:ascii="Times Ext Roman" w:hAnsi="Times Ext Roman" w:cs="Times Ext Roman"/>
        </w:rPr>
        <w:t>sabbaṃ</w:t>
      </w:r>
      <w:proofErr w:type="spellEnd"/>
      <w:r>
        <w:rPr>
          <w:rFonts w:ascii="Times Ext Roman" w:hAnsi="Times Ext Roman" w:cs="Times Ext Roman"/>
        </w:rPr>
        <w:t xml:space="preserve"> </w:t>
      </w:r>
      <w:proofErr w:type="spellStart"/>
      <w:r>
        <w:rPr>
          <w:rFonts w:ascii="Times Ext Roman" w:hAnsi="Times Ext Roman" w:cs="Times Ext Roman"/>
        </w:rPr>
        <w:t>rūparāgaṃ</w:t>
      </w:r>
      <w:proofErr w:type="spellEnd"/>
      <w:r>
        <w:rPr>
          <w:rFonts w:ascii="Times Ext Roman" w:hAnsi="Times Ext Roman" w:cs="Times Ext Roman"/>
        </w:rPr>
        <w:t xml:space="preserve"> </w:t>
      </w:r>
      <w:proofErr w:type="spellStart"/>
      <w:r>
        <w:rPr>
          <w:rFonts w:ascii="Times Ext Roman" w:hAnsi="Times Ext Roman" w:cs="Times Ext Roman"/>
        </w:rPr>
        <w:t>pariyādiyati</w:t>
      </w:r>
      <w:proofErr w:type="spellEnd"/>
      <w:r>
        <w:rPr>
          <w:rFonts w:ascii="Times Ext Roman" w:hAnsi="Times Ext Roman" w:cs="Times Ext Roman"/>
        </w:rPr>
        <w:t xml:space="preserve">, </w:t>
      </w:r>
      <w:proofErr w:type="spellStart"/>
      <w:r>
        <w:rPr>
          <w:rFonts w:ascii="Times Ext Roman" w:hAnsi="Times Ext Roman" w:cs="Times Ext Roman"/>
        </w:rPr>
        <w:t>sabbaṃ</w:t>
      </w:r>
      <w:proofErr w:type="spellEnd"/>
      <w:r>
        <w:rPr>
          <w:rFonts w:ascii="Times Ext Roman" w:hAnsi="Times Ext Roman" w:cs="Times Ext Roman"/>
        </w:rPr>
        <w:t xml:space="preserve"> </w:t>
      </w:r>
      <w:proofErr w:type="spellStart"/>
      <w:r>
        <w:rPr>
          <w:rFonts w:ascii="Times Ext Roman" w:hAnsi="Times Ext Roman" w:cs="Times Ext Roman"/>
        </w:rPr>
        <w:t>bhavarāgaṃ</w:t>
      </w:r>
      <w:proofErr w:type="spellEnd"/>
      <w:r>
        <w:rPr>
          <w:rFonts w:ascii="Times Ext Roman" w:hAnsi="Times Ext Roman" w:cs="Times Ext Roman"/>
        </w:rPr>
        <w:t xml:space="preserve"> </w:t>
      </w:r>
      <w:proofErr w:type="spellStart"/>
      <w:r>
        <w:rPr>
          <w:rFonts w:ascii="Times Ext Roman" w:hAnsi="Times Ext Roman" w:cs="Times Ext Roman"/>
        </w:rPr>
        <w:t>pariyādiyati</w:t>
      </w:r>
      <w:proofErr w:type="spellEnd"/>
      <w:r>
        <w:rPr>
          <w:rFonts w:ascii="Times Ext Roman" w:hAnsi="Times Ext Roman" w:cs="Times Ext Roman"/>
        </w:rPr>
        <w:t xml:space="preserve">, </w:t>
      </w:r>
      <w:proofErr w:type="spellStart"/>
      <w:r>
        <w:rPr>
          <w:rFonts w:ascii="Times Ext Roman" w:hAnsi="Times Ext Roman" w:cs="Times Ext Roman"/>
        </w:rPr>
        <w:t>sabbaṃ</w:t>
      </w:r>
      <w:proofErr w:type="spellEnd"/>
      <w:r>
        <w:rPr>
          <w:rFonts w:ascii="Times Ext Roman" w:hAnsi="Times Ext Roman" w:cs="Times Ext Roman"/>
        </w:rPr>
        <w:t xml:space="preserve"> </w:t>
      </w:r>
      <w:proofErr w:type="spellStart"/>
      <w:r>
        <w:rPr>
          <w:rFonts w:ascii="Times Ext Roman" w:hAnsi="Times Ext Roman" w:cs="Times Ext Roman"/>
        </w:rPr>
        <w:t>avijjaṃ</w:t>
      </w:r>
      <w:proofErr w:type="spellEnd"/>
      <w:r>
        <w:rPr>
          <w:rFonts w:ascii="Times Ext Roman" w:hAnsi="Times Ext Roman" w:cs="Times Ext Roman"/>
        </w:rPr>
        <w:t xml:space="preserve"> </w:t>
      </w:r>
      <w:proofErr w:type="spellStart"/>
      <w:r>
        <w:rPr>
          <w:rFonts w:ascii="Times Ext Roman" w:hAnsi="Times Ext Roman" w:cs="Times Ext Roman"/>
        </w:rPr>
        <w:t>pariyādiyati</w:t>
      </w:r>
      <w:proofErr w:type="spellEnd"/>
      <w:r>
        <w:rPr>
          <w:rFonts w:ascii="Times Ext Roman" w:hAnsi="Times Ext Roman" w:cs="Times Ext Roman"/>
        </w:rPr>
        <w:t xml:space="preserve">, </w:t>
      </w:r>
      <w:proofErr w:type="spellStart"/>
      <w:r>
        <w:rPr>
          <w:rFonts w:ascii="Times Ext Roman" w:hAnsi="Times Ext Roman" w:cs="Times Ext Roman"/>
        </w:rPr>
        <w:t>sabbaṃ</w:t>
      </w:r>
      <w:proofErr w:type="spellEnd"/>
      <w:r>
        <w:rPr>
          <w:rFonts w:ascii="Times Ext Roman" w:hAnsi="Times Ext Roman" w:cs="Times Ext Roman"/>
        </w:rPr>
        <w:t xml:space="preserve"> </w:t>
      </w:r>
      <w:proofErr w:type="spellStart"/>
      <w:r>
        <w:rPr>
          <w:rFonts w:ascii="Times Ext Roman" w:hAnsi="Times Ext Roman" w:cs="Times Ext Roman"/>
        </w:rPr>
        <w:t>asmimānaṃ</w:t>
      </w:r>
      <w:proofErr w:type="spellEnd"/>
      <w:r>
        <w:rPr>
          <w:rFonts w:ascii="Times Ext Roman" w:hAnsi="Times Ext Roman" w:cs="Times Ext Roman"/>
        </w:rPr>
        <w:t xml:space="preserve"> </w:t>
      </w:r>
      <w:proofErr w:type="spellStart"/>
      <w:r>
        <w:rPr>
          <w:rFonts w:ascii="Times Ext Roman" w:hAnsi="Times Ext Roman" w:cs="Times Ext Roman"/>
        </w:rPr>
        <w:t>samūhanati</w:t>
      </w:r>
      <w:proofErr w:type="spellEnd"/>
      <w:r>
        <w:rPr>
          <w:rFonts w:ascii="Times Ext Roman" w:hAnsi="Times Ext Roman" w:cs="Times Ext Roman"/>
        </w:rPr>
        <w:t>.</w:t>
      </w:r>
    </w:p>
    <w:p w14:paraId="02074400" w14:textId="77777777" w:rsidR="00F64A79" w:rsidRPr="00F64A79" w:rsidRDefault="00F64A79" w:rsidP="004C12A9">
      <w:pPr>
        <w:pStyle w:val="bodytext"/>
        <w:spacing w:line="276" w:lineRule="auto"/>
        <w:rPr>
          <w:rFonts w:asciiTheme="minorHAnsi" w:hAnsiTheme="minorHAnsi" w:cs="Times Ext Roman"/>
        </w:rPr>
      </w:pPr>
      <w:r w:rsidRPr="00F64A79">
        <w:rPr>
          <w:rFonts w:asciiTheme="minorHAnsi" w:hAnsiTheme="minorHAnsi" w:cs="Times Ext Roman"/>
        </w:rPr>
        <w:t>“Bhikkhus, when the perception of impermanence is developed and cultivated, it eliminates all sensual lust, it eliminates all lust for existence, it eliminates all ignorance,</w:t>
      </w:r>
      <w:r w:rsidR="00346E8C">
        <w:rPr>
          <w:rFonts w:asciiTheme="minorHAnsi" w:hAnsiTheme="minorHAnsi" w:cs="Times Ext Roman"/>
        </w:rPr>
        <w:t xml:space="preserve"> it uproots all conceit ‘I am.’ </w:t>
      </w:r>
      <w:r w:rsidRPr="00F64A79">
        <w:rPr>
          <w:rFonts w:asciiTheme="minorHAnsi" w:hAnsiTheme="minorHAnsi" w:cs="Times Ext Roman"/>
        </w:rPr>
        <w:t>Just as, bhikkhus, in the autumn a ploughman ploughing with a great ploughshare cuts through all the rootlets as he ploughs, so too, when the perception of impermanence is developed and cultivated, it eliminates all sensual lust … it uproots all conceit ‘I am.’</w:t>
      </w:r>
    </w:p>
    <w:p w14:paraId="6BC8612E" w14:textId="77777777" w:rsidR="00F64A79" w:rsidRDefault="00F64A79"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Seyyathāpi</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saradasamaye</w:t>
      </w:r>
      <w:proofErr w:type="spellEnd"/>
      <w:r>
        <w:rPr>
          <w:rFonts w:ascii="Times Ext Roman" w:hAnsi="Times Ext Roman" w:cs="Times Ext Roman"/>
        </w:rPr>
        <w:t xml:space="preserve"> </w:t>
      </w:r>
      <w:proofErr w:type="spellStart"/>
      <w:r>
        <w:rPr>
          <w:rFonts w:ascii="Times Ext Roman" w:hAnsi="Times Ext Roman" w:cs="Times Ext Roman"/>
        </w:rPr>
        <w:t>viddhe</w:t>
      </w:r>
      <w:proofErr w:type="spellEnd"/>
      <w:r>
        <w:rPr>
          <w:rFonts w:ascii="Times Ext Roman" w:hAnsi="Times Ext Roman" w:cs="Times Ext Roman"/>
        </w:rPr>
        <w:t xml:space="preserve"> </w:t>
      </w:r>
      <w:proofErr w:type="spellStart"/>
      <w:r>
        <w:rPr>
          <w:rFonts w:ascii="Times Ext Roman" w:hAnsi="Times Ext Roman" w:cs="Times Ext Roman"/>
        </w:rPr>
        <w:t>vigatavalāhake</w:t>
      </w:r>
      <w:proofErr w:type="spellEnd"/>
      <w:r>
        <w:rPr>
          <w:rFonts w:ascii="Times Ext Roman" w:hAnsi="Times Ext Roman" w:cs="Times Ext Roman"/>
        </w:rPr>
        <w:t xml:space="preserve"> </w:t>
      </w:r>
      <w:proofErr w:type="spellStart"/>
      <w:r>
        <w:rPr>
          <w:rFonts w:ascii="Times Ext Roman" w:hAnsi="Times Ext Roman" w:cs="Times Ext Roman"/>
        </w:rPr>
        <w:t>deve</w:t>
      </w:r>
      <w:proofErr w:type="spellEnd"/>
      <w:r>
        <w:rPr>
          <w:rFonts w:ascii="Times Ext Roman" w:hAnsi="Times Ext Roman" w:cs="Times Ext Roman"/>
        </w:rPr>
        <w:t xml:space="preserve"> </w:t>
      </w:r>
      <w:proofErr w:type="spellStart"/>
      <w:r>
        <w:rPr>
          <w:rFonts w:ascii="Times Ext Roman" w:hAnsi="Times Ext Roman" w:cs="Times Ext Roman"/>
        </w:rPr>
        <w:t>ādicco</w:t>
      </w:r>
      <w:proofErr w:type="spellEnd"/>
      <w:r>
        <w:rPr>
          <w:rFonts w:ascii="Times Ext Roman" w:hAnsi="Times Ext Roman" w:cs="Times Ext Roman"/>
        </w:rPr>
        <w:t xml:space="preserve"> </w:t>
      </w:r>
      <w:proofErr w:type="spellStart"/>
      <w:r>
        <w:rPr>
          <w:rFonts w:ascii="Times Ext Roman" w:hAnsi="Times Ext Roman" w:cs="Times Ext Roman"/>
        </w:rPr>
        <w:t>nataṃ</w:t>
      </w:r>
      <w:proofErr w:type="spellEnd"/>
      <w:r>
        <w:rPr>
          <w:rFonts w:ascii="Times Ext Roman" w:hAnsi="Times Ext Roman" w:cs="Times Ext Roman"/>
        </w:rPr>
        <w:t xml:space="preserve"> </w:t>
      </w:r>
      <w:proofErr w:type="spellStart"/>
      <w:r>
        <w:rPr>
          <w:rFonts w:ascii="Times Ext Roman" w:hAnsi="Times Ext Roman" w:cs="Times Ext Roman"/>
        </w:rPr>
        <w:t>abbhussakkamāno</w:t>
      </w:r>
      <w:proofErr w:type="spellEnd"/>
      <w:r>
        <w:rPr>
          <w:rFonts w:ascii="Times Ext Roman" w:hAnsi="Times Ext Roman" w:cs="Times Ext Roman"/>
        </w:rPr>
        <w:t xml:space="preserve">, </w:t>
      </w:r>
      <w:proofErr w:type="spellStart"/>
      <w:r>
        <w:rPr>
          <w:rFonts w:ascii="Times Ext Roman" w:hAnsi="Times Ext Roman" w:cs="Times Ext Roman"/>
        </w:rPr>
        <w:t>sabbaṃ</w:t>
      </w:r>
      <w:proofErr w:type="spellEnd"/>
      <w:r>
        <w:rPr>
          <w:rFonts w:ascii="Times Ext Roman" w:hAnsi="Times Ext Roman" w:cs="Times Ext Roman"/>
        </w:rPr>
        <w:t xml:space="preserve"> </w:t>
      </w:r>
      <w:proofErr w:type="spellStart"/>
      <w:r>
        <w:rPr>
          <w:rFonts w:ascii="Times Ext Roman" w:hAnsi="Times Ext Roman" w:cs="Times Ext Roman"/>
        </w:rPr>
        <w:t>ākāsagataṃ</w:t>
      </w:r>
      <w:proofErr w:type="spellEnd"/>
      <w:r>
        <w:rPr>
          <w:rFonts w:ascii="Times Ext Roman" w:hAnsi="Times Ext Roman" w:cs="Times Ext Roman"/>
        </w:rPr>
        <w:t xml:space="preserve"> </w:t>
      </w:r>
      <w:proofErr w:type="spellStart"/>
      <w:r>
        <w:rPr>
          <w:rFonts w:ascii="Times Ext Roman" w:hAnsi="Times Ext Roman" w:cs="Times Ext Roman"/>
        </w:rPr>
        <w:t>tamagataṃ</w:t>
      </w:r>
      <w:proofErr w:type="spellEnd"/>
      <w:r>
        <w:rPr>
          <w:rFonts w:ascii="Times Ext Roman" w:hAnsi="Times Ext Roman" w:cs="Times Ext Roman"/>
        </w:rPr>
        <w:t xml:space="preserve"> </w:t>
      </w:r>
      <w:proofErr w:type="spellStart"/>
      <w:r>
        <w:rPr>
          <w:rFonts w:ascii="Times Ext Roman" w:hAnsi="Times Ext Roman" w:cs="Times Ext Roman"/>
        </w:rPr>
        <w:t>abhivihacca</w:t>
      </w:r>
      <w:proofErr w:type="spellEnd"/>
      <w:r>
        <w:rPr>
          <w:rFonts w:ascii="Times Ext Roman" w:hAnsi="Times Ext Roman" w:cs="Times Ext Roman"/>
        </w:rPr>
        <w:t xml:space="preserve"> </w:t>
      </w:r>
      <w:proofErr w:type="spellStart"/>
      <w:r>
        <w:rPr>
          <w:rFonts w:ascii="Times Ext Roman" w:hAnsi="Times Ext Roman" w:cs="Times Ext Roman"/>
        </w:rPr>
        <w:t>bhāsate</w:t>
      </w:r>
      <w:proofErr w:type="spellEnd"/>
      <w:r>
        <w:rPr>
          <w:rFonts w:ascii="Times Ext Roman" w:hAnsi="Times Ext Roman" w:cs="Times Ext Roman"/>
        </w:rPr>
        <w:t xml:space="preserve"> ca </w:t>
      </w:r>
      <w:proofErr w:type="spellStart"/>
      <w:r>
        <w:rPr>
          <w:rFonts w:ascii="Times Ext Roman" w:hAnsi="Times Ext Roman" w:cs="Times Ext Roman"/>
        </w:rPr>
        <w:t>tapate</w:t>
      </w:r>
      <w:proofErr w:type="spellEnd"/>
      <w:r>
        <w:rPr>
          <w:rFonts w:ascii="Times Ext Roman" w:hAnsi="Times Ext Roman" w:cs="Times Ext Roman"/>
        </w:rPr>
        <w:t xml:space="preserve"> ca </w:t>
      </w:r>
      <w:proofErr w:type="spellStart"/>
      <w:r>
        <w:rPr>
          <w:rFonts w:ascii="Times Ext Roman" w:hAnsi="Times Ext Roman" w:cs="Times Ext Roman"/>
        </w:rPr>
        <w:t>virocate</w:t>
      </w:r>
      <w:proofErr w:type="spellEnd"/>
      <w:r>
        <w:rPr>
          <w:rFonts w:ascii="Times Ext Roman" w:hAnsi="Times Ext Roman" w:cs="Times Ext Roman"/>
        </w:rPr>
        <w:t xml:space="preserve"> ca; </w:t>
      </w:r>
      <w:proofErr w:type="spellStart"/>
      <w:r>
        <w:rPr>
          <w:rFonts w:ascii="Times Ext Roman" w:hAnsi="Times Ext Roman" w:cs="Times Ext Roman"/>
        </w:rPr>
        <w:lastRenderedPageBreak/>
        <w:t>evameva</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aniccasaññā</w:t>
      </w:r>
      <w:proofErr w:type="spellEnd"/>
      <w:r>
        <w:rPr>
          <w:rFonts w:ascii="Times Ext Roman" w:hAnsi="Times Ext Roman" w:cs="Times Ext Roman"/>
        </w:rPr>
        <w:t xml:space="preserve"> </w:t>
      </w:r>
      <w:proofErr w:type="spellStart"/>
      <w:r>
        <w:rPr>
          <w:rFonts w:ascii="Times Ext Roman" w:hAnsi="Times Ext Roman" w:cs="Times Ext Roman"/>
        </w:rPr>
        <w:t>bhāvitā</w:t>
      </w:r>
      <w:proofErr w:type="spellEnd"/>
      <w:r>
        <w:rPr>
          <w:rFonts w:ascii="Times Ext Roman" w:hAnsi="Times Ext Roman" w:cs="Times Ext Roman"/>
        </w:rPr>
        <w:t xml:space="preserve"> </w:t>
      </w:r>
      <w:proofErr w:type="spellStart"/>
      <w:r>
        <w:rPr>
          <w:rFonts w:ascii="Times Ext Roman" w:hAnsi="Times Ext Roman" w:cs="Times Ext Roman"/>
        </w:rPr>
        <w:t>bahulīkatā</w:t>
      </w:r>
      <w:proofErr w:type="spellEnd"/>
      <w:r>
        <w:rPr>
          <w:rFonts w:ascii="Times Ext Roman" w:hAnsi="Times Ext Roman" w:cs="Times Ext Roman"/>
        </w:rPr>
        <w:t xml:space="preserve"> </w:t>
      </w:r>
      <w:proofErr w:type="spellStart"/>
      <w:r>
        <w:rPr>
          <w:rFonts w:ascii="Times Ext Roman" w:hAnsi="Times Ext Roman" w:cs="Times Ext Roman"/>
        </w:rPr>
        <w:t>sabbaṃ</w:t>
      </w:r>
      <w:proofErr w:type="spellEnd"/>
      <w:r>
        <w:rPr>
          <w:rFonts w:ascii="Times Ext Roman" w:hAnsi="Times Ext Roman" w:cs="Times Ext Roman"/>
        </w:rPr>
        <w:t xml:space="preserve"> </w:t>
      </w:r>
      <w:proofErr w:type="spellStart"/>
      <w:r>
        <w:rPr>
          <w:rFonts w:ascii="Times Ext Roman" w:hAnsi="Times Ext Roman" w:cs="Times Ext Roman"/>
        </w:rPr>
        <w:t>kāmarāgaṃ</w:t>
      </w:r>
      <w:proofErr w:type="spellEnd"/>
      <w:r>
        <w:rPr>
          <w:rFonts w:ascii="Times Ext Roman" w:hAnsi="Times Ext Roman" w:cs="Times Ext Roman"/>
        </w:rPr>
        <w:t xml:space="preserve"> </w:t>
      </w:r>
      <w:proofErr w:type="spellStart"/>
      <w:r>
        <w:rPr>
          <w:rFonts w:ascii="Times Ext Roman" w:hAnsi="Times Ext Roman" w:cs="Times Ext Roman"/>
        </w:rPr>
        <w:t>pariyādiyati</w:t>
      </w:r>
      <w:proofErr w:type="spellEnd"/>
      <w:r>
        <w:rPr>
          <w:rFonts w:ascii="Times Ext Roman" w:hAnsi="Times Ext Roman" w:cs="Times Ext Roman"/>
        </w:rPr>
        <w:t xml:space="preserve">, </w:t>
      </w:r>
      <w:proofErr w:type="spellStart"/>
      <w:r>
        <w:rPr>
          <w:rFonts w:ascii="Times Ext Roman" w:hAnsi="Times Ext Roman" w:cs="Times Ext Roman"/>
        </w:rPr>
        <w:t>sabbaṃ</w:t>
      </w:r>
      <w:proofErr w:type="spellEnd"/>
      <w:r>
        <w:rPr>
          <w:rFonts w:ascii="Times Ext Roman" w:hAnsi="Times Ext Roman" w:cs="Times Ext Roman"/>
        </w:rPr>
        <w:t xml:space="preserve"> </w:t>
      </w:r>
      <w:proofErr w:type="spellStart"/>
      <w:r>
        <w:rPr>
          <w:rFonts w:ascii="Times Ext Roman" w:hAnsi="Times Ext Roman" w:cs="Times Ext Roman"/>
        </w:rPr>
        <w:t>rūparāgaṃ</w:t>
      </w:r>
      <w:proofErr w:type="spellEnd"/>
      <w:r>
        <w:rPr>
          <w:rFonts w:ascii="Times Ext Roman" w:hAnsi="Times Ext Roman" w:cs="Times Ext Roman"/>
        </w:rPr>
        <w:t xml:space="preserve"> </w:t>
      </w:r>
      <w:proofErr w:type="spellStart"/>
      <w:r>
        <w:rPr>
          <w:rFonts w:ascii="Times Ext Roman" w:hAnsi="Times Ext Roman" w:cs="Times Ext Roman"/>
        </w:rPr>
        <w:t>pariyādiyati</w:t>
      </w:r>
      <w:proofErr w:type="spellEnd"/>
      <w:r>
        <w:rPr>
          <w:rFonts w:ascii="Times Ext Roman" w:hAnsi="Times Ext Roman" w:cs="Times Ext Roman"/>
        </w:rPr>
        <w:t xml:space="preserve">, </w:t>
      </w:r>
      <w:proofErr w:type="spellStart"/>
      <w:r>
        <w:rPr>
          <w:rFonts w:ascii="Times Ext Roman" w:hAnsi="Times Ext Roman" w:cs="Times Ext Roman"/>
        </w:rPr>
        <w:t>sabbaṃ</w:t>
      </w:r>
      <w:proofErr w:type="spellEnd"/>
      <w:r>
        <w:rPr>
          <w:rFonts w:ascii="Times Ext Roman" w:hAnsi="Times Ext Roman" w:cs="Times Ext Roman"/>
        </w:rPr>
        <w:t xml:space="preserve"> </w:t>
      </w:r>
      <w:proofErr w:type="spellStart"/>
      <w:r>
        <w:rPr>
          <w:rFonts w:ascii="Times Ext Roman" w:hAnsi="Times Ext Roman" w:cs="Times Ext Roman"/>
        </w:rPr>
        <w:t>bhavarāgaṃ</w:t>
      </w:r>
      <w:proofErr w:type="spellEnd"/>
      <w:r>
        <w:rPr>
          <w:rFonts w:ascii="Times Ext Roman" w:hAnsi="Times Ext Roman" w:cs="Times Ext Roman"/>
        </w:rPr>
        <w:t xml:space="preserve"> </w:t>
      </w:r>
      <w:proofErr w:type="spellStart"/>
      <w:r>
        <w:rPr>
          <w:rFonts w:ascii="Times Ext Roman" w:hAnsi="Times Ext Roman" w:cs="Times Ext Roman"/>
        </w:rPr>
        <w:t>pariyādiyati</w:t>
      </w:r>
      <w:proofErr w:type="spellEnd"/>
      <w:r>
        <w:rPr>
          <w:rFonts w:ascii="Times Ext Roman" w:hAnsi="Times Ext Roman" w:cs="Times Ext Roman"/>
        </w:rPr>
        <w:t xml:space="preserve">, </w:t>
      </w:r>
      <w:proofErr w:type="spellStart"/>
      <w:r>
        <w:rPr>
          <w:rFonts w:ascii="Times Ext Roman" w:hAnsi="Times Ext Roman" w:cs="Times Ext Roman"/>
        </w:rPr>
        <w:t>sabbaṃ</w:t>
      </w:r>
      <w:proofErr w:type="spellEnd"/>
      <w:r>
        <w:rPr>
          <w:rFonts w:ascii="Times Ext Roman" w:hAnsi="Times Ext Roman" w:cs="Times Ext Roman"/>
        </w:rPr>
        <w:t xml:space="preserve"> </w:t>
      </w:r>
      <w:proofErr w:type="spellStart"/>
      <w:r>
        <w:rPr>
          <w:rFonts w:ascii="Times Ext Roman" w:hAnsi="Times Ext Roman" w:cs="Times Ext Roman"/>
        </w:rPr>
        <w:t>avijjaṃ</w:t>
      </w:r>
      <w:proofErr w:type="spellEnd"/>
      <w:r>
        <w:rPr>
          <w:rFonts w:ascii="Times Ext Roman" w:hAnsi="Times Ext Roman" w:cs="Times Ext Roman"/>
        </w:rPr>
        <w:t xml:space="preserve"> </w:t>
      </w:r>
      <w:proofErr w:type="spellStart"/>
      <w:r>
        <w:rPr>
          <w:rFonts w:ascii="Times Ext Roman" w:hAnsi="Times Ext Roman" w:cs="Times Ext Roman"/>
        </w:rPr>
        <w:t>pariyādiyati</w:t>
      </w:r>
      <w:proofErr w:type="spellEnd"/>
      <w:r>
        <w:rPr>
          <w:rFonts w:ascii="Times Ext Roman" w:hAnsi="Times Ext Roman" w:cs="Times Ext Roman"/>
        </w:rPr>
        <w:t xml:space="preserve">, </w:t>
      </w:r>
      <w:proofErr w:type="spellStart"/>
      <w:r>
        <w:rPr>
          <w:rFonts w:ascii="Times Ext Roman" w:hAnsi="Times Ext Roman" w:cs="Times Ext Roman"/>
        </w:rPr>
        <w:t>sabbaṃ</w:t>
      </w:r>
      <w:proofErr w:type="spellEnd"/>
      <w:r>
        <w:rPr>
          <w:rFonts w:ascii="Times Ext Roman" w:hAnsi="Times Ext Roman" w:cs="Times Ext Roman"/>
        </w:rPr>
        <w:t xml:space="preserve"> </w:t>
      </w:r>
      <w:proofErr w:type="spellStart"/>
      <w:r>
        <w:rPr>
          <w:rFonts w:ascii="Times Ext Roman" w:hAnsi="Times Ext Roman" w:cs="Times Ext Roman"/>
        </w:rPr>
        <w:t>asmimānaṃ</w:t>
      </w:r>
      <w:proofErr w:type="spellEnd"/>
      <w:r>
        <w:rPr>
          <w:rFonts w:ascii="Times Ext Roman" w:hAnsi="Times Ext Roman" w:cs="Times Ext Roman"/>
        </w:rPr>
        <w:t xml:space="preserve"> </w:t>
      </w:r>
      <w:proofErr w:type="spellStart"/>
      <w:r>
        <w:rPr>
          <w:rFonts w:ascii="Times Ext Roman" w:hAnsi="Times Ext Roman" w:cs="Times Ext Roman"/>
        </w:rPr>
        <w:t>samūhanati</w:t>
      </w:r>
      <w:proofErr w:type="spellEnd"/>
      <w:r>
        <w:rPr>
          <w:rFonts w:ascii="Times Ext Roman" w:hAnsi="Times Ext Roman" w:cs="Times Ext Roman"/>
        </w:rPr>
        <w:t>.</w:t>
      </w:r>
    </w:p>
    <w:p w14:paraId="01450FDD" w14:textId="77777777" w:rsidR="00F64A79" w:rsidRPr="00F64A79" w:rsidRDefault="00F64A79" w:rsidP="004C12A9">
      <w:pPr>
        <w:pStyle w:val="bodytext"/>
        <w:spacing w:line="276" w:lineRule="auto"/>
        <w:rPr>
          <w:rFonts w:asciiTheme="minorHAnsi" w:hAnsiTheme="minorHAnsi" w:cs="Times Ext Roman"/>
        </w:rPr>
      </w:pPr>
      <w:r w:rsidRPr="00F64A79">
        <w:rPr>
          <w:rFonts w:asciiTheme="minorHAnsi" w:hAnsiTheme="minorHAnsi" w:cs="Times Ext Roman"/>
        </w:rPr>
        <w:t>“Just as, bhikkhus, in the autumn, when the sky is clear and cloudless, the sun, ascending in the sky, dispels all darkness from space as it shines and beams and radiates, so too, when the perception of impermanence is developed and cultivated, it eliminates all sensual lust, it eliminates all lust for existence, it eliminates all ignorance, it uproots all conceit ‘I am.’</w:t>
      </w:r>
    </w:p>
    <w:p w14:paraId="517E35ED" w14:textId="77777777" w:rsidR="000F6390" w:rsidRDefault="000F6390" w:rsidP="004C12A9">
      <w:pPr>
        <w:pStyle w:val="bodytext"/>
        <w:spacing w:line="276" w:lineRule="auto"/>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Kathaṃ</w:t>
      </w:r>
      <w:proofErr w:type="spellEnd"/>
      <w:r>
        <w:rPr>
          <w:rFonts w:ascii="Times Ext Roman" w:hAnsi="Times Ext Roman" w:cs="Times Ext Roman"/>
        </w:rPr>
        <w:t xml:space="preserve"> </w:t>
      </w:r>
      <w:bookmarkStart w:id="157" w:name="T3.0191"/>
      <w:bookmarkEnd w:id="157"/>
      <w:proofErr w:type="spellStart"/>
      <w:r>
        <w:rPr>
          <w:rFonts w:ascii="Times Ext Roman" w:hAnsi="Times Ext Roman" w:cs="Times Ext Roman"/>
        </w:rPr>
        <w:t>bhāvitā</w:t>
      </w:r>
      <w:proofErr w:type="spellEnd"/>
      <w:r>
        <w:rPr>
          <w:rFonts w:ascii="Times Ext Roman" w:hAnsi="Times Ext Roman" w:cs="Times Ext Roman"/>
        </w:rPr>
        <w:t xml:space="preserve"> ca,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aniccasaññā</w:t>
      </w:r>
      <w:proofErr w:type="spellEnd"/>
      <w:r>
        <w:rPr>
          <w:rFonts w:ascii="Times Ext Roman" w:hAnsi="Times Ext Roman" w:cs="Times Ext Roman"/>
        </w:rPr>
        <w:t xml:space="preserve"> </w:t>
      </w:r>
      <w:proofErr w:type="spellStart"/>
      <w:r>
        <w:rPr>
          <w:rFonts w:ascii="Times Ext Roman" w:hAnsi="Times Ext Roman" w:cs="Times Ext Roman"/>
        </w:rPr>
        <w:t>kathaṃ</w:t>
      </w:r>
      <w:proofErr w:type="spellEnd"/>
      <w:r>
        <w:rPr>
          <w:rFonts w:ascii="Times Ext Roman" w:hAnsi="Times Ext Roman" w:cs="Times Ext Roman"/>
        </w:rPr>
        <w:t xml:space="preserve"> </w:t>
      </w:r>
      <w:proofErr w:type="spellStart"/>
      <w:r>
        <w:rPr>
          <w:rFonts w:ascii="Times Ext Roman" w:hAnsi="Times Ext Roman" w:cs="Times Ext Roman"/>
        </w:rPr>
        <w:t>bahulīkatā</w:t>
      </w:r>
      <w:proofErr w:type="spellEnd"/>
      <w:r>
        <w:rPr>
          <w:rFonts w:ascii="Times Ext Roman" w:hAnsi="Times Ext Roman" w:cs="Times Ext Roman"/>
        </w:rPr>
        <w:t xml:space="preserve"> </w:t>
      </w:r>
      <w:bookmarkStart w:id="158" w:name="P3.0157"/>
      <w:bookmarkEnd w:id="158"/>
      <w:proofErr w:type="spellStart"/>
      <w:r>
        <w:rPr>
          <w:rFonts w:ascii="Times Ext Roman" w:hAnsi="Times Ext Roman" w:cs="Times Ext Roman"/>
        </w:rPr>
        <w:t>sabbaṃ</w:t>
      </w:r>
      <w:proofErr w:type="spellEnd"/>
      <w:r>
        <w:rPr>
          <w:rFonts w:ascii="Times Ext Roman" w:hAnsi="Times Ext Roman" w:cs="Times Ext Roman"/>
        </w:rPr>
        <w:t xml:space="preserve"> </w:t>
      </w:r>
      <w:proofErr w:type="spellStart"/>
      <w:r>
        <w:rPr>
          <w:rFonts w:ascii="Times Ext Roman" w:hAnsi="Times Ext Roman" w:cs="Times Ext Roman"/>
        </w:rPr>
        <w:t>kāmarāgaṃ</w:t>
      </w:r>
      <w:proofErr w:type="spellEnd"/>
      <w:r>
        <w:rPr>
          <w:rFonts w:ascii="Times Ext Roman" w:hAnsi="Times Ext Roman" w:cs="Times Ext Roman"/>
        </w:rPr>
        <w:t xml:space="preserve"> </w:t>
      </w:r>
      <w:proofErr w:type="spellStart"/>
      <w:r>
        <w:rPr>
          <w:rFonts w:ascii="Times Ext Roman" w:hAnsi="Times Ext Roman" w:cs="Times Ext Roman"/>
        </w:rPr>
        <w:t>pariyādiyati</w:t>
      </w:r>
      <w:proofErr w:type="spellEnd"/>
      <w:r>
        <w:rPr>
          <w:rFonts w:ascii="Times Ext Roman" w:hAnsi="Times Ext Roman" w:cs="Times Ext Roman"/>
        </w:rPr>
        <w:t xml:space="preserve">…pe… </w:t>
      </w:r>
      <w:proofErr w:type="spellStart"/>
      <w:r>
        <w:rPr>
          <w:rFonts w:ascii="Times Ext Roman" w:hAnsi="Times Ext Roman" w:cs="Times Ext Roman"/>
        </w:rPr>
        <w:t>sabbaṃ</w:t>
      </w:r>
      <w:proofErr w:type="spellEnd"/>
      <w:r>
        <w:rPr>
          <w:rFonts w:ascii="Times Ext Roman" w:hAnsi="Times Ext Roman" w:cs="Times Ext Roman"/>
        </w:rPr>
        <w:t xml:space="preserve"> </w:t>
      </w:r>
      <w:proofErr w:type="spellStart"/>
      <w:r>
        <w:rPr>
          <w:rFonts w:ascii="Times Ext Roman" w:hAnsi="Times Ext Roman" w:cs="Times Ext Roman"/>
        </w:rPr>
        <w:t>asmimānaṃ</w:t>
      </w:r>
      <w:proofErr w:type="spellEnd"/>
      <w:r>
        <w:rPr>
          <w:rFonts w:ascii="Times Ext Roman" w:hAnsi="Times Ext Roman" w:cs="Times Ext Roman"/>
        </w:rPr>
        <w:t xml:space="preserve"> </w:t>
      </w:r>
      <w:proofErr w:type="spellStart"/>
      <w:r>
        <w:rPr>
          <w:rFonts w:ascii="Times Ext Roman" w:hAnsi="Times Ext Roman" w:cs="Times Ext Roman"/>
        </w:rPr>
        <w:t>samūhanati</w:t>
      </w:r>
      <w:proofErr w:type="spellEnd"/>
      <w:r>
        <w:rPr>
          <w:rFonts w:ascii="Times Ext Roman" w:hAnsi="Times Ext Roman" w:cs="Times Ext Roman"/>
        </w:rPr>
        <w:t>? ‘</w:t>
      </w:r>
      <w:proofErr w:type="spellStart"/>
      <w:r>
        <w:rPr>
          <w:rFonts w:ascii="Times Ext Roman" w:hAnsi="Times Ext Roman" w:cs="Times Ext Roman"/>
        </w:rPr>
        <w:t>Iti</w:t>
      </w:r>
      <w:proofErr w:type="spellEnd"/>
      <w:r>
        <w:rPr>
          <w:rFonts w:ascii="Times Ext Roman" w:hAnsi="Times Ext Roman" w:cs="Times Ext Roman"/>
        </w:rPr>
        <w:t xml:space="preserve"> </w:t>
      </w:r>
      <w:proofErr w:type="spellStart"/>
      <w:r>
        <w:rPr>
          <w:rFonts w:ascii="Times Ext Roman" w:hAnsi="Times Ext Roman" w:cs="Times Ext Roman"/>
        </w:rPr>
        <w:t>rūpaṃ</w:t>
      </w:r>
      <w:proofErr w:type="spellEnd"/>
      <w:r>
        <w:rPr>
          <w:rFonts w:ascii="Times Ext Roman" w:hAnsi="Times Ext Roman" w:cs="Times Ext Roman"/>
        </w:rPr>
        <w:t xml:space="preserve">, </w:t>
      </w:r>
      <w:proofErr w:type="spellStart"/>
      <w:r>
        <w:rPr>
          <w:rFonts w:ascii="Times Ext Roman" w:hAnsi="Times Ext Roman" w:cs="Times Ext Roman"/>
        </w:rPr>
        <w:t>iti</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bookmarkStart w:id="159" w:name="M2.0128"/>
      <w:bookmarkEnd w:id="159"/>
      <w:proofErr w:type="spellStart"/>
      <w:r>
        <w:rPr>
          <w:rFonts w:ascii="Times Ext Roman" w:hAnsi="Times Ext Roman" w:cs="Times Ext Roman"/>
        </w:rPr>
        <w:t>samudayo</w:t>
      </w:r>
      <w:proofErr w:type="spellEnd"/>
      <w:r>
        <w:rPr>
          <w:rFonts w:ascii="Times Ext Roman" w:hAnsi="Times Ext Roman" w:cs="Times Ext Roman"/>
        </w:rPr>
        <w:t xml:space="preserve">, </w:t>
      </w:r>
      <w:proofErr w:type="spellStart"/>
      <w:r>
        <w:rPr>
          <w:rFonts w:ascii="Times Ext Roman" w:hAnsi="Times Ext Roman" w:cs="Times Ext Roman"/>
        </w:rPr>
        <w:t>iti</w:t>
      </w:r>
      <w:proofErr w:type="spellEnd"/>
      <w:r>
        <w:rPr>
          <w:rFonts w:ascii="Times Ext Roman" w:hAnsi="Times Ext Roman" w:cs="Times Ext Roman"/>
        </w:rPr>
        <w:t xml:space="preserve"> </w:t>
      </w:r>
      <w:bookmarkStart w:id="160" w:name="V2.0141"/>
      <w:bookmarkEnd w:id="160"/>
      <w:proofErr w:type="spellStart"/>
      <w:r>
        <w:rPr>
          <w:rFonts w:ascii="Times Ext Roman" w:hAnsi="Times Ext Roman" w:cs="Times Ext Roman"/>
        </w:rPr>
        <w:t>rūpassa</w:t>
      </w:r>
      <w:proofErr w:type="spellEnd"/>
      <w:r>
        <w:rPr>
          <w:rFonts w:ascii="Times Ext Roman" w:hAnsi="Times Ext Roman" w:cs="Times Ext Roman"/>
        </w:rPr>
        <w:t xml:space="preserve"> </w:t>
      </w:r>
      <w:proofErr w:type="spellStart"/>
      <w:r>
        <w:rPr>
          <w:rFonts w:ascii="Times Ext Roman" w:hAnsi="Times Ext Roman" w:cs="Times Ext Roman"/>
        </w:rPr>
        <w:t>atthaṅgamo</w:t>
      </w:r>
      <w:proofErr w:type="spellEnd"/>
      <w:r>
        <w:rPr>
          <w:rFonts w:ascii="Times Ext Roman" w:hAnsi="Times Ext Roman" w:cs="Times Ext Roman"/>
        </w:rPr>
        <w:t xml:space="preserve">; </w:t>
      </w:r>
      <w:proofErr w:type="spellStart"/>
      <w:r>
        <w:rPr>
          <w:rFonts w:ascii="Times Ext Roman" w:hAnsi="Times Ext Roman" w:cs="Times Ext Roman"/>
        </w:rPr>
        <w:t>iti</w:t>
      </w:r>
      <w:proofErr w:type="spellEnd"/>
      <w:r>
        <w:rPr>
          <w:rFonts w:ascii="Times Ext Roman" w:hAnsi="Times Ext Roman" w:cs="Times Ext Roman"/>
        </w:rPr>
        <w:t xml:space="preserve"> </w:t>
      </w:r>
      <w:proofErr w:type="spellStart"/>
      <w:r>
        <w:rPr>
          <w:rFonts w:ascii="Times Ext Roman" w:hAnsi="Times Ext Roman" w:cs="Times Ext Roman"/>
        </w:rPr>
        <w:t>vedanā</w:t>
      </w:r>
      <w:proofErr w:type="spellEnd"/>
      <w:r>
        <w:rPr>
          <w:rFonts w:ascii="Times Ext Roman" w:hAnsi="Times Ext Roman" w:cs="Times Ext Roman"/>
        </w:rPr>
        <w:t xml:space="preserve">… </w:t>
      </w:r>
      <w:proofErr w:type="spellStart"/>
      <w:r>
        <w:rPr>
          <w:rFonts w:ascii="Times Ext Roman" w:hAnsi="Times Ext Roman" w:cs="Times Ext Roman"/>
        </w:rPr>
        <w:t>iti</w:t>
      </w:r>
      <w:proofErr w:type="spellEnd"/>
      <w:r>
        <w:rPr>
          <w:rFonts w:ascii="Times Ext Roman" w:hAnsi="Times Ext Roman" w:cs="Times Ext Roman"/>
        </w:rPr>
        <w:t xml:space="preserve"> </w:t>
      </w:r>
      <w:proofErr w:type="spellStart"/>
      <w:r>
        <w:rPr>
          <w:rFonts w:ascii="Times Ext Roman" w:hAnsi="Times Ext Roman" w:cs="Times Ext Roman"/>
        </w:rPr>
        <w:t>saññā</w:t>
      </w:r>
      <w:proofErr w:type="spellEnd"/>
      <w:r>
        <w:rPr>
          <w:rFonts w:ascii="Times Ext Roman" w:hAnsi="Times Ext Roman" w:cs="Times Ext Roman"/>
        </w:rPr>
        <w:t xml:space="preserve">… </w:t>
      </w:r>
      <w:proofErr w:type="spellStart"/>
      <w:r>
        <w:rPr>
          <w:rFonts w:ascii="Times Ext Roman" w:hAnsi="Times Ext Roman" w:cs="Times Ext Roman"/>
        </w:rPr>
        <w:t>iti</w:t>
      </w:r>
      <w:proofErr w:type="spellEnd"/>
      <w:r>
        <w:rPr>
          <w:rFonts w:ascii="Times Ext Roman" w:hAnsi="Times Ext Roman" w:cs="Times Ext Roman"/>
        </w:rPr>
        <w:t xml:space="preserve"> </w:t>
      </w:r>
      <w:proofErr w:type="spellStart"/>
      <w:r>
        <w:rPr>
          <w:rFonts w:ascii="Times Ext Roman" w:hAnsi="Times Ext Roman" w:cs="Times Ext Roman"/>
        </w:rPr>
        <w:t>saṅkhārā</w:t>
      </w:r>
      <w:proofErr w:type="spellEnd"/>
      <w:r>
        <w:rPr>
          <w:rFonts w:ascii="Times Ext Roman" w:hAnsi="Times Ext Roman" w:cs="Times Ext Roman"/>
        </w:rPr>
        <w:t xml:space="preserve">… </w:t>
      </w:r>
      <w:proofErr w:type="spellStart"/>
      <w:r>
        <w:rPr>
          <w:rFonts w:ascii="Times Ext Roman" w:hAnsi="Times Ext Roman" w:cs="Times Ext Roman"/>
        </w:rPr>
        <w:t>iti</w:t>
      </w:r>
      <w:proofErr w:type="spellEnd"/>
      <w:r>
        <w:rPr>
          <w:rFonts w:ascii="Times Ext Roman" w:hAnsi="Times Ext Roman" w:cs="Times Ext Roman"/>
        </w:rPr>
        <w:t xml:space="preserve"> </w:t>
      </w:r>
      <w:proofErr w:type="spellStart"/>
      <w:r>
        <w:rPr>
          <w:rFonts w:ascii="Times Ext Roman" w:hAnsi="Times Ext Roman" w:cs="Times Ext Roman"/>
        </w:rPr>
        <w:t>viññāṇaṃ</w:t>
      </w:r>
      <w:proofErr w:type="spellEnd"/>
      <w:r>
        <w:rPr>
          <w:rFonts w:ascii="Times Ext Roman" w:hAnsi="Times Ext Roman" w:cs="Times Ext Roman"/>
        </w:rPr>
        <w:t xml:space="preserve">, </w:t>
      </w:r>
      <w:proofErr w:type="spellStart"/>
      <w:r>
        <w:rPr>
          <w:rFonts w:ascii="Times Ext Roman" w:hAnsi="Times Ext Roman" w:cs="Times Ext Roman"/>
        </w:rPr>
        <w:t>iti</w:t>
      </w:r>
      <w:proofErr w:type="spellEnd"/>
      <w:r>
        <w:rPr>
          <w:rFonts w:ascii="Times Ext Roman" w:hAnsi="Times Ext Roman" w:cs="Times Ext Roman"/>
        </w:rPr>
        <w:t xml:space="preserve"> </w:t>
      </w:r>
      <w:proofErr w:type="spellStart"/>
      <w:r>
        <w:rPr>
          <w:rFonts w:ascii="Times Ext Roman" w:hAnsi="Times Ext Roman" w:cs="Times Ext Roman"/>
        </w:rPr>
        <w:t>viññāṇassa</w:t>
      </w:r>
      <w:proofErr w:type="spellEnd"/>
      <w:r>
        <w:rPr>
          <w:rFonts w:ascii="Times Ext Roman" w:hAnsi="Times Ext Roman" w:cs="Times Ext Roman"/>
        </w:rPr>
        <w:t xml:space="preserve"> </w:t>
      </w:r>
      <w:proofErr w:type="spellStart"/>
      <w:r>
        <w:rPr>
          <w:rFonts w:ascii="Times Ext Roman" w:hAnsi="Times Ext Roman" w:cs="Times Ext Roman"/>
        </w:rPr>
        <w:t>samudayo</w:t>
      </w:r>
      <w:proofErr w:type="spellEnd"/>
      <w:r>
        <w:rPr>
          <w:rFonts w:ascii="Times Ext Roman" w:hAnsi="Times Ext Roman" w:cs="Times Ext Roman"/>
        </w:rPr>
        <w:t xml:space="preserve">, </w:t>
      </w:r>
      <w:proofErr w:type="spellStart"/>
      <w:r>
        <w:rPr>
          <w:rFonts w:ascii="Times Ext Roman" w:hAnsi="Times Ext Roman" w:cs="Times Ext Roman"/>
        </w:rPr>
        <w:t>iti</w:t>
      </w:r>
      <w:proofErr w:type="spellEnd"/>
      <w:r>
        <w:rPr>
          <w:rFonts w:ascii="Times Ext Roman" w:hAnsi="Times Ext Roman" w:cs="Times Ext Roman"/>
        </w:rPr>
        <w:t xml:space="preserve"> </w:t>
      </w:r>
      <w:proofErr w:type="spellStart"/>
      <w:r>
        <w:rPr>
          <w:rFonts w:ascii="Times Ext Roman" w:hAnsi="Times Ext Roman" w:cs="Times Ext Roman"/>
        </w:rPr>
        <w:t>viññāṇassa</w:t>
      </w:r>
      <w:proofErr w:type="spellEnd"/>
      <w:r>
        <w:rPr>
          <w:rFonts w:ascii="Times Ext Roman" w:hAnsi="Times Ext Roman" w:cs="Times Ext Roman"/>
        </w:rPr>
        <w:t xml:space="preserve"> </w:t>
      </w:r>
      <w:proofErr w:type="spellStart"/>
      <w:r>
        <w:rPr>
          <w:rFonts w:ascii="Times Ext Roman" w:hAnsi="Times Ext Roman" w:cs="Times Ext Roman"/>
        </w:rPr>
        <w:t>atthaṅgamo’ti</w:t>
      </w:r>
      <w:proofErr w:type="spellEnd"/>
      <w:r>
        <w:rPr>
          <w:rFonts w:ascii="Times Ext Roman" w:hAnsi="Times Ext Roman" w:cs="Times Ext Roman"/>
        </w:rPr>
        <w:t xml:space="preserve"> –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bhāvitā</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bhikkhave</w:t>
      </w:r>
      <w:proofErr w:type="spellEnd"/>
      <w:r>
        <w:rPr>
          <w:rFonts w:ascii="Times Ext Roman" w:hAnsi="Times Ext Roman" w:cs="Times Ext Roman"/>
        </w:rPr>
        <w:t xml:space="preserve">, </w:t>
      </w:r>
      <w:proofErr w:type="spellStart"/>
      <w:r>
        <w:rPr>
          <w:rFonts w:ascii="Times Ext Roman" w:hAnsi="Times Ext Roman" w:cs="Times Ext Roman"/>
        </w:rPr>
        <w:t>aniccasaññā</w:t>
      </w:r>
      <w:proofErr w:type="spellEnd"/>
      <w:r>
        <w:rPr>
          <w:rFonts w:ascii="Times Ext Roman" w:hAnsi="Times Ext Roman" w:cs="Times Ext Roman"/>
        </w:rPr>
        <w:t xml:space="preserve"> </w:t>
      </w:r>
      <w:proofErr w:type="spellStart"/>
      <w:r>
        <w:rPr>
          <w:rFonts w:ascii="Times Ext Roman" w:hAnsi="Times Ext Roman" w:cs="Times Ext Roman"/>
        </w:rPr>
        <w:t>evaṃ</w:t>
      </w:r>
      <w:proofErr w:type="spellEnd"/>
      <w:r>
        <w:rPr>
          <w:rFonts w:ascii="Times Ext Roman" w:hAnsi="Times Ext Roman" w:cs="Times Ext Roman"/>
        </w:rPr>
        <w:t xml:space="preserve"> </w:t>
      </w:r>
      <w:proofErr w:type="spellStart"/>
      <w:r>
        <w:rPr>
          <w:rFonts w:ascii="Times Ext Roman" w:hAnsi="Times Ext Roman" w:cs="Times Ext Roman"/>
        </w:rPr>
        <w:t>bahulīkatā</w:t>
      </w:r>
      <w:proofErr w:type="spellEnd"/>
      <w:r>
        <w:rPr>
          <w:rFonts w:ascii="Times Ext Roman" w:hAnsi="Times Ext Roman" w:cs="Times Ext Roman"/>
        </w:rPr>
        <w:t xml:space="preserve"> </w:t>
      </w:r>
      <w:proofErr w:type="spellStart"/>
      <w:r>
        <w:rPr>
          <w:rFonts w:ascii="Times Ext Roman" w:hAnsi="Times Ext Roman" w:cs="Times Ext Roman"/>
        </w:rPr>
        <w:t>sabbaṃ</w:t>
      </w:r>
      <w:proofErr w:type="spellEnd"/>
      <w:r>
        <w:rPr>
          <w:rFonts w:ascii="Times Ext Roman" w:hAnsi="Times Ext Roman" w:cs="Times Ext Roman"/>
        </w:rPr>
        <w:t xml:space="preserve"> </w:t>
      </w:r>
      <w:proofErr w:type="spellStart"/>
      <w:r>
        <w:rPr>
          <w:rFonts w:ascii="Times Ext Roman" w:hAnsi="Times Ext Roman" w:cs="Times Ext Roman"/>
        </w:rPr>
        <w:t>kāmarāgaṃ</w:t>
      </w:r>
      <w:proofErr w:type="spellEnd"/>
      <w:r>
        <w:rPr>
          <w:rFonts w:ascii="Times Ext Roman" w:hAnsi="Times Ext Roman" w:cs="Times Ext Roman"/>
        </w:rPr>
        <w:t xml:space="preserve"> </w:t>
      </w:r>
      <w:proofErr w:type="spellStart"/>
      <w:r>
        <w:rPr>
          <w:rFonts w:ascii="Times Ext Roman" w:hAnsi="Times Ext Roman" w:cs="Times Ext Roman"/>
        </w:rPr>
        <w:t>pariyādiyati</w:t>
      </w:r>
      <w:proofErr w:type="spellEnd"/>
      <w:r>
        <w:rPr>
          <w:rFonts w:ascii="Times Ext Roman" w:hAnsi="Times Ext Roman" w:cs="Times Ext Roman"/>
        </w:rPr>
        <w:t xml:space="preserve">, </w:t>
      </w:r>
      <w:proofErr w:type="spellStart"/>
      <w:r>
        <w:rPr>
          <w:rFonts w:ascii="Times Ext Roman" w:hAnsi="Times Ext Roman" w:cs="Times Ext Roman"/>
        </w:rPr>
        <w:t>sabbaṃ</w:t>
      </w:r>
      <w:proofErr w:type="spellEnd"/>
      <w:r>
        <w:rPr>
          <w:rFonts w:ascii="Times Ext Roman" w:hAnsi="Times Ext Roman" w:cs="Times Ext Roman"/>
        </w:rPr>
        <w:t xml:space="preserve"> </w:t>
      </w:r>
      <w:proofErr w:type="spellStart"/>
      <w:r>
        <w:rPr>
          <w:rFonts w:ascii="Times Ext Roman" w:hAnsi="Times Ext Roman" w:cs="Times Ext Roman"/>
        </w:rPr>
        <w:t>rūparāgaṃ</w:t>
      </w:r>
      <w:proofErr w:type="spellEnd"/>
      <w:r>
        <w:rPr>
          <w:rFonts w:ascii="Times Ext Roman" w:hAnsi="Times Ext Roman" w:cs="Times Ext Roman"/>
        </w:rPr>
        <w:t xml:space="preserve"> </w:t>
      </w:r>
      <w:proofErr w:type="spellStart"/>
      <w:r>
        <w:rPr>
          <w:rFonts w:ascii="Times Ext Roman" w:hAnsi="Times Ext Roman" w:cs="Times Ext Roman"/>
        </w:rPr>
        <w:t>pariyādiyati</w:t>
      </w:r>
      <w:proofErr w:type="spellEnd"/>
      <w:r>
        <w:rPr>
          <w:rFonts w:ascii="Times Ext Roman" w:hAnsi="Times Ext Roman" w:cs="Times Ext Roman"/>
        </w:rPr>
        <w:t xml:space="preserve">, </w:t>
      </w:r>
      <w:proofErr w:type="spellStart"/>
      <w:r>
        <w:rPr>
          <w:rFonts w:ascii="Times Ext Roman" w:hAnsi="Times Ext Roman" w:cs="Times Ext Roman"/>
        </w:rPr>
        <w:t>sabbaṃ</w:t>
      </w:r>
      <w:proofErr w:type="spellEnd"/>
      <w:r>
        <w:rPr>
          <w:rFonts w:ascii="Times Ext Roman" w:hAnsi="Times Ext Roman" w:cs="Times Ext Roman"/>
        </w:rPr>
        <w:t xml:space="preserve"> </w:t>
      </w:r>
      <w:proofErr w:type="spellStart"/>
      <w:r>
        <w:rPr>
          <w:rFonts w:ascii="Times Ext Roman" w:hAnsi="Times Ext Roman" w:cs="Times Ext Roman"/>
        </w:rPr>
        <w:t>bhavarāgaṃ</w:t>
      </w:r>
      <w:proofErr w:type="spellEnd"/>
      <w:r>
        <w:rPr>
          <w:rFonts w:ascii="Times Ext Roman" w:hAnsi="Times Ext Roman" w:cs="Times Ext Roman"/>
        </w:rPr>
        <w:t xml:space="preserve"> </w:t>
      </w:r>
      <w:proofErr w:type="spellStart"/>
      <w:r>
        <w:rPr>
          <w:rFonts w:ascii="Times Ext Roman" w:hAnsi="Times Ext Roman" w:cs="Times Ext Roman"/>
        </w:rPr>
        <w:t>pariyādiyati</w:t>
      </w:r>
      <w:proofErr w:type="spellEnd"/>
      <w:r>
        <w:rPr>
          <w:rFonts w:ascii="Times Ext Roman" w:hAnsi="Times Ext Roman" w:cs="Times Ext Roman"/>
        </w:rPr>
        <w:t xml:space="preserve">, </w:t>
      </w:r>
      <w:proofErr w:type="spellStart"/>
      <w:r>
        <w:rPr>
          <w:rFonts w:ascii="Times Ext Roman" w:hAnsi="Times Ext Roman" w:cs="Times Ext Roman"/>
        </w:rPr>
        <w:t>sabbaṃ</w:t>
      </w:r>
      <w:proofErr w:type="spellEnd"/>
      <w:r>
        <w:rPr>
          <w:rFonts w:ascii="Times Ext Roman" w:hAnsi="Times Ext Roman" w:cs="Times Ext Roman"/>
        </w:rPr>
        <w:t xml:space="preserve"> </w:t>
      </w:r>
      <w:proofErr w:type="spellStart"/>
      <w:r>
        <w:rPr>
          <w:rFonts w:ascii="Times Ext Roman" w:hAnsi="Times Ext Roman" w:cs="Times Ext Roman"/>
        </w:rPr>
        <w:t>avijjaṃ</w:t>
      </w:r>
      <w:proofErr w:type="spellEnd"/>
      <w:r>
        <w:rPr>
          <w:rFonts w:ascii="Times Ext Roman" w:hAnsi="Times Ext Roman" w:cs="Times Ext Roman"/>
        </w:rPr>
        <w:t xml:space="preserve"> </w:t>
      </w:r>
      <w:proofErr w:type="spellStart"/>
      <w:r>
        <w:rPr>
          <w:rFonts w:ascii="Times Ext Roman" w:hAnsi="Times Ext Roman" w:cs="Times Ext Roman"/>
        </w:rPr>
        <w:t>pariyādiyati</w:t>
      </w:r>
      <w:proofErr w:type="spellEnd"/>
      <w:r>
        <w:rPr>
          <w:rFonts w:ascii="Times Ext Roman" w:hAnsi="Times Ext Roman" w:cs="Times Ext Roman"/>
        </w:rPr>
        <w:t xml:space="preserve">, </w:t>
      </w:r>
      <w:proofErr w:type="spellStart"/>
      <w:r>
        <w:rPr>
          <w:rFonts w:ascii="Times Ext Roman" w:hAnsi="Times Ext Roman" w:cs="Times Ext Roman"/>
        </w:rPr>
        <w:t>sabbaṃ</w:t>
      </w:r>
      <w:proofErr w:type="spellEnd"/>
      <w:r>
        <w:rPr>
          <w:rFonts w:ascii="Times Ext Roman" w:hAnsi="Times Ext Roman" w:cs="Times Ext Roman"/>
        </w:rPr>
        <w:t xml:space="preserve"> </w:t>
      </w:r>
      <w:proofErr w:type="spellStart"/>
      <w:r>
        <w:rPr>
          <w:rFonts w:ascii="Times Ext Roman" w:hAnsi="Times Ext Roman" w:cs="Times Ext Roman"/>
        </w:rPr>
        <w:t>asmimānaṃ</w:t>
      </w:r>
      <w:proofErr w:type="spellEnd"/>
      <w:r>
        <w:rPr>
          <w:rFonts w:ascii="Times Ext Roman" w:hAnsi="Times Ext Roman" w:cs="Times Ext Roman"/>
        </w:rPr>
        <w:t xml:space="preserve"> </w:t>
      </w:r>
      <w:proofErr w:type="spellStart"/>
      <w:r>
        <w:rPr>
          <w:rFonts w:ascii="Times Ext Roman" w:hAnsi="Times Ext Roman" w:cs="Times Ext Roman"/>
        </w:rPr>
        <w:t>samūhanatī</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w:t>
      </w:r>
    </w:p>
    <w:p w14:paraId="71E7981E" w14:textId="77777777" w:rsidR="00F64A79" w:rsidRPr="00F64A79" w:rsidRDefault="00F64A79" w:rsidP="004C12A9">
      <w:pPr>
        <w:pStyle w:val="bodytext"/>
        <w:spacing w:line="276" w:lineRule="auto"/>
        <w:rPr>
          <w:rFonts w:asciiTheme="minorHAnsi" w:hAnsiTheme="minorHAnsi" w:cs="Times Ext Roman"/>
        </w:rPr>
      </w:pPr>
      <w:r w:rsidRPr="00F64A79">
        <w:rPr>
          <w:rFonts w:asciiTheme="minorHAnsi" w:hAnsiTheme="minorHAnsi" w:cs="Times Ext Roman"/>
        </w:rPr>
        <w:t>“And how, bhikkhus, is the percep</w:t>
      </w:r>
      <w:r>
        <w:rPr>
          <w:rFonts w:asciiTheme="minorHAnsi" w:hAnsiTheme="minorHAnsi" w:cs="Times Ext Roman"/>
        </w:rPr>
        <w:t xml:space="preserve">tion of impermanence developed </w:t>
      </w:r>
      <w:r w:rsidRPr="00F64A79">
        <w:rPr>
          <w:rFonts w:asciiTheme="minorHAnsi" w:hAnsiTheme="minorHAnsi" w:cs="Times Ext Roman"/>
        </w:rPr>
        <w:t xml:space="preserve">and cultivated so that it eliminates all sensual lust, eliminates all lust for existence, eliminates all ignorance, and uproots all conceit ‘I am’? ‘Such is form, such its origin, such its passing away; such is feeling … such is perception … such are </w:t>
      </w:r>
      <w:r w:rsidR="00E32114">
        <w:rPr>
          <w:rFonts w:asciiTheme="minorHAnsi" w:hAnsiTheme="minorHAnsi" w:cs="Times Ext Roman"/>
        </w:rPr>
        <w:t>volitional activities</w:t>
      </w:r>
      <w:r w:rsidRPr="00F64A79">
        <w:rPr>
          <w:rFonts w:asciiTheme="minorHAnsi" w:hAnsiTheme="minorHAnsi" w:cs="Times Ext Roman"/>
        </w:rPr>
        <w:t xml:space="preserve"> … such is consciousness, such its origin, such its passing away’: that is how the perception of impermanence is developed and cultivated so that it eliminates all sensual lust, eliminates all lust for existence, eliminates all ignorance, and uproots all conceit ‘I am.’”</w:t>
      </w:r>
    </w:p>
    <w:p w14:paraId="5CC3A617" w14:textId="77777777" w:rsidR="004C12A9" w:rsidRDefault="00DA6880" w:rsidP="004C12A9">
      <w:pPr>
        <w:pStyle w:val="subhead"/>
        <w:spacing w:line="276" w:lineRule="auto"/>
      </w:pPr>
      <w:r>
        <w:t>115</w:t>
      </w:r>
      <w:r w:rsidR="004C12A9">
        <w:t xml:space="preserve">. </w:t>
      </w:r>
      <w:proofErr w:type="spellStart"/>
      <w:r w:rsidR="004C12A9">
        <w:t>Dhammakathikasuttaṃ</w:t>
      </w:r>
      <w:proofErr w:type="spellEnd"/>
    </w:p>
    <w:p w14:paraId="58C7AF79" w14:textId="77777777" w:rsidR="00346E8C" w:rsidRDefault="00346E8C" w:rsidP="004C12A9">
      <w:pPr>
        <w:pStyle w:val="subhead"/>
        <w:spacing w:line="276" w:lineRule="auto"/>
      </w:pPr>
    </w:p>
    <w:p w14:paraId="7FA39D1B" w14:textId="77777777" w:rsidR="004C12A9" w:rsidRDefault="004C12A9" w:rsidP="004C12A9">
      <w:pPr>
        <w:tabs>
          <w:tab w:val="left" w:pos="439"/>
          <w:tab w:val="left" w:pos="1440"/>
        </w:tabs>
        <w:ind w:firstLine="540"/>
        <w:jc w:val="both"/>
        <w:rPr>
          <w:rFonts w:ascii="Times Ext Roman" w:hAnsi="Times Ext Roman" w:cs="Times Ext Roman"/>
        </w:rPr>
      </w:pPr>
      <w:proofErr w:type="spellStart"/>
      <w:r>
        <w:rPr>
          <w:rFonts w:ascii="Times Ext Roman" w:hAnsi="Times Ext Roman" w:cs="Times Ext Roman"/>
        </w:rPr>
        <w:t>Ekamantaṃ</w:t>
      </w:r>
      <w:proofErr w:type="spellEnd"/>
      <w:r>
        <w:rPr>
          <w:rFonts w:ascii="Times Ext Roman" w:hAnsi="Times Ext Roman" w:cs="Times Ext Roman"/>
        </w:rPr>
        <w:t xml:space="preserve"> </w:t>
      </w:r>
      <w:proofErr w:type="spellStart"/>
      <w:r>
        <w:rPr>
          <w:rFonts w:ascii="Times Ext Roman" w:hAnsi="Times Ext Roman" w:cs="Times Ext Roman"/>
        </w:rPr>
        <w:t>nisinno</w:t>
      </w:r>
      <w:proofErr w:type="spellEnd"/>
      <w:r>
        <w:rPr>
          <w:rFonts w:ascii="Times Ext Roman" w:hAnsi="Times Ext Roman" w:cs="Times Ext Roman"/>
        </w:rPr>
        <w:t xml:space="preserve"> </w:t>
      </w:r>
      <w:proofErr w:type="spellStart"/>
      <w:r>
        <w:rPr>
          <w:rFonts w:ascii="Times Ext Roman" w:hAnsi="Times Ext Roman" w:cs="Times Ext Roman"/>
        </w:rPr>
        <w:t>kho</w:t>
      </w:r>
      <w:proofErr w:type="spellEnd"/>
      <w:r>
        <w:rPr>
          <w:rFonts w:ascii="Times Ext Roman" w:hAnsi="Times Ext Roman" w:cs="Times Ext Roman"/>
        </w:rPr>
        <w:t xml:space="preserve"> so bhikkhu </w:t>
      </w:r>
      <w:proofErr w:type="spellStart"/>
      <w:r>
        <w:rPr>
          <w:rFonts w:ascii="Times Ext Roman" w:hAnsi="Times Ext Roman" w:cs="Times Ext Roman"/>
        </w:rPr>
        <w:t>bhagavantaṃ</w:t>
      </w:r>
      <w:proofErr w:type="spellEnd"/>
      <w:r>
        <w:rPr>
          <w:rFonts w:ascii="Times Ext Roman" w:hAnsi="Times Ext Roman" w:cs="Times Ext Roman"/>
        </w:rPr>
        <w:t xml:space="preserve"> </w:t>
      </w:r>
      <w:proofErr w:type="spellStart"/>
      <w:r>
        <w:rPr>
          <w:rFonts w:ascii="Times Ext Roman" w:hAnsi="Times Ext Roman" w:cs="Times Ext Roman"/>
        </w:rPr>
        <w:t>etadavoca</w:t>
      </w:r>
      <w:proofErr w:type="spellEnd"/>
      <w:r>
        <w:rPr>
          <w:rFonts w:ascii="Times Ext Roman" w:hAnsi="Times Ext Roman" w:cs="Times Ext Roman"/>
        </w:rPr>
        <w:t xml:space="preserve"> – ‘‘‘</w:t>
      </w:r>
      <w:proofErr w:type="spellStart"/>
      <w:r>
        <w:rPr>
          <w:rFonts w:ascii="Times Ext Roman" w:hAnsi="Times Ext Roman" w:cs="Times Ext Roman"/>
        </w:rPr>
        <w:t>dhammakathiko</w:t>
      </w:r>
      <w:proofErr w:type="spellEnd"/>
      <w:r>
        <w:rPr>
          <w:rFonts w:ascii="Times Ext Roman" w:hAnsi="Times Ext Roman" w:cs="Times Ext Roman"/>
        </w:rPr>
        <w:t xml:space="preserve"> </w:t>
      </w:r>
      <w:proofErr w:type="spellStart"/>
      <w:r>
        <w:rPr>
          <w:rFonts w:ascii="Times Ext Roman" w:hAnsi="Times Ext Roman" w:cs="Times Ext Roman"/>
        </w:rPr>
        <w:t>dhammakathiko’ti</w:t>
      </w:r>
      <w:proofErr w:type="spellEnd"/>
      <w:r>
        <w:rPr>
          <w:rFonts w:ascii="Times Ext Roman" w:hAnsi="Times Ext Roman" w:cs="Times Ext Roman"/>
        </w:rPr>
        <w:t xml:space="preserve">, </w:t>
      </w:r>
      <w:proofErr w:type="spellStart"/>
      <w:r>
        <w:rPr>
          <w:rFonts w:ascii="Times Ext Roman" w:hAnsi="Times Ext Roman" w:cs="Times Ext Roman"/>
        </w:rPr>
        <w:t>bhante</w:t>
      </w:r>
      <w:proofErr w:type="spellEnd"/>
      <w:r>
        <w:rPr>
          <w:rFonts w:ascii="Times Ext Roman" w:hAnsi="Times Ext Roman" w:cs="Times Ext Roman"/>
        </w:rPr>
        <w:t xml:space="preserve">, </w:t>
      </w:r>
      <w:proofErr w:type="spellStart"/>
      <w:r>
        <w:rPr>
          <w:rFonts w:ascii="Times Ext Roman" w:hAnsi="Times Ext Roman" w:cs="Times Ext Roman"/>
        </w:rPr>
        <w:t>vuccati</w:t>
      </w:r>
      <w:proofErr w:type="spellEnd"/>
      <w:r>
        <w:rPr>
          <w:rFonts w:ascii="Times Ext Roman" w:hAnsi="Times Ext Roman" w:cs="Times Ext Roman"/>
        </w:rPr>
        <w:t xml:space="preserve">. </w:t>
      </w:r>
      <w:proofErr w:type="spellStart"/>
      <w:r>
        <w:rPr>
          <w:rFonts w:ascii="Times Ext Roman" w:hAnsi="Times Ext Roman" w:cs="Times Ext Roman"/>
        </w:rPr>
        <w:t>Kittāvatā</w:t>
      </w:r>
      <w:proofErr w:type="spellEnd"/>
      <w:r>
        <w:rPr>
          <w:rFonts w:ascii="Times Ext Roman" w:hAnsi="Times Ext Roman" w:cs="Times Ext Roman"/>
        </w:rPr>
        <w:t xml:space="preserve"> nu </w:t>
      </w:r>
      <w:bookmarkStart w:id="161" w:name="T3.0199"/>
      <w:bookmarkEnd w:id="161"/>
      <w:proofErr w:type="spellStart"/>
      <w:r>
        <w:rPr>
          <w:rFonts w:ascii="Times Ext Roman" w:hAnsi="Times Ext Roman" w:cs="Times Ext Roman"/>
        </w:rPr>
        <w:t>kho</w:t>
      </w:r>
      <w:proofErr w:type="spellEnd"/>
      <w:r>
        <w:rPr>
          <w:rFonts w:ascii="Times Ext Roman" w:hAnsi="Times Ext Roman" w:cs="Times Ext Roman"/>
        </w:rPr>
        <w:t xml:space="preserve">, </w:t>
      </w:r>
      <w:proofErr w:type="spellStart"/>
      <w:r>
        <w:rPr>
          <w:rFonts w:ascii="Times Ext Roman" w:hAnsi="Times Ext Roman" w:cs="Times Ext Roman"/>
        </w:rPr>
        <w:t>bhante</w:t>
      </w:r>
      <w:proofErr w:type="spellEnd"/>
      <w:r>
        <w:rPr>
          <w:rFonts w:ascii="Times Ext Roman" w:hAnsi="Times Ext Roman" w:cs="Times Ext Roman"/>
        </w:rPr>
        <w:t xml:space="preserve">, </w:t>
      </w:r>
      <w:proofErr w:type="spellStart"/>
      <w:r>
        <w:rPr>
          <w:rFonts w:ascii="Times Ext Roman" w:hAnsi="Times Ext Roman" w:cs="Times Ext Roman"/>
        </w:rPr>
        <w:t>dhammakathiko</w:t>
      </w:r>
      <w:proofErr w:type="spellEnd"/>
      <w:r>
        <w:rPr>
          <w:rFonts w:ascii="Times Ext Roman" w:hAnsi="Times Ext Roman" w:cs="Times Ext Roman"/>
        </w:rPr>
        <w:t xml:space="preserve"> </w:t>
      </w:r>
      <w:proofErr w:type="spellStart"/>
      <w:r>
        <w:rPr>
          <w:rFonts w:ascii="Times Ext Roman" w:hAnsi="Times Ext Roman" w:cs="Times Ext Roman"/>
        </w:rPr>
        <w:t>hotī</w:t>
      </w:r>
      <w:proofErr w:type="spellEnd"/>
      <w:r>
        <w:rPr>
          <w:rFonts w:ascii="Times Ext Roman" w:hAnsi="Times Ext Roman" w:cs="Times Ext Roman"/>
        </w:rPr>
        <w:t>’’</w:t>
      </w:r>
      <w:proofErr w:type="spellStart"/>
      <w:r>
        <w:rPr>
          <w:rFonts w:ascii="Times Ext Roman" w:hAnsi="Times Ext Roman" w:cs="Times Ext Roman"/>
        </w:rPr>
        <w:t>ti</w:t>
      </w:r>
      <w:bookmarkStart w:id="162" w:name="V2.0147"/>
      <w:bookmarkEnd w:id="162"/>
      <w:proofErr w:type="spellEnd"/>
      <w:r>
        <w:rPr>
          <w:rFonts w:ascii="Times Ext Roman" w:hAnsi="Times Ext Roman" w:cs="Times Ext Roman"/>
        </w:rPr>
        <w:t xml:space="preserve">? </w:t>
      </w:r>
    </w:p>
    <w:p w14:paraId="42CF0115" w14:textId="77777777" w:rsidR="004C12A9" w:rsidRDefault="004C12A9" w:rsidP="004C12A9">
      <w:pPr>
        <w:tabs>
          <w:tab w:val="left" w:pos="439"/>
          <w:tab w:val="left" w:pos="1440"/>
        </w:tabs>
        <w:ind w:firstLine="540"/>
        <w:jc w:val="both"/>
        <w:rPr>
          <w:rFonts w:ascii="Times Ext Roman" w:hAnsi="Times Ext Roman" w:cs="Times Ext Roman"/>
        </w:rPr>
      </w:pPr>
      <w:r>
        <w:rPr>
          <w:rFonts w:ascii="Times Ext Roman" w:hAnsi="Times Ext Roman" w:cs="Times Ext Roman"/>
        </w:rPr>
        <w:t>‘‘</w:t>
      </w:r>
      <w:proofErr w:type="spellStart"/>
      <w:r>
        <w:rPr>
          <w:rFonts w:ascii="Times Ext Roman" w:hAnsi="Times Ext Roman" w:cs="Times Ext Roman"/>
        </w:rPr>
        <w:t>Rūpassa</w:t>
      </w:r>
      <w:proofErr w:type="spellEnd"/>
      <w:r>
        <w:rPr>
          <w:rFonts w:ascii="Times Ext Roman" w:hAnsi="Times Ext Roman" w:cs="Times Ext Roman"/>
        </w:rPr>
        <w:t xml:space="preserve"> </w:t>
      </w:r>
      <w:proofErr w:type="spellStart"/>
      <w:r>
        <w:rPr>
          <w:rFonts w:ascii="Times Ext Roman" w:hAnsi="Times Ext Roman" w:cs="Times Ext Roman"/>
        </w:rPr>
        <w:t>ce</w:t>
      </w:r>
      <w:proofErr w:type="spellEnd"/>
      <w:r>
        <w:rPr>
          <w:rFonts w:ascii="Times Ext Roman" w:hAnsi="Times Ext Roman" w:cs="Times Ext Roman"/>
        </w:rPr>
        <w:t xml:space="preserve">, bhikkhu, </w:t>
      </w:r>
      <w:proofErr w:type="spellStart"/>
      <w:r>
        <w:rPr>
          <w:rFonts w:ascii="Times Ext Roman" w:hAnsi="Times Ext Roman" w:cs="Times Ext Roman"/>
        </w:rPr>
        <w:t>nibbidāya</w:t>
      </w:r>
      <w:proofErr w:type="spellEnd"/>
      <w:r>
        <w:rPr>
          <w:rFonts w:ascii="Times Ext Roman" w:hAnsi="Times Ext Roman" w:cs="Times Ext Roman"/>
        </w:rPr>
        <w:t xml:space="preserve"> </w:t>
      </w:r>
      <w:proofErr w:type="spellStart"/>
      <w:r>
        <w:rPr>
          <w:rFonts w:ascii="Times Ext Roman" w:hAnsi="Times Ext Roman" w:cs="Times Ext Roman"/>
        </w:rPr>
        <w:t>virāgāya</w:t>
      </w:r>
      <w:proofErr w:type="spellEnd"/>
      <w:r>
        <w:rPr>
          <w:rFonts w:ascii="Times Ext Roman" w:hAnsi="Times Ext Roman" w:cs="Times Ext Roman"/>
        </w:rPr>
        <w:t xml:space="preserve"> </w:t>
      </w:r>
      <w:proofErr w:type="spellStart"/>
      <w:r>
        <w:rPr>
          <w:rFonts w:ascii="Times Ext Roman" w:hAnsi="Times Ext Roman" w:cs="Times Ext Roman"/>
        </w:rPr>
        <w:t>nirodhāya</w:t>
      </w:r>
      <w:proofErr w:type="spellEnd"/>
      <w:r>
        <w:rPr>
          <w:rFonts w:ascii="Times Ext Roman" w:hAnsi="Times Ext Roman" w:cs="Times Ext Roman"/>
        </w:rPr>
        <w:t xml:space="preserve"> </w:t>
      </w:r>
      <w:proofErr w:type="spellStart"/>
      <w:r>
        <w:rPr>
          <w:rFonts w:ascii="Times Ext Roman" w:hAnsi="Times Ext Roman" w:cs="Times Ext Roman"/>
        </w:rPr>
        <w:t>dhammaṃ</w:t>
      </w:r>
      <w:proofErr w:type="spellEnd"/>
      <w:r>
        <w:rPr>
          <w:rFonts w:ascii="Times Ext Roman" w:hAnsi="Times Ext Roman" w:cs="Times Ext Roman"/>
        </w:rPr>
        <w:t xml:space="preserve"> </w:t>
      </w:r>
      <w:proofErr w:type="spellStart"/>
      <w:r>
        <w:rPr>
          <w:rFonts w:ascii="Times Ext Roman" w:hAnsi="Times Ext Roman" w:cs="Times Ext Roman"/>
        </w:rPr>
        <w:t>deseti</w:t>
      </w:r>
      <w:proofErr w:type="spellEnd"/>
      <w:r>
        <w:rPr>
          <w:rFonts w:ascii="Times Ext Roman" w:hAnsi="Times Ext Roman" w:cs="Times Ext Roman"/>
        </w:rPr>
        <w:t xml:space="preserve"> ‘</w:t>
      </w:r>
      <w:proofErr w:type="spellStart"/>
      <w:r>
        <w:rPr>
          <w:rFonts w:ascii="Times Ext Roman" w:hAnsi="Times Ext Roman" w:cs="Times Ext Roman"/>
        </w:rPr>
        <w:t>dhammakathiko</w:t>
      </w:r>
      <w:proofErr w:type="spellEnd"/>
      <w:r>
        <w:rPr>
          <w:rFonts w:ascii="Times Ext Roman" w:hAnsi="Times Ext Roman" w:cs="Times Ext Roman"/>
        </w:rPr>
        <w:t xml:space="preserve"> </w:t>
      </w:r>
      <w:proofErr w:type="spellStart"/>
      <w:r>
        <w:rPr>
          <w:rFonts w:ascii="Times Ext Roman" w:hAnsi="Times Ext Roman" w:cs="Times Ext Roman"/>
        </w:rPr>
        <w:t>bhikkhū’ti</w:t>
      </w:r>
      <w:proofErr w:type="spellEnd"/>
      <w:r>
        <w:rPr>
          <w:rFonts w:ascii="Times Ext Roman" w:hAnsi="Times Ext Roman" w:cs="Times Ext Roman"/>
        </w:rPr>
        <w:t xml:space="preserve"> </w:t>
      </w:r>
      <w:proofErr w:type="spellStart"/>
      <w:r>
        <w:rPr>
          <w:rFonts w:ascii="Times Ext Roman" w:hAnsi="Times Ext Roman" w:cs="Times Ext Roman"/>
        </w:rPr>
        <w:t>alaṃ</w:t>
      </w:r>
      <w:proofErr w:type="spellEnd"/>
      <w:r>
        <w:rPr>
          <w:rFonts w:ascii="Times Ext Roman" w:hAnsi="Times Ext Roman" w:cs="Times Ext Roman"/>
        </w:rPr>
        <w:t xml:space="preserve"> </w:t>
      </w:r>
      <w:proofErr w:type="spellStart"/>
      <w:r>
        <w:rPr>
          <w:rFonts w:ascii="Times Ext Roman" w:hAnsi="Times Ext Roman" w:cs="Times Ext Roman"/>
        </w:rPr>
        <w:t>vacanāya</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proofErr w:type="spellStart"/>
      <w:r>
        <w:rPr>
          <w:rFonts w:ascii="Times Ext Roman" w:hAnsi="Times Ext Roman" w:cs="Times Ext Roman"/>
        </w:rPr>
        <w:t>ce</w:t>
      </w:r>
      <w:proofErr w:type="spellEnd"/>
      <w:r>
        <w:rPr>
          <w:rFonts w:ascii="Times Ext Roman" w:hAnsi="Times Ext Roman" w:cs="Times Ext Roman"/>
        </w:rPr>
        <w:t xml:space="preserve">, bhikkhu, </w:t>
      </w:r>
      <w:proofErr w:type="spellStart"/>
      <w:r>
        <w:rPr>
          <w:rFonts w:ascii="Times Ext Roman" w:hAnsi="Times Ext Roman" w:cs="Times Ext Roman"/>
        </w:rPr>
        <w:t>nibbidāya</w:t>
      </w:r>
      <w:proofErr w:type="spellEnd"/>
      <w:r>
        <w:rPr>
          <w:rFonts w:ascii="Times Ext Roman" w:hAnsi="Times Ext Roman" w:cs="Times Ext Roman"/>
        </w:rPr>
        <w:t xml:space="preserve"> </w:t>
      </w:r>
      <w:proofErr w:type="spellStart"/>
      <w:r>
        <w:rPr>
          <w:rFonts w:ascii="Times Ext Roman" w:hAnsi="Times Ext Roman" w:cs="Times Ext Roman"/>
        </w:rPr>
        <w:t>virāgāya</w:t>
      </w:r>
      <w:proofErr w:type="spellEnd"/>
      <w:r>
        <w:rPr>
          <w:rFonts w:ascii="Times Ext Roman" w:hAnsi="Times Ext Roman" w:cs="Times Ext Roman"/>
        </w:rPr>
        <w:t xml:space="preserve"> </w:t>
      </w:r>
      <w:proofErr w:type="spellStart"/>
      <w:r>
        <w:rPr>
          <w:rFonts w:ascii="Times Ext Roman" w:hAnsi="Times Ext Roman" w:cs="Times Ext Roman"/>
        </w:rPr>
        <w:t>nirodhāya</w:t>
      </w:r>
      <w:proofErr w:type="spellEnd"/>
      <w:r>
        <w:rPr>
          <w:rFonts w:ascii="Times Ext Roman" w:hAnsi="Times Ext Roman" w:cs="Times Ext Roman"/>
        </w:rPr>
        <w:t xml:space="preserve"> </w:t>
      </w:r>
      <w:proofErr w:type="spellStart"/>
      <w:r>
        <w:rPr>
          <w:rFonts w:ascii="Times Ext Roman" w:hAnsi="Times Ext Roman" w:cs="Times Ext Roman"/>
        </w:rPr>
        <w:t>paṭipanno</w:t>
      </w:r>
      <w:proofErr w:type="spellEnd"/>
      <w:r>
        <w:rPr>
          <w:rFonts w:ascii="Times Ext Roman" w:hAnsi="Times Ext Roman" w:cs="Times Ext Roman"/>
        </w:rPr>
        <w:t xml:space="preserve"> </w:t>
      </w:r>
      <w:proofErr w:type="spellStart"/>
      <w:r>
        <w:rPr>
          <w:rFonts w:ascii="Times Ext Roman" w:hAnsi="Times Ext Roman" w:cs="Times Ext Roman"/>
        </w:rPr>
        <w:t>hoti</w:t>
      </w:r>
      <w:proofErr w:type="spellEnd"/>
      <w:r>
        <w:rPr>
          <w:rFonts w:ascii="Times Ext Roman" w:hAnsi="Times Ext Roman" w:cs="Times Ext Roman"/>
        </w:rPr>
        <w:t>, ‘</w:t>
      </w:r>
      <w:proofErr w:type="spellStart"/>
      <w:r>
        <w:rPr>
          <w:rFonts w:ascii="Times Ext Roman" w:hAnsi="Times Ext Roman" w:cs="Times Ext Roman"/>
        </w:rPr>
        <w:t>dhammānudhammappaṭipanno</w:t>
      </w:r>
      <w:proofErr w:type="spellEnd"/>
      <w:r>
        <w:rPr>
          <w:rFonts w:ascii="Times Ext Roman" w:hAnsi="Times Ext Roman" w:cs="Times Ext Roman"/>
        </w:rPr>
        <w:t xml:space="preserve"> </w:t>
      </w:r>
      <w:proofErr w:type="spellStart"/>
      <w:r>
        <w:rPr>
          <w:rFonts w:ascii="Times Ext Roman" w:hAnsi="Times Ext Roman" w:cs="Times Ext Roman"/>
        </w:rPr>
        <w:t>bhikkhū’ti</w:t>
      </w:r>
      <w:proofErr w:type="spellEnd"/>
      <w:r>
        <w:rPr>
          <w:rFonts w:ascii="Times Ext Roman" w:hAnsi="Times Ext Roman" w:cs="Times Ext Roman"/>
        </w:rPr>
        <w:t xml:space="preserve"> </w:t>
      </w:r>
      <w:proofErr w:type="spellStart"/>
      <w:r>
        <w:rPr>
          <w:rFonts w:ascii="Times Ext Roman" w:hAnsi="Times Ext Roman" w:cs="Times Ext Roman"/>
        </w:rPr>
        <w:t>alaṃ</w:t>
      </w:r>
      <w:proofErr w:type="spellEnd"/>
      <w:r>
        <w:rPr>
          <w:rFonts w:ascii="Times Ext Roman" w:hAnsi="Times Ext Roman" w:cs="Times Ext Roman"/>
        </w:rPr>
        <w:t xml:space="preserve"> </w:t>
      </w:r>
      <w:proofErr w:type="spellStart"/>
      <w:r>
        <w:rPr>
          <w:rFonts w:ascii="Times Ext Roman" w:hAnsi="Times Ext Roman" w:cs="Times Ext Roman"/>
        </w:rPr>
        <w:t>vacanāya</w:t>
      </w:r>
      <w:proofErr w:type="spellEnd"/>
      <w:r>
        <w:rPr>
          <w:rFonts w:ascii="Times Ext Roman" w:hAnsi="Times Ext Roman" w:cs="Times Ext Roman"/>
        </w:rPr>
        <w:t xml:space="preserve">. </w:t>
      </w:r>
      <w:proofErr w:type="spellStart"/>
      <w:r>
        <w:rPr>
          <w:rFonts w:ascii="Times Ext Roman" w:hAnsi="Times Ext Roman" w:cs="Times Ext Roman"/>
        </w:rPr>
        <w:t>Rūpassa</w:t>
      </w:r>
      <w:proofErr w:type="spellEnd"/>
      <w:r>
        <w:rPr>
          <w:rFonts w:ascii="Times Ext Roman" w:hAnsi="Times Ext Roman" w:cs="Times Ext Roman"/>
        </w:rPr>
        <w:t xml:space="preserve"> </w:t>
      </w:r>
      <w:proofErr w:type="spellStart"/>
      <w:r>
        <w:rPr>
          <w:rFonts w:ascii="Times Ext Roman" w:hAnsi="Times Ext Roman" w:cs="Times Ext Roman"/>
        </w:rPr>
        <w:t>ce</w:t>
      </w:r>
      <w:proofErr w:type="spellEnd"/>
      <w:r>
        <w:rPr>
          <w:rFonts w:ascii="Times Ext Roman" w:hAnsi="Times Ext Roman" w:cs="Times Ext Roman"/>
        </w:rPr>
        <w:t xml:space="preserve">, bhikkhu, </w:t>
      </w:r>
      <w:proofErr w:type="spellStart"/>
      <w:r>
        <w:rPr>
          <w:rFonts w:ascii="Times Ext Roman" w:hAnsi="Times Ext Roman" w:cs="Times Ext Roman"/>
        </w:rPr>
        <w:t>nibbidā</w:t>
      </w:r>
      <w:proofErr w:type="spellEnd"/>
      <w:r>
        <w:rPr>
          <w:rFonts w:ascii="Times Ext Roman" w:hAnsi="Times Ext Roman" w:cs="Times Ext Roman"/>
        </w:rPr>
        <w:t xml:space="preserve"> </w:t>
      </w:r>
      <w:proofErr w:type="spellStart"/>
      <w:r>
        <w:rPr>
          <w:rFonts w:ascii="Times Ext Roman" w:hAnsi="Times Ext Roman" w:cs="Times Ext Roman"/>
        </w:rPr>
        <w:t>virāgā</w:t>
      </w:r>
      <w:proofErr w:type="spellEnd"/>
      <w:r>
        <w:rPr>
          <w:rFonts w:ascii="Times Ext Roman" w:hAnsi="Times Ext Roman" w:cs="Times Ext Roman"/>
        </w:rPr>
        <w:t xml:space="preserve"> </w:t>
      </w:r>
      <w:proofErr w:type="spellStart"/>
      <w:r>
        <w:rPr>
          <w:rFonts w:ascii="Times Ext Roman" w:hAnsi="Times Ext Roman" w:cs="Times Ext Roman"/>
        </w:rPr>
        <w:t>nirodhā</w:t>
      </w:r>
      <w:proofErr w:type="spellEnd"/>
      <w:r>
        <w:rPr>
          <w:rFonts w:ascii="Times Ext Roman" w:hAnsi="Times Ext Roman" w:cs="Times Ext Roman"/>
        </w:rPr>
        <w:t xml:space="preserve"> </w:t>
      </w:r>
      <w:proofErr w:type="spellStart"/>
      <w:r>
        <w:rPr>
          <w:rFonts w:ascii="Times Ext Roman" w:hAnsi="Times Ext Roman" w:cs="Times Ext Roman"/>
        </w:rPr>
        <w:t>anupādāvimutto</w:t>
      </w:r>
      <w:proofErr w:type="spellEnd"/>
      <w:r>
        <w:rPr>
          <w:rFonts w:ascii="Times Ext Roman" w:hAnsi="Times Ext Roman" w:cs="Times Ext Roman"/>
        </w:rPr>
        <w:t xml:space="preserve"> </w:t>
      </w:r>
      <w:proofErr w:type="spellStart"/>
      <w:r>
        <w:rPr>
          <w:rFonts w:ascii="Times Ext Roman" w:hAnsi="Times Ext Roman" w:cs="Times Ext Roman"/>
        </w:rPr>
        <w:t>hoti</w:t>
      </w:r>
      <w:proofErr w:type="spellEnd"/>
      <w:r>
        <w:rPr>
          <w:rFonts w:ascii="Times Ext Roman" w:hAnsi="Times Ext Roman" w:cs="Times Ext Roman"/>
        </w:rPr>
        <w:t>, ‘</w:t>
      </w:r>
      <w:proofErr w:type="spellStart"/>
      <w:r>
        <w:rPr>
          <w:rFonts w:ascii="Times Ext Roman" w:hAnsi="Times Ext Roman" w:cs="Times Ext Roman"/>
        </w:rPr>
        <w:t>diṭṭhadhammanibbānappatto</w:t>
      </w:r>
      <w:proofErr w:type="spellEnd"/>
      <w:r>
        <w:rPr>
          <w:rFonts w:ascii="Times Ext Roman" w:hAnsi="Times Ext Roman" w:cs="Times Ext Roman"/>
        </w:rPr>
        <w:t xml:space="preserve"> </w:t>
      </w:r>
      <w:proofErr w:type="spellStart"/>
      <w:r>
        <w:rPr>
          <w:rFonts w:ascii="Times Ext Roman" w:hAnsi="Times Ext Roman" w:cs="Times Ext Roman"/>
        </w:rPr>
        <w:t>bhikkhū’ti</w:t>
      </w:r>
      <w:proofErr w:type="spellEnd"/>
      <w:r>
        <w:rPr>
          <w:rFonts w:ascii="Times Ext Roman" w:hAnsi="Times Ext Roman" w:cs="Times Ext Roman"/>
        </w:rPr>
        <w:t xml:space="preserve"> </w:t>
      </w:r>
      <w:proofErr w:type="spellStart"/>
      <w:r>
        <w:rPr>
          <w:rFonts w:ascii="Times Ext Roman" w:hAnsi="Times Ext Roman" w:cs="Times Ext Roman"/>
        </w:rPr>
        <w:t>alaṃ</w:t>
      </w:r>
      <w:proofErr w:type="spellEnd"/>
      <w:r>
        <w:rPr>
          <w:rFonts w:ascii="Times Ext Roman" w:hAnsi="Times Ext Roman" w:cs="Times Ext Roman"/>
        </w:rPr>
        <w:t xml:space="preserve"> </w:t>
      </w:r>
      <w:proofErr w:type="spellStart"/>
      <w:r>
        <w:rPr>
          <w:rFonts w:ascii="Times Ext Roman" w:hAnsi="Times Ext Roman" w:cs="Times Ext Roman"/>
        </w:rPr>
        <w:t>vacanāya</w:t>
      </w:r>
      <w:proofErr w:type="spellEnd"/>
      <w:r>
        <w:rPr>
          <w:rFonts w:ascii="Times Ext Roman" w:hAnsi="Times Ext Roman" w:cs="Times Ext Roman"/>
        </w:rPr>
        <w:t xml:space="preserve">. </w:t>
      </w:r>
      <w:proofErr w:type="spellStart"/>
      <w:r>
        <w:rPr>
          <w:rFonts w:ascii="Times Ext Roman" w:hAnsi="Times Ext Roman" w:cs="Times Ext Roman"/>
        </w:rPr>
        <w:t>Vedanāya</w:t>
      </w:r>
      <w:proofErr w:type="spellEnd"/>
      <w:r>
        <w:rPr>
          <w:rFonts w:ascii="Times Ext Roman" w:hAnsi="Times Ext Roman" w:cs="Times Ext Roman"/>
        </w:rPr>
        <w:t xml:space="preserve"> </w:t>
      </w:r>
      <w:proofErr w:type="spellStart"/>
      <w:r>
        <w:rPr>
          <w:rFonts w:ascii="Times Ext Roman" w:hAnsi="Times Ext Roman" w:cs="Times Ext Roman"/>
        </w:rPr>
        <w:t>ce</w:t>
      </w:r>
      <w:proofErr w:type="spellEnd"/>
      <w:r>
        <w:rPr>
          <w:rFonts w:ascii="Times Ext Roman" w:hAnsi="Times Ext Roman" w:cs="Times Ext Roman"/>
        </w:rPr>
        <w:t xml:space="preserve">, bhikkhu…pe… </w:t>
      </w:r>
      <w:proofErr w:type="spellStart"/>
      <w:r>
        <w:rPr>
          <w:rFonts w:ascii="Times Ext Roman" w:hAnsi="Times Ext Roman" w:cs="Times Ext Roman"/>
        </w:rPr>
        <w:t>saññāya</w:t>
      </w:r>
      <w:proofErr w:type="spellEnd"/>
      <w:r>
        <w:rPr>
          <w:rFonts w:ascii="Times Ext Roman" w:hAnsi="Times Ext Roman" w:cs="Times Ext Roman"/>
        </w:rPr>
        <w:t xml:space="preserve"> </w:t>
      </w:r>
      <w:proofErr w:type="spellStart"/>
      <w:r>
        <w:rPr>
          <w:rFonts w:ascii="Times Ext Roman" w:hAnsi="Times Ext Roman" w:cs="Times Ext Roman"/>
        </w:rPr>
        <w:t>ce</w:t>
      </w:r>
      <w:proofErr w:type="spellEnd"/>
      <w:r>
        <w:rPr>
          <w:rFonts w:ascii="Times Ext Roman" w:hAnsi="Times Ext Roman" w:cs="Times Ext Roman"/>
        </w:rPr>
        <w:t xml:space="preserve">, bhikkhu… </w:t>
      </w:r>
      <w:proofErr w:type="spellStart"/>
      <w:r>
        <w:rPr>
          <w:rFonts w:ascii="Times Ext Roman" w:hAnsi="Times Ext Roman" w:cs="Times Ext Roman"/>
        </w:rPr>
        <w:t>saṅkhārānaṃ</w:t>
      </w:r>
      <w:proofErr w:type="spellEnd"/>
      <w:r>
        <w:rPr>
          <w:rFonts w:ascii="Times Ext Roman" w:hAnsi="Times Ext Roman" w:cs="Times Ext Roman"/>
        </w:rPr>
        <w:t xml:space="preserve"> </w:t>
      </w:r>
      <w:proofErr w:type="spellStart"/>
      <w:r>
        <w:rPr>
          <w:rFonts w:ascii="Times Ext Roman" w:hAnsi="Times Ext Roman" w:cs="Times Ext Roman"/>
        </w:rPr>
        <w:t>ce</w:t>
      </w:r>
      <w:proofErr w:type="spellEnd"/>
      <w:r>
        <w:rPr>
          <w:rFonts w:ascii="Times Ext Roman" w:hAnsi="Times Ext Roman" w:cs="Times Ext Roman"/>
        </w:rPr>
        <w:t xml:space="preserve">, bhikkhu… </w:t>
      </w:r>
      <w:proofErr w:type="spellStart"/>
      <w:r>
        <w:rPr>
          <w:rFonts w:ascii="Times Ext Roman" w:hAnsi="Times Ext Roman" w:cs="Times Ext Roman"/>
        </w:rPr>
        <w:t>viññāṇassa</w:t>
      </w:r>
      <w:proofErr w:type="spellEnd"/>
      <w:r>
        <w:rPr>
          <w:rFonts w:ascii="Times Ext Roman" w:hAnsi="Times Ext Roman" w:cs="Times Ext Roman"/>
        </w:rPr>
        <w:t xml:space="preserve"> </w:t>
      </w:r>
      <w:proofErr w:type="spellStart"/>
      <w:r>
        <w:rPr>
          <w:rFonts w:ascii="Times Ext Roman" w:hAnsi="Times Ext Roman" w:cs="Times Ext Roman"/>
        </w:rPr>
        <w:t>ce</w:t>
      </w:r>
      <w:proofErr w:type="spellEnd"/>
      <w:r>
        <w:rPr>
          <w:rFonts w:ascii="Times Ext Roman" w:hAnsi="Times Ext Roman" w:cs="Times Ext Roman"/>
        </w:rPr>
        <w:t xml:space="preserve">, bhikkhu, </w:t>
      </w:r>
      <w:proofErr w:type="spellStart"/>
      <w:r>
        <w:rPr>
          <w:rFonts w:ascii="Times Ext Roman" w:hAnsi="Times Ext Roman" w:cs="Times Ext Roman"/>
        </w:rPr>
        <w:t>nibbidāya</w:t>
      </w:r>
      <w:proofErr w:type="spellEnd"/>
      <w:r>
        <w:rPr>
          <w:rFonts w:ascii="Times Ext Roman" w:hAnsi="Times Ext Roman" w:cs="Times Ext Roman"/>
        </w:rPr>
        <w:t xml:space="preserve"> </w:t>
      </w:r>
      <w:proofErr w:type="spellStart"/>
      <w:r>
        <w:rPr>
          <w:rFonts w:ascii="Times Ext Roman" w:hAnsi="Times Ext Roman" w:cs="Times Ext Roman"/>
        </w:rPr>
        <w:t>virāgāya</w:t>
      </w:r>
      <w:proofErr w:type="spellEnd"/>
      <w:r>
        <w:rPr>
          <w:rFonts w:ascii="Times Ext Roman" w:hAnsi="Times Ext Roman" w:cs="Times Ext Roman"/>
        </w:rPr>
        <w:t xml:space="preserve"> </w:t>
      </w:r>
      <w:proofErr w:type="spellStart"/>
      <w:r>
        <w:rPr>
          <w:rFonts w:ascii="Times Ext Roman" w:hAnsi="Times Ext Roman" w:cs="Times Ext Roman"/>
        </w:rPr>
        <w:t>nirodhāya</w:t>
      </w:r>
      <w:proofErr w:type="spellEnd"/>
      <w:r>
        <w:rPr>
          <w:rFonts w:ascii="Times Ext Roman" w:hAnsi="Times Ext Roman" w:cs="Times Ext Roman"/>
        </w:rPr>
        <w:t xml:space="preserve"> </w:t>
      </w:r>
      <w:proofErr w:type="spellStart"/>
      <w:r>
        <w:rPr>
          <w:rFonts w:ascii="Times Ext Roman" w:hAnsi="Times Ext Roman" w:cs="Times Ext Roman"/>
        </w:rPr>
        <w:t>dhammaṃ</w:t>
      </w:r>
      <w:proofErr w:type="spellEnd"/>
      <w:r>
        <w:rPr>
          <w:rFonts w:ascii="Times Ext Roman" w:hAnsi="Times Ext Roman" w:cs="Times Ext Roman"/>
        </w:rPr>
        <w:t xml:space="preserve"> </w:t>
      </w:r>
      <w:proofErr w:type="spellStart"/>
      <w:r>
        <w:rPr>
          <w:rFonts w:ascii="Times Ext Roman" w:hAnsi="Times Ext Roman" w:cs="Times Ext Roman"/>
        </w:rPr>
        <w:t>deseti</w:t>
      </w:r>
      <w:proofErr w:type="spellEnd"/>
      <w:r>
        <w:rPr>
          <w:rFonts w:ascii="Times Ext Roman" w:hAnsi="Times Ext Roman" w:cs="Times Ext Roman"/>
        </w:rPr>
        <w:t>, ‘</w:t>
      </w:r>
      <w:proofErr w:type="spellStart"/>
      <w:r>
        <w:rPr>
          <w:rFonts w:ascii="Times Ext Roman" w:hAnsi="Times Ext Roman" w:cs="Times Ext Roman"/>
        </w:rPr>
        <w:t>dhammakathiko</w:t>
      </w:r>
      <w:proofErr w:type="spellEnd"/>
      <w:r>
        <w:rPr>
          <w:rFonts w:ascii="Times Ext Roman" w:hAnsi="Times Ext Roman" w:cs="Times Ext Roman"/>
        </w:rPr>
        <w:t xml:space="preserve"> </w:t>
      </w:r>
      <w:proofErr w:type="spellStart"/>
      <w:r>
        <w:rPr>
          <w:rFonts w:ascii="Times Ext Roman" w:hAnsi="Times Ext Roman" w:cs="Times Ext Roman"/>
        </w:rPr>
        <w:t>bhikkhū’ti</w:t>
      </w:r>
      <w:proofErr w:type="spellEnd"/>
      <w:r>
        <w:rPr>
          <w:rFonts w:ascii="Times Ext Roman" w:hAnsi="Times Ext Roman" w:cs="Times Ext Roman"/>
        </w:rPr>
        <w:t xml:space="preserve"> </w:t>
      </w:r>
      <w:proofErr w:type="spellStart"/>
      <w:r>
        <w:rPr>
          <w:rFonts w:ascii="Times Ext Roman" w:hAnsi="Times Ext Roman" w:cs="Times Ext Roman"/>
        </w:rPr>
        <w:t>alaṃ</w:t>
      </w:r>
      <w:proofErr w:type="spellEnd"/>
      <w:r>
        <w:rPr>
          <w:rFonts w:ascii="Times Ext Roman" w:hAnsi="Times Ext Roman" w:cs="Times Ext Roman"/>
        </w:rPr>
        <w:t xml:space="preserve"> </w:t>
      </w:r>
      <w:proofErr w:type="spellStart"/>
      <w:r>
        <w:rPr>
          <w:rFonts w:ascii="Times Ext Roman" w:hAnsi="Times Ext Roman" w:cs="Times Ext Roman"/>
        </w:rPr>
        <w:t>vacanāya</w:t>
      </w:r>
      <w:proofErr w:type="spellEnd"/>
      <w:r>
        <w:rPr>
          <w:rFonts w:ascii="Times Ext Roman" w:hAnsi="Times Ext Roman" w:cs="Times Ext Roman"/>
        </w:rPr>
        <w:t xml:space="preserve">. </w:t>
      </w:r>
      <w:proofErr w:type="spellStart"/>
      <w:r>
        <w:rPr>
          <w:rFonts w:ascii="Times Ext Roman" w:hAnsi="Times Ext Roman" w:cs="Times Ext Roman"/>
        </w:rPr>
        <w:t>Viññāṇassa</w:t>
      </w:r>
      <w:proofErr w:type="spellEnd"/>
      <w:r>
        <w:rPr>
          <w:rFonts w:ascii="Times Ext Roman" w:hAnsi="Times Ext Roman" w:cs="Times Ext Roman"/>
        </w:rPr>
        <w:t xml:space="preserve"> </w:t>
      </w:r>
      <w:proofErr w:type="spellStart"/>
      <w:r>
        <w:rPr>
          <w:rFonts w:ascii="Times Ext Roman" w:hAnsi="Times Ext Roman" w:cs="Times Ext Roman"/>
        </w:rPr>
        <w:t>ce</w:t>
      </w:r>
      <w:proofErr w:type="spellEnd"/>
      <w:r>
        <w:rPr>
          <w:rFonts w:ascii="Times Ext Roman" w:hAnsi="Times Ext Roman" w:cs="Times Ext Roman"/>
        </w:rPr>
        <w:t xml:space="preserve">, bhikkhu, </w:t>
      </w:r>
      <w:proofErr w:type="spellStart"/>
      <w:r>
        <w:rPr>
          <w:rFonts w:ascii="Times Ext Roman" w:hAnsi="Times Ext Roman" w:cs="Times Ext Roman"/>
        </w:rPr>
        <w:t>nibbidāya</w:t>
      </w:r>
      <w:proofErr w:type="spellEnd"/>
      <w:r>
        <w:rPr>
          <w:rFonts w:ascii="Times Ext Roman" w:hAnsi="Times Ext Roman" w:cs="Times Ext Roman"/>
        </w:rPr>
        <w:t xml:space="preserve"> </w:t>
      </w:r>
      <w:proofErr w:type="spellStart"/>
      <w:r>
        <w:rPr>
          <w:rFonts w:ascii="Times Ext Roman" w:hAnsi="Times Ext Roman" w:cs="Times Ext Roman"/>
        </w:rPr>
        <w:t>virāgāya</w:t>
      </w:r>
      <w:proofErr w:type="spellEnd"/>
      <w:r>
        <w:rPr>
          <w:rFonts w:ascii="Times Ext Roman" w:hAnsi="Times Ext Roman" w:cs="Times Ext Roman"/>
        </w:rPr>
        <w:t xml:space="preserve"> </w:t>
      </w:r>
      <w:proofErr w:type="spellStart"/>
      <w:r>
        <w:rPr>
          <w:rFonts w:ascii="Times Ext Roman" w:hAnsi="Times Ext Roman" w:cs="Times Ext Roman"/>
        </w:rPr>
        <w:t>nirodhāya</w:t>
      </w:r>
      <w:proofErr w:type="spellEnd"/>
      <w:r>
        <w:rPr>
          <w:rFonts w:ascii="Times Ext Roman" w:hAnsi="Times Ext Roman" w:cs="Times Ext Roman"/>
        </w:rPr>
        <w:t xml:space="preserve"> </w:t>
      </w:r>
      <w:proofErr w:type="spellStart"/>
      <w:r>
        <w:rPr>
          <w:rFonts w:ascii="Times Ext Roman" w:hAnsi="Times Ext Roman" w:cs="Times Ext Roman"/>
        </w:rPr>
        <w:t>paṭipanno</w:t>
      </w:r>
      <w:proofErr w:type="spellEnd"/>
      <w:r>
        <w:rPr>
          <w:rFonts w:ascii="Times Ext Roman" w:hAnsi="Times Ext Roman" w:cs="Times Ext Roman"/>
        </w:rPr>
        <w:t xml:space="preserve"> </w:t>
      </w:r>
      <w:proofErr w:type="spellStart"/>
      <w:r>
        <w:rPr>
          <w:rFonts w:ascii="Times Ext Roman" w:hAnsi="Times Ext Roman" w:cs="Times Ext Roman"/>
        </w:rPr>
        <w:t>hoti</w:t>
      </w:r>
      <w:proofErr w:type="spellEnd"/>
      <w:r>
        <w:rPr>
          <w:rFonts w:ascii="Times Ext Roman" w:hAnsi="Times Ext Roman" w:cs="Times Ext Roman"/>
        </w:rPr>
        <w:t>, ‘</w:t>
      </w:r>
      <w:proofErr w:type="spellStart"/>
      <w:r>
        <w:rPr>
          <w:rFonts w:ascii="Times Ext Roman" w:hAnsi="Times Ext Roman" w:cs="Times Ext Roman"/>
        </w:rPr>
        <w:t>dhammānudhammappaṭipanno</w:t>
      </w:r>
      <w:proofErr w:type="spellEnd"/>
      <w:r>
        <w:rPr>
          <w:rFonts w:ascii="Times Ext Roman" w:hAnsi="Times Ext Roman" w:cs="Times Ext Roman"/>
        </w:rPr>
        <w:t xml:space="preserve"> </w:t>
      </w:r>
      <w:proofErr w:type="spellStart"/>
      <w:r>
        <w:rPr>
          <w:rFonts w:ascii="Times Ext Roman" w:hAnsi="Times Ext Roman" w:cs="Times Ext Roman"/>
        </w:rPr>
        <w:t>bhikkhū’ti</w:t>
      </w:r>
      <w:proofErr w:type="spellEnd"/>
      <w:r>
        <w:rPr>
          <w:rFonts w:ascii="Times Ext Roman" w:hAnsi="Times Ext Roman" w:cs="Times Ext Roman"/>
        </w:rPr>
        <w:t xml:space="preserve"> </w:t>
      </w:r>
      <w:proofErr w:type="spellStart"/>
      <w:r>
        <w:rPr>
          <w:rFonts w:ascii="Times Ext Roman" w:hAnsi="Times Ext Roman" w:cs="Times Ext Roman"/>
        </w:rPr>
        <w:t>alaṃ</w:t>
      </w:r>
      <w:proofErr w:type="spellEnd"/>
      <w:r>
        <w:rPr>
          <w:rFonts w:ascii="Times Ext Roman" w:hAnsi="Times Ext Roman" w:cs="Times Ext Roman"/>
        </w:rPr>
        <w:t xml:space="preserve"> </w:t>
      </w:r>
      <w:proofErr w:type="spellStart"/>
      <w:r>
        <w:rPr>
          <w:rFonts w:ascii="Times Ext Roman" w:hAnsi="Times Ext Roman" w:cs="Times Ext Roman"/>
        </w:rPr>
        <w:t>vacanāya</w:t>
      </w:r>
      <w:proofErr w:type="spellEnd"/>
      <w:r>
        <w:rPr>
          <w:rFonts w:ascii="Times Ext Roman" w:hAnsi="Times Ext Roman" w:cs="Times Ext Roman"/>
        </w:rPr>
        <w:t xml:space="preserve">. </w:t>
      </w:r>
      <w:proofErr w:type="spellStart"/>
      <w:r>
        <w:rPr>
          <w:rFonts w:ascii="Times Ext Roman" w:hAnsi="Times Ext Roman" w:cs="Times Ext Roman"/>
        </w:rPr>
        <w:t>Viññāṇassa</w:t>
      </w:r>
      <w:proofErr w:type="spellEnd"/>
      <w:r>
        <w:rPr>
          <w:rFonts w:ascii="Times Ext Roman" w:hAnsi="Times Ext Roman" w:cs="Times Ext Roman"/>
        </w:rPr>
        <w:t xml:space="preserve"> </w:t>
      </w:r>
      <w:proofErr w:type="spellStart"/>
      <w:r>
        <w:rPr>
          <w:rFonts w:ascii="Times Ext Roman" w:hAnsi="Times Ext Roman" w:cs="Times Ext Roman"/>
        </w:rPr>
        <w:t>ce</w:t>
      </w:r>
      <w:proofErr w:type="spellEnd"/>
      <w:r>
        <w:rPr>
          <w:rFonts w:ascii="Times Ext Roman" w:hAnsi="Times Ext Roman" w:cs="Times Ext Roman"/>
        </w:rPr>
        <w:t xml:space="preserve">, bhikkhu, </w:t>
      </w:r>
      <w:proofErr w:type="spellStart"/>
      <w:r>
        <w:rPr>
          <w:rFonts w:ascii="Times Ext Roman" w:hAnsi="Times Ext Roman" w:cs="Times Ext Roman"/>
        </w:rPr>
        <w:t>nibbidā</w:t>
      </w:r>
      <w:proofErr w:type="spellEnd"/>
      <w:r>
        <w:rPr>
          <w:rFonts w:ascii="Times Ext Roman" w:hAnsi="Times Ext Roman" w:cs="Times Ext Roman"/>
        </w:rPr>
        <w:t xml:space="preserve"> </w:t>
      </w:r>
      <w:proofErr w:type="spellStart"/>
      <w:r>
        <w:rPr>
          <w:rFonts w:ascii="Times Ext Roman" w:hAnsi="Times Ext Roman" w:cs="Times Ext Roman"/>
        </w:rPr>
        <w:t>virāgā</w:t>
      </w:r>
      <w:proofErr w:type="spellEnd"/>
      <w:r>
        <w:rPr>
          <w:rFonts w:ascii="Times Ext Roman" w:hAnsi="Times Ext Roman" w:cs="Times Ext Roman"/>
        </w:rPr>
        <w:t xml:space="preserve"> </w:t>
      </w:r>
      <w:bookmarkStart w:id="163" w:name="P3.0164"/>
      <w:bookmarkEnd w:id="163"/>
      <w:proofErr w:type="spellStart"/>
      <w:r>
        <w:rPr>
          <w:rFonts w:ascii="Times Ext Roman" w:hAnsi="Times Ext Roman" w:cs="Times Ext Roman"/>
        </w:rPr>
        <w:t>nirodhā</w:t>
      </w:r>
      <w:proofErr w:type="spellEnd"/>
      <w:r>
        <w:rPr>
          <w:rFonts w:ascii="Times Ext Roman" w:hAnsi="Times Ext Roman" w:cs="Times Ext Roman"/>
        </w:rPr>
        <w:t xml:space="preserve"> </w:t>
      </w:r>
      <w:proofErr w:type="spellStart"/>
      <w:r>
        <w:rPr>
          <w:rFonts w:ascii="Times Ext Roman" w:hAnsi="Times Ext Roman" w:cs="Times Ext Roman"/>
        </w:rPr>
        <w:t>anupādāvimutto</w:t>
      </w:r>
      <w:proofErr w:type="spellEnd"/>
      <w:r>
        <w:rPr>
          <w:rFonts w:ascii="Times Ext Roman" w:hAnsi="Times Ext Roman" w:cs="Times Ext Roman"/>
        </w:rPr>
        <w:t xml:space="preserve"> </w:t>
      </w:r>
      <w:proofErr w:type="spellStart"/>
      <w:r>
        <w:rPr>
          <w:rFonts w:ascii="Times Ext Roman" w:hAnsi="Times Ext Roman" w:cs="Times Ext Roman"/>
        </w:rPr>
        <w:t>hoti</w:t>
      </w:r>
      <w:proofErr w:type="spellEnd"/>
      <w:r>
        <w:rPr>
          <w:rFonts w:ascii="Times Ext Roman" w:hAnsi="Times Ext Roman" w:cs="Times Ext Roman"/>
        </w:rPr>
        <w:t>, ‘</w:t>
      </w:r>
      <w:proofErr w:type="spellStart"/>
      <w:r>
        <w:rPr>
          <w:rFonts w:ascii="Times Ext Roman" w:hAnsi="Times Ext Roman" w:cs="Times Ext Roman"/>
        </w:rPr>
        <w:t>diṭṭhadhammanibbānappatto</w:t>
      </w:r>
      <w:proofErr w:type="spellEnd"/>
      <w:r>
        <w:rPr>
          <w:rFonts w:ascii="Times Ext Roman" w:hAnsi="Times Ext Roman" w:cs="Times Ext Roman"/>
        </w:rPr>
        <w:t xml:space="preserve"> </w:t>
      </w:r>
      <w:proofErr w:type="spellStart"/>
      <w:r>
        <w:rPr>
          <w:rFonts w:ascii="Times Ext Roman" w:hAnsi="Times Ext Roman" w:cs="Times Ext Roman"/>
        </w:rPr>
        <w:t>bhikkhū’ti</w:t>
      </w:r>
      <w:proofErr w:type="spellEnd"/>
      <w:r>
        <w:rPr>
          <w:rFonts w:ascii="Times Ext Roman" w:hAnsi="Times Ext Roman" w:cs="Times Ext Roman"/>
        </w:rPr>
        <w:t xml:space="preserve"> </w:t>
      </w:r>
      <w:proofErr w:type="spellStart"/>
      <w:r>
        <w:rPr>
          <w:rFonts w:ascii="Times Ext Roman" w:hAnsi="Times Ext Roman" w:cs="Times Ext Roman"/>
        </w:rPr>
        <w:t>alaṃ</w:t>
      </w:r>
      <w:proofErr w:type="spellEnd"/>
      <w:r>
        <w:rPr>
          <w:rFonts w:ascii="Times Ext Roman" w:hAnsi="Times Ext Roman" w:cs="Times Ext Roman"/>
        </w:rPr>
        <w:t xml:space="preserve"> </w:t>
      </w:r>
      <w:proofErr w:type="spellStart"/>
      <w:r>
        <w:rPr>
          <w:rFonts w:ascii="Times Ext Roman" w:hAnsi="Times Ext Roman" w:cs="Times Ext Roman"/>
        </w:rPr>
        <w:t>vacanāyā</w:t>
      </w:r>
      <w:proofErr w:type="spellEnd"/>
      <w:r>
        <w:rPr>
          <w:rFonts w:ascii="Times Ext Roman" w:hAnsi="Times Ext Roman" w:cs="Times Ext Roman"/>
        </w:rPr>
        <w:t>’’</w:t>
      </w:r>
      <w:proofErr w:type="spellStart"/>
      <w:r>
        <w:rPr>
          <w:rFonts w:ascii="Times Ext Roman" w:hAnsi="Times Ext Roman" w:cs="Times Ext Roman"/>
        </w:rPr>
        <w:t>ti</w:t>
      </w:r>
      <w:proofErr w:type="spellEnd"/>
      <w:r>
        <w:rPr>
          <w:rFonts w:ascii="Times Ext Roman" w:hAnsi="Times Ext Roman" w:cs="Times Ext Roman"/>
        </w:rPr>
        <w:t>.</w:t>
      </w:r>
    </w:p>
    <w:p w14:paraId="1A69483D" w14:textId="77777777" w:rsidR="00DA6880" w:rsidRDefault="00DA6880" w:rsidP="004C12A9">
      <w:pPr>
        <w:tabs>
          <w:tab w:val="left" w:pos="439"/>
          <w:tab w:val="left" w:pos="1440"/>
        </w:tabs>
        <w:ind w:firstLine="540"/>
        <w:jc w:val="both"/>
        <w:rPr>
          <w:rFonts w:ascii="Times Ext Roman" w:hAnsi="Times Ext Roman" w:cs="Times Ext Roman"/>
        </w:rPr>
      </w:pPr>
    </w:p>
    <w:p w14:paraId="54051C2F" w14:textId="77777777" w:rsidR="004C12A9" w:rsidRPr="004C12A9" w:rsidRDefault="004C12A9" w:rsidP="004C12A9">
      <w:pPr>
        <w:tabs>
          <w:tab w:val="left" w:pos="439"/>
          <w:tab w:val="left" w:pos="1440"/>
        </w:tabs>
        <w:jc w:val="both"/>
        <w:rPr>
          <w:rFonts w:asciiTheme="minorHAnsi" w:hAnsiTheme="minorHAnsi"/>
          <w:szCs w:val="24"/>
        </w:rPr>
      </w:pPr>
      <w:r w:rsidRPr="004C12A9">
        <w:rPr>
          <w:rFonts w:asciiTheme="minorHAnsi" w:hAnsiTheme="minorHAnsi"/>
          <w:szCs w:val="24"/>
        </w:rPr>
        <w:lastRenderedPageBreak/>
        <w:t>Sitting to one side, that bhikkhu said to the Blessed One: “Venerable, sir, it is said, ‘a speaker on the Dhamma, a speaker on the Dhamma.’ In what way, venerable sir, is one a speaker on the Dhamma?”</w:t>
      </w:r>
    </w:p>
    <w:p w14:paraId="6317109D" w14:textId="77777777" w:rsidR="004C12A9" w:rsidRPr="004C12A9" w:rsidRDefault="004C12A9" w:rsidP="004C12A9">
      <w:pPr>
        <w:tabs>
          <w:tab w:val="left" w:pos="439"/>
          <w:tab w:val="left" w:pos="1440"/>
        </w:tabs>
        <w:jc w:val="both"/>
        <w:rPr>
          <w:rFonts w:asciiTheme="minorHAnsi" w:hAnsiTheme="minorHAnsi"/>
          <w:szCs w:val="24"/>
        </w:rPr>
      </w:pPr>
      <w:r w:rsidRPr="004C12A9">
        <w:rPr>
          <w:rFonts w:asciiTheme="minorHAnsi" w:hAnsiTheme="minorHAnsi"/>
          <w:szCs w:val="24"/>
        </w:rPr>
        <w:t xml:space="preserve">“Bhikkhu, if one teaches the Dhamma for the purpose of </w:t>
      </w:r>
      <w:r>
        <w:rPr>
          <w:rFonts w:asciiTheme="minorHAnsi" w:hAnsiTheme="minorHAnsi"/>
          <w:szCs w:val="24"/>
        </w:rPr>
        <w:t xml:space="preserve">disenchantment with </w:t>
      </w:r>
      <w:r w:rsidRPr="004C12A9">
        <w:rPr>
          <w:rFonts w:asciiTheme="minorHAnsi" w:hAnsiTheme="minorHAnsi"/>
          <w:szCs w:val="24"/>
        </w:rPr>
        <w:t xml:space="preserve">form, for its fading away and cessation, one can be called a bhikkhu who is a speaker on the Dhamma. If one is </w:t>
      </w:r>
      <w:proofErr w:type="spellStart"/>
      <w:r w:rsidRPr="004C12A9">
        <w:rPr>
          <w:rFonts w:asciiTheme="minorHAnsi" w:hAnsiTheme="minorHAnsi"/>
          <w:szCs w:val="24"/>
        </w:rPr>
        <w:t>practising</w:t>
      </w:r>
      <w:proofErr w:type="spellEnd"/>
      <w:r w:rsidRPr="004C12A9">
        <w:rPr>
          <w:rFonts w:asciiTheme="minorHAnsi" w:hAnsiTheme="minorHAnsi"/>
          <w:szCs w:val="24"/>
        </w:rPr>
        <w:t xml:space="preserve"> for the purpose of </w:t>
      </w:r>
      <w:r>
        <w:rPr>
          <w:rFonts w:asciiTheme="minorHAnsi" w:hAnsiTheme="minorHAnsi"/>
          <w:szCs w:val="24"/>
        </w:rPr>
        <w:t>disenchantment with</w:t>
      </w:r>
      <w:r w:rsidRPr="004C12A9">
        <w:rPr>
          <w:rFonts w:asciiTheme="minorHAnsi" w:hAnsiTheme="minorHAnsi"/>
          <w:szCs w:val="24"/>
        </w:rPr>
        <w:t xml:space="preserve"> form, for its fading away and cessation, one can be called a bhikkhu who is </w:t>
      </w:r>
      <w:proofErr w:type="spellStart"/>
      <w:r w:rsidRPr="004C12A9">
        <w:rPr>
          <w:rFonts w:asciiTheme="minorHAnsi" w:hAnsiTheme="minorHAnsi"/>
          <w:szCs w:val="24"/>
        </w:rPr>
        <w:t>practising</w:t>
      </w:r>
      <w:proofErr w:type="spellEnd"/>
      <w:r w:rsidRPr="004C12A9">
        <w:rPr>
          <w:rFonts w:asciiTheme="minorHAnsi" w:hAnsiTheme="minorHAnsi"/>
          <w:szCs w:val="24"/>
        </w:rPr>
        <w:t xml:space="preserve"> in accordance with the Dhamma. If, through </w:t>
      </w:r>
      <w:r>
        <w:rPr>
          <w:rFonts w:asciiTheme="minorHAnsi" w:hAnsiTheme="minorHAnsi"/>
          <w:szCs w:val="24"/>
        </w:rPr>
        <w:t>disenchantment with</w:t>
      </w:r>
      <w:r w:rsidRPr="004C12A9">
        <w:rPr>
          <w:rFonts w:asciiTheme="minorHAnsi" w:hAnsiTheme="minorHAnsi"/>
          <w:szCs w:val="24"/>
        </w:rPr>
        <w:t xml:space="preserve"> form, through its fading away and cessation, one is liberated by </w:t>
      </w:r>
      <w:proofErr w:type="spellStart"/>
      <w:r w:rsidRPr="004C12A9">
        <w:rPr>
          <w:rFonts w:asciiTheme="minorHAnsi" w:hAnsiTheme="minorHAnsi"/>
          <w:szCs w:val="24"/>
        </w:rPr>
        <w:t>nonclinging</w:t>
      </w:r>
      <w:proofErr w:type="spellEnd"/>
      <w:r w:rsidRPr="004C12A9">
        <w:rPr>
          <w:rFonts w:asciiTheme="minorHAnsi" w:hAnsiTheme="minorHAnsi"/>
          <w:szCs w:val="24"/>
        </w:rPr>
        <w:t>, one can be called a bhikkhu who has attained Nibbāna in this very life.</w:t>
      </w:r>
    </w:p>
    <w:p w14:paraId="06E53333" w14:textId="77777777" w:rsidR="004C12A9" w:rsidRPr="004C12A9" w:rsidRDefault="004C12A9" w:rsidP="004C12A9">
      <w:pPr>
        <w:tabs>
          <w:tab w:val="left" w:pos="439"/>
          <w:tab w:val="left" w:pos="1440"/>
        </w:tabs>
        <w:jc w:val="both"/>
        <w:rPr>
          <w:rFonts w:asciiTheme="minorHAnsi" w:hAnsiTheme="minorHAnsi"/>
          <w:szCs w:val="24"/>
        </w:rPr>
      </w:pPr>
      <w:r w:rsidRPr="004C12A9">
        <w:rPr>
          <w:rFonts w:asciiTheme="minorHAnsi" w:hAnsiTheme="minorHAnsi"/>
          <w:szCs w:val="24"/>
        </w:rPr>
        <w:t xml:space="preserve">“Bhikkhu, if one teaches the Dhamma for the purpose of </w:t>
      </w:r>
      <w:r>
        <w:rPr>
          <w:rFonts w:asciiTheme="minorHAnsi" w:hAnsiTheme="minorHAnsi"/>
          <w:szCs w:val="24"/>
        </w:rPr>
        <w:t xml:space="preserve">disenchantment with </w:t>
      </w:r>
      <w:r w:rsidRPr="004C12A9">
        <w:rPr>
          <w:rFonts w:asciiTheme="minorHAnsi" w:hAnsiTheme="minorHAnsi"/>
          <w:szCs w:val="24"/>
        </w:rPr>
        <w:t xml:space="preserve">feeling … perception … </w:t>
      </w:r>
      <w:r w:rsidR="00E32114">
        <w:rPr>
          <w:rFonts w:asciiTheme="minorHAnsi" w:hAnsiTheme="minorHAnsi"/>
          <w:szCs w:val="24"/>
        </w:rPr>
        <w:t>volitional activities</w:t>
      </w:r>
      <w:r w:rsidRPr="004C12A9">
        <w:rPr>
          <w:rFonts w:asciiTheme="minorHAnsi" w:hAnsiTheme="minorHAnsi"/>
          <w:szCs w:val="24"/>
        </w:rPr>
        <w:t xml:space="preserve"> … consciousness, for its fading away and cessation, one can be called a bhikkhu who is a speaker on the Dhamma. If one is </w:t>
      </w:r>
      <w:proofErr w:type="spellStart"/>
      <w:r w:rsidRPr="004C12A9">
        <w:rPr>
          <w:rFonts w:asciiTheme="minorHAnsi" w:hAnsiTheme="minorHAnsi"/>
          <w:szCs w:val="24"/>
        </w:rPr>
        <w:t>practising</w:t>
      </w:r>
      <w:proofErr w:type="spellEnd"/>
      <w:r w:rsidRPr="004C12A9">
        <w:rPr>
          <w:rFonts w:asciiTheme="minorHAnsi" w:hAnsiTheme="minorHAnsi"/>
          <w:szCs w:val="24"/>
        </w:rPr>
        <w:t xml:space="preserve"> for the purpose of </w:t>
      </w:r>
      <w:r>
        <w:rPr>
          <w:rFonts w:asciiTheme="minorHAnsi" w:hAnsiTheme="minorHAnsi"/>
          <w:szCs w:val="24"/>
        </w:rPr>
        <w:t>disenchantment with</w:t>
      </w:r>
      <w:r w:rsidRPr="004C12A9">
        <w:rPr>
          <w:rFonts w:asciiTheme="minorHAnsi" w:hAnsiTheme="minorHAnsi"/>
          <w:szCs w:val="24"/>
        </w:rPr>
        <w:t xml:space="preserve"> consciousness, for its fading away and cessation, one can be called a bhikkhu who is </w:t>
      </w:r>
      <w:proofErr w:type="spellStart"/>
      <w:r w:rsidRPr="004C12A9">
        <w:rPr>
          <w:rFonts w:asciiTheme="minorHAnsi" w:hAnsiTheme="minorHAnsi"/>
          <w:szCs w:val="24"/>
        </w:rPr>
        <w:t>practising</w:t>
      </w:r>
      <w:proofErr w:type="spellEnd"/>
      <w:r w:rsidRPr="004C12A9">
        <w:rPr>
          <w:rFonts w:asciiTheme="minorHAnsi" w:hAnsiTheme="minorHAnsi"/>
          <w:szCs w:val="24"/>
        </w:rPr>
        <w:t xml:space="preserve"> in accordance with the Dhamma. If, through </w:t>
      </w:r>
      <w:r>
        <w:rPr>
          <w:rFonts w:asciiTheme="minorHAnsi" w:hAnsiTheme="minorHAnsi"/>
          <w:szCs w:val="24"/>
        </w:rPr>
        <w:t xml:space="preserve">disenchantment with consciousness, </w:t>
      </w:r>
      <w:r w:rsidRPr="004C12A9">
        <w:rPr>
          <w:rFonts w:asciiTheme="minorHAnsi" w:hAnsiTheme="minorHAnsi"/>
          <w:szCs w:val="24"/>
        </w:rPr>
        <w:t xml:space="preserve">through its fading away and cessation, one is liberated by </w:t>
      </w:r>
      <w:proofErr w:type="spellStart"/>
      <w:r w:rsidRPr="004C12A9">
        <w:rPr>
          <w:rFonts w:asciiTheme="minorHAnsi" w:hAnsiTheme="minorHAnsi"/>
          <w:szCs w:val="24"/>
        </w:rPr>
        <w:t>nonclinging</w:t>
      </w:r>
      <w:proofErr w:type="spellEnd"/>
      <w:r w:rsidRPr="004C12A9">
        <w:rPr>
          <w:rFonts w:asciiTheme="minorHAnsi" w:hAnsiTheme="minorHAnsi"/>
          <w:szCs w:val="24"/>
        </w:rPr>
        <w:t>, one can be called a bhikkhu who has attained Nibbāna in this very life.”</w:t>
      </w:r>
    </w:p>
    <w:p w14:paraId="21E9EF0A" w14:textId="77777777" w:rsidR="00F64A79" w:rsidRDefault="00F64A79" w:rsidP="004C12A9">
      <w:pPr>
        <w:pStyle w:val="bodytext"/>
        <w:spacing w:line="276" w:lineRule="auto"/>
        <w:rPr>
          <w:rFonts w:ascii="Times Ext Roman" w:hAnsi="Times Ext Roman" w:cs="Times Ext Roman"/>
        </w:rPr>
      </w:pPr>
    </w:p>
    <w:p w14:paraId="26841F5C" w14:textId="77777777" w:rsidR="00DA6880" w:rsidRPr="00DA6880" w:rsidRDefault="00DA6880" w:rsidP="00DA6880">
      <w:pPr>
        <w:keepNext/>
        <w:spacing w:after="284" w:line="240" w:lineRule="auto"/>
        <w:ind w:firstLine="0"/>
        <w:jc w:val="center"/>
        <w:rPr>
          <w:rFonts w:ascii="Times Ext Roman" w:eastAsia="Times New Roman" w:hAnsi="Times Ext Roman" w:cs="Times Ext Roman"/>
          <w:b/>
          <w:bCs/>
          <w:szCs w:val="24"/>
        </w:rPr>
      </w:pPr>
      <w:r>
        <w:rPr>
          <w:rFonts w:ascii="Times Ext Roman" w:eastAsia="Times New Roman" w:hAnsi="Times Ext Roman" w:cs="Times Ext Roman"/>
          <w:b/>
          <w:bCs/>
          <w:szCs w:val="24"/>
        </w:rPr>
        <w:t>122</w:t>
      </w:r>
      <w:r w:rsidRPr="00DA6880">
        <w:rPr>
          <w:rFonts w:ascii="Times Ext Roman" w:eastAsia="Times New Roman" w:hAnsi="Times Ext Roman" w:cs="Times Ext Roman"/>
          <w:b/>
          <w:bCs/>
          <w:szCs w:val="24"/>
        </w:rPr>
        <w:t xml:space="preserve">. </w:t>
      </w:r>
      <w:proofErr w:type="spellStart"/>
      <w:r w:rsidRPr="00DA6880">
        <w:rPr>
          <w:rFonts w:ascii="Times Ext Roman" w:eastAsia="Times New Roman" w:hAnsi="Times Ext Roman" w:cs="Times Ext Roman"/>
          <w:b/>
          <w:bCs/>
          <w:szCs w:val="24"/>
        </w:rPr>
        <w:t>Sīlavantasuttaṃ</w:t>
      </w:r>
      <w:proofErr w:type="spellEnd"/>
    </w:p>
    <w:p w14:paraId="35B3E643" w14:textId="77777777" w:rsidR="00DA6880" w:rsidRDefault="00DA6880" w:rsidP="00171014">
      <w:pPr>
        <w:ind w:firstLine="475"/>
        <w:rPr>
          <w:rFonts w:ascii="Times Ext Roman" w:eastAsia="Times New Roman" w:hAnsi="Times Ext Roman" w:cs="Times Ext Roman"/>
          <w:szCs w:val="24"/>
        </w:rPr>
      </w:pPr>
      <w:bookmarkStart w:id="164" w:name="para122"/>
      <w:bookmarkStart w:id="165" w:name="para122_sn3"/>
      <w:bookmarkEnd w:id="164"/>
      <w:bookmarkEnd w:id="165"/>
      <w:r w:rsidRPr="00DA6880">
        <w:rPr>
          <w:rFonts w:ascii="Times Ext Roman" w:eastAsia="Times New Roman" w:hAnsi="Times Ext Roman" w:cs="Times Ext Roman"/>
          <w:b/>
          <w:bCs/>
          <w:szCs w:val="24"/>
        </w:rPr>
        <w:t>122</w:t>
      </w:r>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Ekaṃ</w:t>
      </w:r>
      <w:proofErr w:type="spellEnd"/>
      <w:r w:rsidRPr="00DA6880">
        <w:rPr>
          <w:rFonts w:ascii="Times Ext Roman" w:eastAsia="Times New Roman" w:hAnsi="Times Ext Roman" w:cs="Times Ext Roman"/>
          <w:szCs w:val="24"/>
        </w:rPr>
        <w:t xml:space="preserve"> </w:t>
      </w:r>
      <w:bookmarkStart w:id="166" w:name="M2.0136"/>
      <w:bookmarkEnd w:id="166"/>
      <w:proofErr w:type="spellStart"/>
      <w:r w:rsidRPr="00DA6880">
        <w:rPr>
          <w:rFonts w:ascii="Times Ext Roman" w:eastAsia="Times New Roman" w:hAnsi="Times Ext Roman" w:cs="Times Ext Roman"/>
          <w:szCs w:val="24"/>
        </w:rPr>
        <w:t>samayaṃ</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āyasmā</w:t>
      </w:r>
      <w:proofErr w:type="spellEnd"/>
      <w:r w:rsidRPr="00DA6880">
        <w:rPr>
          <w:rFonts w:ascii="Times Ext Roman" w:eastAsia="Times New Roman" w:hAnsi="Times Ext Roman" w:cs="Times Ext Roman"/>
          <w:szCs w:val="24"/>
        </w:rPr>
        <w:t xml:space="preserve"> ca </w:t>
      </w:r>
      <w:proofErr w:type="spellStart"/>
      <w:r w:rsidRPr="00DA6880">
        <w:rPr>
          <w:rFonts w:ascii="Times Ext Roman" w:eastAsia="Times New Roman" w:hAnsi="Times Ext Roman" w:cs="Times Ext Roman"/>
          <w:szCs w:val="24"/>
        </w:rPr>
        <w:t>sāriputto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āyasmā</w:t>
      </w:r>
      <w:proofErr w:type="spellEnd"/>
      <w:r w:rsidRPr="00DA6880">
        <w:rPr>
          <w:rFonts w:ascii="Times Ext Roman" w:eastAsia="Times New Roman" w:hAnsi="Times Ext Roman" w:cs="Times Ext Roman"/>
          <w:szCs w:val="24"/>
        </w:rPr>
        <w:t xml:space="preserve"> ca </w:t>
      </w:r>
      <w:proofErr w:type="spellStart"/>
      <w:r w:rsidRPr="00DA6880">
        <w:rPr>
          <w:rFonts w:ascii="Times Ext Roman" w:eastAsia="Times New Roman" w:hAnsi="Times Ext Roman" w:cs="Times Ext Roman"/>
          <w:szCs w:val="24"/>
        </w:rPr>
        <w:t>mahākoṭṭhiko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bārāṇasiyaṃ</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viharanti</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isipatane</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migadāye</w:t>
      </w:r>
      <w:proofErr w:type="spellEnd"/>
      <w:r w:rsidRPr="00DA6880">
        <w:rPr>
          <w:rFonts w:ascii="Times Ext Roman" w:eastAsia="Times New Roman" w:hAnsi="Times Ext Roman" w:cs="Times Ext Roman"/>
          <w:szCs w:val="24"/>
        </w:rPr>
        <w:t xml:space="preserve">. Atha </w:t>
      </w:r>
      <w:proofErr w:type="spellStart"/>
      <w:r w:rsidRPr="00DA6880">
        <w:rPr>
          <w:rFonts w:ascii="Times Ext Roman" w:eastAsia="Times New Roman" w:hAnsi="Times Ext Roman" w:cs="Times Ext Roman"/>
          <w:szCs w:val="24"/>
        </w:rPr>
        <w:t>kho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āyasmā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mahākoṭṭhiko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sāyanhasamayaṃ</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paṭisallānā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vuṭṭhito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yenāyasmā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sāriputto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tenupasaṅkami</w:t>
      </w:r>
      <w:proofErr w:type="spellEnd"/>
      <w:r w:rsidRPr="00DA6880">
        <w:rPr>
          <w:rFonts w:ascii="Times Ext Roman" w:eastAsia="Times New Roman" w:hAnsi="Times Ext Roman" w:cs="Times Ext Roman"/>
          <w:szCs w:val="24"/>
        </w:rPr>
        <w:t xml:space="preserve">…pe… </w:t>
      </w:r>
      <w:proofErr w:type="spellStart"/>
      <w:r w:rsidRPr="00DA6880">
        <w:rPr>
          <w:rFonts w:ascii="Times Ext Roman" w:eastAsia="Times New Roman" w:hAnsi="Times Ext Roman" w:cs="Times Ext Roman"/>
          <w:szCs w:val="24"/>
        </w:rPr>
        <w:t>etadavoca</w:t>
      </w:r>
      <w:proofErr w:type="spellEnd"/>
      <w:r w:rsidRPr="00DA6880">
        <w:rPr>
          <w:rFonts w:ascii="Times Ext Roman" w:eastAsia="Times New Roman" w:hAnsi="Times Ext Roman" w:cs="Times Ext Roman"/>
          <w:szCs w:val="24"/>
        </w:rPr>
        <w:t xml:space="preserve"> – ‘‘</w:t>
      </w:r>
      <w:proofErr w:type="spellStart"/>
      <w:r w:rsidRPr="00DA6880">
        <w:rPr>
          <w:rFonts w:ascii="Times Ext Roman" w:eastAsia="Times New Roman" w:hAnsi="Times Ext Roman" w:cs="Times Ext Roman"/>
          <w:szCs w:val="24"/>
        </w:rPr>
        <w:t>sīlavatāvuso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sāriputta</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bhikkhunā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katame</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dhammā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yoniso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manasikātabbā</w:t>
      </w:r>
      <w:proofErr w:type="spellEnd"/>
      <w:r w:rsidRPr="00DA6880">
        <w:rPr>
          <w:rFonts w:ascii="Times Ext Roman" w:eastAsia="Times New Roman" w:hAnsi="Times Ext Roman" w:cs="Times Ext Roman"/>
          <w:szCs w:val="24"/>
        </w:rPr>
        <w:t>’’</w:t>
      </w:r>
      <w:proofErr w:type="spellStart"/>
      <w:r w:rsidRPr="00DA6880">
        <w:rPr>
          <w:rFonts w:ascii="Times Ext Roman" w:eastAsia="Times New Roman" w:hAnsi="Times Ext Roman" w:cs="Times Ext Roman"/>
          <w:szCs w:val="24"/>
        </w:rPr>
        <w:t>ti</w:t>
      </w:r>
      <w:proofErr w:type="spellEnd"/>
      <w:r w:rsidRPr="00DA6880">
        <w:rPr>
          <w:rFonts w:ascii="Times Ext Roman" w:eastAsia="Times New Roman" w:hAnsi="Times Ext Roman" w:cs="Times Ext Roman"/>
          <w:szCs w:val="24"/>
        </w:rPr>
        <w:t xml:space="preserve">? </w:t>
      </w:r>
    </w:p>
    <w:p w14:paraId="51956A03" w14:textId="77777777" w:rsidR="0086518C" w:rsidRDefault="0086518C" w:rsidP="00171014">
      <w:pPr>
        <w:ind w:firstLine="475"/>
        <w:rPr>
          <w:rFonts w:ascii="Times Ext Roman" w:eastAsia="Times New Roman" w:hAnsi="Times Ext Roman" w:cs="Times Ext Roman"/>
          <w:szCs w:val="24"/>
        </w:rPr>
      </w:pPr>
    </w:p>
    <w:p w14:paraId="6C10CE7A" w14:textId="77777777" w:rsidR="0086518C" w:rsidRPr="00DA6880" w:rsidRDefault="0086518C" w:rsidP="00171014">
      <w:pPr>
        <w:tabs>
          <w:tab w:val="left" w:pos="720"/>
          <w:tab w:val="left" w:pos="1440"/>
        </w:tabs>
        <w:ind w:firstLine="630"/>
        <w:jc w:val="both"/>
        <w:rPr>
          <w:rFonts w:asciiTheme="minorHAnsi" w:hAnsiTheme="minorHAnsi"/>
          <w:szCs w:val="24"/>
        </w:rPr>
      </w:pPr>
      <w:r w:rsidRPr="00DA6880">
        <w:rPr>
          <w:rFonts w:asciiTheme="minorHAnsi" w:hAnsiTheme="minorHAnsi"/>
          <w:szCs w:val="24"/>
        </w:rPr>
        <w:t xml:space="preserve">On one occasion the Venerable Sāriputta and the Venerable </w:t>
      </w:r>
      <w:proofErr w:type="spellStart"/>
      <w:r w:rsidRPr="00DA6880">
        <w:rPr>
          <w:rFonts w:asciiTheme="minorHAnsi" w:hAnsiTheme="minorHAnsi"/>
          <w:szCs w:val="24"/>
        </w:rPr>
        <w:t>Mahākoṭṭhita</w:t>
      </w:r>
      <w:proofErr w:type="spellEnd"/>
      <w:r w:rsidRPr="00DA6880">
        <w:rPr>
          <w:rFonts w:asciiTheme="minorHAnsi" w:hAnsiTheme="minorHAnsi"/>
          <w:szCs w:val="24"/>
        </w:rPr>
        <w:t xml:space="preserve"> were dwelling at </w:t>
      </w:r>
      <w:proofErr w:type="spellStart"/>
      <w:r w:rsidRPr="00DA6880">
        <w:rPr>
          <w:rFonts w:asciiTheme="minorHAnsi" w:hAnsiTheme="minorHAnsi"/>
          <w:szCs w:val="24"/>
        </w:rPr>
        <w:t>Bārāṇasī</w:t>
      </w:r>
      <w:proofErr w:type="spellEnd"/>
      <w:r w:rsidRPr="00DA6880">
        <w:rPr>
          <w:rFonts w:asciiTheme="minorHAnsi" w:hAnsiTheme="minorHAnsi"/>
          <w:szCs w:val="24"/>
        </w:rPr>
        <w:t xml:space="preserve"> in the Deer Park at </w:t>
      </w:r>
      <w:proofErr w:type="spellStart"/>
      <w:r w:rsidRPr="00DA6880">
        <w:rPr>
          <w:rFonts w:asciiTheme="minorHAnsi" w:hAnsiTheme="minorHAnsi"/>
          <w:szCs w:val="24"/>
        </w:rPr>
        <w:t>Isipatana</w:t>
      </w:r>
      <w:proofErr w:type="spellEnd"/>
      <w:r w:rsidRPr="00DA6880">
        <w:rPr>
          <w:rFonts w:asciiTheme="minorHAnsi" w:hAnsiTheme="minorHAnsi"/>
          <w:szCs w:val="24"/>
        </w:rPr>
        <w:t xml:space="preserve">. Then, in the evening, the Venerable </w:t>
      </w:r>
      <w:proofErr w:type="spellStart"/>
      <w:r w:rsidRPr="00DA6880">
        <w:rPr>
          <w:rFonts w:asciiTheme="minorHAnsi" w:hAnsiTheme="minorHAnsi"/>
          <w:szCs w:val="24"/>
        </w:rPr>
        <w:t>Mahākoṭṭhita</w:t>
      </w:r>
      <w:proofErr w:type="spellEnd"/>
      <w:r w:rsidRPr="00DA6880">
        <w:rPr>
          <w:rFonts w:asciiTheme="minorHAnsi" w:hAnsiTheme="minorHAnsi"/>
          <w:szCs w:val="24"/>
        </w:rPr>
        <w:t xml:space="preserve"> emerged from seclusion, approached the Venerable Sāriputta, exchanged greetings, and said to him: “Friend Sāriputta, what are the things that a virtuous bhikkhu should carefully attend to?”</w:t>
      </w:r>
    </w:p>
    <w:p w14:paraId="5BCE12E8" w14:textId="77777777" w:rsidR="0086518C" w:rsidRDefault="0086518C" w:rsidP="00171014">
      <w:pPr>
        <w:ind w:firstLine="475"/>
        <w:rPr>
          <w:rFonts w:ascii="Times Ext Roman" w:eastAsia="Times New Roman" w:hAnsi="Times Ext Roman" w:cs="Times Ext Roman"/>
          <w:szCs w:val="24"/>
        </w:rPr>
      </w:pPr>
    </w:p>
    <w:p w14:paraId="0BB84067" w14:textId="77777777" w:rsidR="00DA6880" w:rsidRDefault="00DA6880" w:rsidP="00171014">
      <w:pPr>
        <w:spacing w:after="284"/>
        <w:ind w:firstLine="480"/>
        <w:rPr>
          <w:rFonts w:ascii="Times Ext Roman" w:eastAsia="Times New Roman" w:hAnsi="Times Ext Roman" w:cs="Times Ext Roman"/>
          <w:szCs w:val="24"/>
        </w:rPr>
      </w:pPr>
      <w:r w:rsidRPr="00DA6880">
        <w:rPr>
          <w:rFonts w:ascii="Times Ext Roman" w:eastAsia="Times New Roman" w:hAnsi="Times Ext Roman" w:cs="Times Ext Roman"/>
          <w:szCs w:val="24"/>
        </w:rPr>
        <w:t>‘‘</w:t>
      </w:r>
      <w:proofErr w:type="spellStart"/>
      <w:r w:rsidRPr="00DA6880">
        <w:rPr>
          <w:rFonts w:ascii="Times Ext Roman" w:eastAsia="Times New Roman" w:hAnsi="Times Ext Roman" w:cs="Times Ext Roman"/>
          <w:szCs w:val="24"/>
        </w:rPr>
        <w:t>Sīlavatāvuso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koṭṭhika</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bhikkhunā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pañcupādānakkhandhā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aniccato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dukkhato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rogato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gaṇḍato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sallato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aghato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ābādhato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parato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palokato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suññato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anattato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yoniso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manasi</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kātabbā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Katame</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pañca</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Seyyathidaṃ</w:t>
      </w:r>
      <w:proofErr w:type="spellEnd"/>
      <w:r w:rsidRPr="00DA6880">
        <w:rPr>
          <w:rFonts w:ascii="Times Ext Roman" w:eastAsia="Times New Roman" w:hAnsi="Times Ext Roman" w:cs="Times Ext Roman"/>
          <w:szCs w:val="24"/>
        </w:rPr>
        <w:t xml:space="preserve"> – </w:t>
      </w:r>
      <w:proofErr w:type="spellStart"/>
      <w:r w:rsidRPr="00DA6880">
        <w:rPr>
          <w:rFonts w:ascii="Times Ext Roman" w:eastAsia="Times New Roman" w:hAnsi="Times Ext Roman" w:cs="Times Ext Roman"/>
          <w:szCs w:val="24"/>
        </w:rPr>
        <w:t>rūpupādānakkhandho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vedanupādānakkhandho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saññupādānakkhandho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saṅkhārupādānakkhandho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viññāṇupādānakkhandho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Sīlavatāvuso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koṭṭhika</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bhikkhunā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ime</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pañcupādānakkhandhā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aniccato</w:t>
      </w:r>
      <w:proofErr w:type="spellEnd"/>
      <w:r w:rsidRPr="00DA6880">
        <w:rPr>
          <w:rFonts w:ascii="Times Ext Roman" w:eastAsia="Times New Roman" w:hAnsi="Times Ext Roman" w:cs="Times Ext Roman"/>
          <w:szCs w:val="24"/>
        </w:rPr>
        <w:t xml:space="preserve"> </w:t>
      </w:r>
      <w:bookmarkStart w:id="167" w:name="V2.0151"/>
      <w:bookmarkEnd w:id="167"/>
      <w:proofErr w:type="spellStart"/>
      <w:r w:rsidRPr="00DA6880">
        <w:rPr>
          <w:rFonts w:ascii="Times Ext Roman" w:eastAsia="Times New Roman" w:hAnsi="Times Ext Roman" w:cs="Times Ext Roman"/>
          <w:szCs w:val="24"/>
        </w:rPr>
        <w:t>dukkhato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rogato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gaṇḍato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sallato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aghato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ābādhato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parato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palokato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suññato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anattato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yoniso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manasi</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kātabbā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Ṭhānaṃ</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kho</w:t>
      </w:r>
      <w:proofErr w:type="spellEnd"/>
      <w:r w:rsidRPr="00DA6880">
        <w:rPr>
          <w:rFonts w:ascii="Times Ext Roman" w:eastAsia="Times New Roman" w:hAnsi="Times Ext Roman" w:cs="Times Ext Roman"/>
          <w:szCs w:val="24"/>
        </w:rPr>
        <w:t xml:space="preserve"> </w:t>
      </w:r>
      <w:bookmarkStart w:id="168" w:name="T3.0204"/>
      <w:bookmarkEnd w:id="168"/>
      <w:proofErr w:type="spellStart"/>
      <w:r w:rsidRPr="00DA6880">
        <w:rPr>
          <w:rFonts w:ascii="Times Ext Roman" w:eastAsia="Times New Roman" w:hAnsi="Times Ext Roman" w:cs="Times Ext Roman"/>
          <w:szCs w:val="24"/>
        </w:rPr>
        <w:t>panetaṃ</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āvuso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vijjati</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yaṃ</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sīlavā</w:t>
      </w:r>
      <w:proofErr w:type="spellEnd"/>
      <w:r w:rsidRPr="00DA6880">
        <w:rPr>
          <w:rFonts w:ascii="Times Ext Roman" w:eastAsia="Times New Roman" w:hAnsi="Times Ext Roman" w:cs="Times Ext Roman"/>
          <w:szCs w:val="24"/>
        </w:rPr>
        <w:t xml:space="preserve"> bhikkhu </w:t>
      </w:r>
      <w:bookmarkStart w:id="169" w:name="P3.0168"/>
      <w:bookmarkEnd w:id="169"/>
      <w:proofErr w:type="spellStart"/>
      <w:r w:rsidRPr="00DA6880">
        <w:rPr>
          <w:rFonts w:ascii="Times Ext Roman" w:eastAsia="Times New Roman" w:hAnsi="Times Ext Roman" w:cs="Times Ext Roman"/>
          <w:szCs w:val="24"/>
        </w:rPr>
        <w:t>ime</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pañcupādānakkhandhe</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aniccato</w:t>
      </w:r>
      <w:proofErr w:type="spellEnd"/>
      <w:r w:rsidRPr="00DA6880">
        <w:rPr>
          <w:rFonts w:ascii="Times Ext Roman" w:eastAsia="Times New Roman" w:hAnsi="Times Ext Roman" w:cs="Times Ext Roman"/>
          <w:szCs w:val="24"/>
        </w:rPr>
        <w:t xml:space="preserve">…pe… </w:t>
      </w:r>
      <w:proofErr w:type="spellStart"/>
      <w:r w:rsidRPr="00DA6880">
        <w:rPr>
          <w:rFonts w:ascii="Times Ext Roman" w:eastAsia="Times New Roman" w:hAnsi="Times Ext Roman" w:cs="Times Ext Roman"/>
          <w:szCs w:val="24"/>
        </w:rPr>
        <w:t>anattato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yoniso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manasi</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karonto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sotāpattiphalaṃ</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sacchikareyyā</w:t>
      </w:r>
      <w:proofErr w:type="spellEnd"/>
      <w:r w:rsidRPr="00DA6880">
        <w:rPr>
          <w:rFonts w:ascii="Times Ext Roman" w:eastAsia="Times New Roman" w:hAnsi="Times Ext Roman" w:cs="Times Ext Roman"/>
          <w:szCs w:val="24"/>
        </w:rPr>
        <w:t>’’</w:t>
      </w:r>
      <w:proofErr w:type="spellStart"/>
      <w:r w:rsidRPr="00DA6880">
        <w:rPr>
          <w:rFonts w:ascii="Times Ext Roman" w:eastAsia="Times New Roman" w:hAnsi="Times Ext Roman" w:cs="Times Ext Roman"/>
          <w:szCs w:val="24"/>
        </w:rPr>
        <w:t>ti</w:t>
      </w:r>
      <w:proofErr w:type="spellEnd"/>
      <w:r w:rsidRPr="00DA6880">
        <w:rPr>
          <w:rFonts w:ascii="Times Ext Roman" w:eastAsia="Times New Roman" w:hAnsi="Times Ext Roman" w:cs="Times Ext Roman"/>
          <w:szCs w:val="24"/>
        </w:rPr>
        <w:t>.</w:t>
      </w:r>
    </w:p>
    <w:p w14:paraId="368B5508" w14:textId="77777777" w:rsidR="00DA6880" w:rsidRDefault="0086518C" w:rsidP="00171014">
      <w:pPr>
        <w:tabs>
          <w:tab w:val="left" w:pos="720"/>
          <w:tab w:val="left" w:pos="1440"/>
        </w:tabs>
        <w:ind w:firstLine="630"/>
        <w:jc w:val="both"/>
        <w:rPr>
          <w:rFonts w:asciiTheme="minorHAnsi" w:hAnsiTheme="minorHAnsi"/>
          <w:szCs w:val="24"/>
        </w:rPr>
      </w:pPr>
      <w:r w:rsidRPr="00DA6880">
        <w:rPr>
          <w:rFonts w:asciiTheme="minorHAnsi" w:hAnsiTheme="minorHAnsi"/>
          <w:szCs w:val="24"/>
        </w:rPr>
        <w:lastRenderedPageBreak/>
        <w:t xml:space="preserve"> </w:t>
      </w:r>
      <w:r w:rsidR="00DA6880" w:rsidRPr="00DA6880">
        <w:rPr>
          <w:rFonts w:asciiTheme="minorHAnsi" w:hAnsiTheme="minorHAnsi"/>
          <w:szCs w:val="24"/>
        </w:rPr>
        <w:t xml:space="preserve">“Friend </w:t>
      </w:r>
      <w:proofErr w:type="spellStart"/>
      <w:r w:rsidR="00DA6880" w:rsidRPr="00DA6880">
        <w:rPr>
          <w:rFonts w:asciiTheme="minorHAnsi" w:hAnsiTheme="minorHAnsi"/>
          <w:szCs w:val="24"/>
        </w:rPr>
        <w:t>Koṭṭhita</w:t>
      </w:r>
      <w:proofErr w:type="spellEnd"/>
      <w:r w:rsidR="00DA6880" w:rsidRPr="00DA6880">
        <w:rPr>
          <w:rFonts w:asciiTheme="minorHAnsi" w:hAnsiTheme="minorHAnsi"/>
          <w:szCs w:val="24"/>
        </w:rPr>
        <w:t xml:space="preserve">, a virtuous bhikkhu should carefully attend to the five aggregates subject to clinging as impermanent, as suffering, as a disease, as a </w:t>
      </w:r>
      <w:proofErr w:type="spellStart"/>
      <w:r w:rsidR="00DA6880" w:rsidRPr="00DA6880">
        <w:rPr>
          <w:rFonts w:asciiTheme="minorHAnsi" w:hAnsiTheme="minorHAnsi"/>
          <w:szCs w:val="24"/>
        </w:rPr>
        <w:t>tumour</w:t>
      </w:r>
      <w:proofErr w:type="spellEnd"/>
      <w:r w:rsidR="00DA6880" w:rsidRPr="00DA6880">
        <w:rPr>
          <w:rFonts w:asciiTheme="minorHAnsi" w:hAnsiTheme="minorHAnsi"/>
          <w:szCs w:val="24"/>
        </w:rPr>
        <w:t xml:space="preserve">, as a dart, as misery, as an affliction, as alien, as disintegrating, as empty, as </w:t>
      </w:r>
      <w:proofErr w:type="spellStart"/>
      <w:r w:rsidR="00DA6880" w:rsidRPr="00DA6880">
        <w:rPr>
          <w:rFonts w:asciiTheme="minorHAnsi" w:hAnsiTheme="minorHAnsi"/>
          <w:szCs w:val="24"/>
        </w:rPr>
        <w:t>nonself</w:t>
      </w:r>
      <w:proofErr w:type="spellEnd"/>
      <w:r w:rsidR="00DA6880" w:rsidRPr="00DA6880">
        <w:rPr>
          <w:rFonts w:asciiTheme="minorHAnsi" w:hAnsiTheme="minorHAnsi"/>
          <w:szCs w:val="24"/>
        </w:rPr>
        <w:t xml:space="preserve">. What five? The form aggregate subject to clinging, the feeling aggregate subject to clinging, the perception aggregate subject to clinging, the volitional formations aggregate subject to clinging, the consciousness aggregate subject to clinging. A virtuous bhikkhu should carefully attend to these five aggregates subject to clinging as impermanent … as </w:t>
      </w:r>
      <w:proofErr w:type="spellStart"/>
      <w:r w:rsidR="00DA6880" w:rsidRPr="00DA6880">
        <w:rPr>
          <w:rFonts w:asciiTheme="minorHAnsi" w:hAnsiTheme="minorHAnsi"/>
          <w:szCs w:val="24"/>
        </w:rPr>
        <w:t>nonself</w:t>
      </w:r>
      <w:proofErr w:type="spellEnd"/>
      <w:r w:rsidR="00DA6880" w:rsidRPr="00DA6880">
        <w:rPr>
          <w:rFonts w:asciiTheme="minorHAnsi" w:hAnsiTheme="minorHAnsi"/>
          <w:szCs w:val="24"/>
        </w:rPr>
        <w:t>. When, friend, a virtuous bhikkhu carefully attends thus to these five aggregates subject to clinging, it is possible that he may realize the fruit of stream-entry.”</w:t>
      </w:r>
    </w:p>
    <w:p w14:paraId="1A49F4CB" w14:textId="77777777" w:rsidR="0086518C" w:rsidRPr="00DA6880" w:rsidRDefault="0086518C" w:rsidP="00171014">
      <w:pPr>
        <w:tabs>
          <w:tab w:val="left" w:pos="720"/>
          <w:tab w:val="left" w:pos="1440"/>
        </w:tabs>
        <w:ind w:firstLine="630"/>
        <w:jc w:val="both"/>
        <w:rPr>
          <w:rFonts w:asciiTheme="minorHAnsi" w:hAnsiTheme="minorHAnsi"/>
          <w:szCs w:val="24"/>
        </w:rPr>
      </w:pPr>
    </w:p>
    <w:p w14:paraId="2240BDE7" w14:textId="77777777" w:rsidR="00DA6880" w:rsidRDefault="00DA6880" w:rsidP="00171014">
      <w:pPr>
        <w:spacing w:after="284"/>
        <w:ind w:firstLine="480"/>
        <w:rPr>
          <w:rFonts w:ascii="Times Ext Roman" w:eastAsia="Times New Roman" w:hAnsi="Times Ext Roman" w:cs="Times Ext Roman"/>
          <w:szCs w:val="24"/>
        </w:rPr>
      </w:pPr>
      <w:r w:rsidRPr="00DA6880">
        <w:rPr>
          <w:rFonts w:ascii="Times Ext Roman" w:eastAsia="Times New Roman" w:hAnsi="Times Ext Roman" w:cs="Times Ext Roman"/>
          <w:szCs w:val="24"/>
        </w:rPr>
        <w:t>‘‘</w:t>
      </w:r>
      <w:proofErr w:type="spellStart"/>
      <w:r w:rsidRPr="00DA6880">
        <w:rPr>
          <w:rFonts w:ascii="Times Ext Roman" w:eastAsia="Times New Roman" w:hAnsi="Times Ext Roman" w:cs="Times Ext Roman"/>
          <w:szCs w:val="24"/>
        </w:rPr>
        <w:t>Sotāpannena</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panāvuso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sāriputta</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bhikkhunā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katame</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dhammā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yoniso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manasi</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kātabbā</w:t>
      </w:r>
      <w:proofErr w:type="spellEnd"/>
      <w:r w:rsidRPr="00DA6880">
        <w:rPr>
          <w:rFonts w:ascii="Times Ext Roman" w:eastAsia="Times New Roman" w:hAnsi="Times Ext Roman" w:cs="Times Ext Roman"/>
          <w:szCs w:val="24"/>
        </w:rPr>
        <w:t>’’</w:t>
      </w:r>
      <w:proofErr w:type="spellStart"/>
      <w:r w:rsidRPr="00DA6880">
        <w:rPr>
          <w:rFonts w:ascii="Times Ext Roman" w:eastAsia="Times New Roman" w:hAnsi="Times Ext Roman" w:cs="Times Ext Roman"/>
          <w:szCs w:val="24"/>
        </w:rPr>
        <w:t>ti</w:t>
      </w:r>
      <w:proofErr w:type="spellEnd"/>
      <w:r w:rsidRPr="00DA6880">
        <w:rPr>
          <w:rFonts w:ascii="Times Ext Roman" w:eastAsia="Times New Roman" w:hAnsi="Times Ext Roman" w:cs="Times Ext Roman"/>
          <w:szCs w:val="24"/>
        </w:rPr>
        <w:t>? ‘‘</w:t>
      </w:r>
      <w:proofErr w:type="spellStart"/>
      <w:r w:rsidRPr="00DA6880">
        <w:rPr>
          <w:rFonts w:ascii="Times Ext Roman" w:eastAsia="Times New Roman" w:hAnsi="Times Ext Roman" w:cs="Times Ext Roman"/>
          <w:szCs w:val="24"/>
        </w:rPr>
        <w:t>Sotāpannenapi</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kho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āvuso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koṭṭhika</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bhikkhunā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ime</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pañcupādānakkhandhā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aniccato</w:t>
      </w:r>
      <w:proofErr w:type="spellEnd"/>
      <w:r w:rsidRPr="00DA6880">
        <w:rPr>
          <w:rFonts w:ascii="Times Ext Roman" w:eastAsia="Times New Roman" w:hAnsi="Times Ext Roman" w:cs="Times Ext Roman"/>
          <w:szCs w:val="24"/>
        </w:rPr>
        <w:t xml:space="preserve">…pe… </w:t>
      </w:r>
      <w:proofErr w:type="spellStart"/>
      <w:r w:rsidRPr="00DA6880">
        <w:rPr>
          <w:rFonts w:ascii="Times Ext Roman" w:eastAsia="Times New Roman" w:hAnsi="Times Ext Roman" w:cs="Times Ext Roman"/>
          <w:szCs w:val="24"/>
        </w:rPr>
        <w:t>anattato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yoniso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manasi</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kātabbā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Ṭhānaṃ</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kho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panetaṃ</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āvuso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vijjati</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yaṃ</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sotāpanno</w:t>
      </w:r>
      <w:proofErr w:type="spellEnd"/>
      <w:r w:rsidRPr="00DA6880">
        <w:rPr>
          <w:rFonts w:ascii="Times Ext Roman" w:eastAsia="Times New Roman" w:hAnsi="Times Ext Roman" w:cs="Times Ext Roman"/>
          <w:szCs w:val="24"/>
        </w:rPr>
        <w:t xml:space="preserve"> bhikkhu </w:t>
      </w:r>
      <w:proofErr w:type="spellStart"/>
      <w:r w:rsidRPr="00DA6880">
        <w:rPr>
          <w:rFonts w:ascii="Times Ext Roman" w:eastAsia="Times New Roman" w:hAnsi="Times Ext Roman" w:cs="Times Ext Roman"/>
          <w:szCs w:val="24"/>
        </w:rPr>
        <w:t>ime</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pañcupādānakkhandhe</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aniccato</w:t>
      </w:r>
      <w:proofErr w:type="spellEnd"/>
      <w:r w:rsidRPr="00DA6880">
        <w:rPr>
          <w:rFonts w:ascii="Times Ext Roman" w:eastAsia="Times New Roman" w:hAnsi="Times Ext Roman" w:cs="Times Ext Roman"/>
          <w:szCs w:val="24"/>
        </w:rPr>
        <w:t xml:space="preserve">…pe… </w:t>
      </w:r>
      <w:proofErr w:type="spellStart"/>
      <w:r w:rsidRPr="00DA6880">
        <w:rPr>
          <w:rFonts w:ascii="Times Ext Roman" w:eastAsia="Times New Roman" w:hAnsi="Times Ext Roman" w:cs="Times Ext Roman"/>
          <w:szCs w:val="24"/>
        </w:rPr>
        <w:t>anattato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yoniso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manasi</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karonto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sakadāgāmiphalaṃ</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sacchikareyyā</w:t>
      </w:r>
      <w:proofErr w:type="spellEnd"/>
      <w:r w:rsidRPr="00DA6880">
        <w:rPr>
          <w:rFonts w:ascii="Times Ext Roman" w:eastAsia="Times New Roman" w:hAnsi="Times Ext Roman" w:cs="Times Ext Roman"/>
          <w:szCs w:val="24"/>
        </w:rPr>
        <w:t>’’</w:t>
      </w:r>
      <w:proofErr w:type="spellStart"/>
      <w:r w:rsidRPr="00DA6880">
        <w:rPr>
          <w:rFonts w:ascii="Times Ext Roman" w:eastAsia="Times New Roman" w:hAnsi="Times Ext Roman" w:cs="Times Ext Roman"/>
          <w:szCs w:val="24"/>
        </w:rPr>
        <w:t>ti</w:t>
      </w:r>
      <w:proofErr w:type="spellEnd"/>
      <w:r w:rsidRPr="00DA6880">
        <w:rPr>
          <w:rFonts w:ascii="Times Ext Roman" w:eastAsia="Times New Roman" w:hAnsi="Times Ext Roman" w:cs="Times Ext Roman"/>
          <w:szCs w:val="24"/>
        </w:rPr>
        <w:t>.</w:t>
      </w:r>
    </w:p>
    <w:p w14:paraId="28C21C90" w14:textId="77777777" w:rsidR="00DA6880" w:rsidRPr="00DA6880" w:rsidRDefault="00DA6880" w:rsidP="00171014">
      <w:pPr>
        <w:tabs>
          <w:tab w:val="left" w:pos="720"/>
          <w:tab w:val="left" w:pos="1440"/>
        </w:tabs>
        <w:ind w:firstLine="630"/>
        <w:jc w:val="both"/>
        <w:rPr>
          <w:rFonts w:asciiTheme="minorHAnsi" w:hAnsiTheme="minorHAnsi"/>
          <w:szCs w:val="24"/>
        </w:rPr>
      </w:pPr>
      <w:r w:rsidRPr="00DA6880">
        <w:rPr>
          <w:rFonts w:asciiTheme="minorHAnsi" w:hAnsiTheme="minorHAnsi"/>
          <w:szCs w:val="24"/>
        </w:rPr>
        <w:t>“But, friend Sāriputta, what are the things that a bhikkhu who is a stream-enterer should carefully attend to?”</w:t>
      </w:r>
    </w:p>
    <w:p w14:paraId="39CE8B64" w14:textId="77777777" w:rsidR="00DA6880" w:rsidRDefault="00DA6880" w:rsidP="00171014">
      <w:pPr>
        <w:tabs>
          <w:tab w:val="left" w:pos="720"/>
          <w:tab w:val="left" w:pos="1440"/>
        </w:tabs>
        <w:ind w:firstLine="630"/>
        <w:jc w:val="both"/>
        <w:rPr>
          <w:rFonts w:asciiTheme="minorHAnsi" w:hAnsiTheme="minorHAnsi"/>
          <w:szCs w:val="24"/>
        </w:rPr>
      </w:pPr>
      <w:r w:rsidRPr="00DA6880">
        <w:rPr>
          <w:rFonts w:asciiTheme="minorHAnsi" w:hAnsiTheme="minorHAnsi"/>
          <w:szCs w:val="24"/>
        </w:rPr>
        <w:t xml:space="preserve">“Friend </w:t>
      </w:r>
      <w:proofErr w:type="spellStart"/>
      <w:r w:rsidRPr="00DA6880">
        <w:rPr>
          <w:rFonts w:asciiTheme="minorHAnsi" w:hAnsiTheme="minorHAnsi"/>
          <w:szCs w:val="24"/>
        </w:rPr>
        <w:t>Koṭṭhita</w:t>
      </w:r>
      <w:proofErr w:type="spellEnd"/>
      <w:r w:rsidRPr="00DA6880">
        <w:rPr>
          <w:rFonts w:asciiTheme="minorHAnsi" w:hAnsiTheme="minorHAnsi"/>
          <w:szCs w:val="24"/>
        </w:rPr>
        <w:t xml:space="preserve">, a bhikkhu who is a stream-enterer should carefully attend to these five aggregates subject to clinging as impermanent … as </w:t>
      </w:r>
      <w:proofErr w:type="spellStart"/>
      <w:r w:rsidRPr="00DA6880">
        <w:rPr>
          <w:rFonts w:asciiTheme="minorHAnsi" w:hAnsiTheme="minorHAnsi"/>
          <w:szCs w:val="24"/>
        </w:rPr>
        <w:t>nonself</w:t>
      </w:r>
      <w:proofErr w:type="spellEnd"/>
      <w:r w:rsidRPr="00DA6880">
        <w:rPr>
          <w:rFonts w:asciiTheme="minorHAnsi" w:hAnsiTheme="minorHAnsi"/>
          <w:szCs w:val="24"/>
        </w:rPr>
        <w:t>. When, friend, a bhikkhu who is a stream-enterer carefully attends thus to these five aggregates subject to clinging, it is possible that he may realize the fruit of once-returning.”</w:t>
      </w:r>
    </w:p>
    <w:p w14:paraId="43C65551" w14:textId="77777777" w:rsidR="0086518C" w:rsidRPr="00DA6880" w:rsidRDefault="0086518C" w:rsidP="00171014">
      <w:pPr>
        <w:tabs>
          <w:tab w:val="left" w:pos="720"/>
          <w:tab w:val="left" w:pos="1440"/>
        </w:tabs>
        <w:ind w:firstLine="630"/>
        <w:jc w:val="both"/>
        <w:rPr>
          <w:rFonts w:asciiTheme="minorHAnsi" w:hAnsiTheme="minorHAnsi"/>
          <w:szCs w:val="24"/>
        </w:rPr>
      </w:pPr>
    </w:p>
    <w:p w14:paraId="2AC3E409" w14:textId="77777777" w:rsidR="00DA6880" w:rsidRDefault="00DA6880" w:rsidP="00171014">
      <w:pPr>
        <w:spacing w:after="284"/>
        <w:ind w:firstLine="480"/>
        <w:rPr>
          <w:rFonts w:ascii="Times Ext Roman" w:eastAsia="Times New Roman" w:hAnsi="Times Ext Roman" w:cs="Times Ext Roman"/>
          <w:szCs w:val="24"/>
        </w:rPr>
      </w:pPr>
      <w:r w:rsidRPr="00DA6880">
        <w:rPr>
          <w:rFonts w:ascii="Times Ext Roman" w:eastAsia="Times New Roman" w:hAnsi="Times Ext Roman" w:cs="Times Ext Roman"/>
          <w:szCs w:val="24"/>
        </w:rPr>
        <w:t>‘‘</w:t>
      </w:r>
      <w:proofErr w:type="spellStart"/>
      <w:r w:rsidRPr="00DA6880">
        <w:rPr>
          <w:rFonts w:ascii="Times Ext Roman" w:eastAsia="Times New Roman" w:hAnsi="Times Ext Roman" w:cs="Times Ext Roman"/>
          <w:szCs w:val="24"/>
        </w:rPr>
        <w:t>Sakadāgāminā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panāvuso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sāriputta</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bhikkhunā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katame</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dhammā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yoniso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manasi</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kātabbā</w:t>
      </w:r>
      <w:proofErr w:type="spellEnd"/>
      <w:r w:rsidRPr="00DA6880">
        <w:rPr>
          <w:rFonts w:ascii="Times Ext Roman" w:eastAsia="Times New Roman" w:hAnsi="Times Ext Roman" w:cs="Times Ext Roman"/>
          <w:szCs w:val="24"/>
        </w:rPr>
        <w:t>’’</w:t>
      </w:r>
      <w:proofErr w:type="spellStart"/>
      <w:r w:rsidRPr="00DA6880">
        <w:rPr>
          <w:rFonts w:ascii="Times Ext Roman" w:eastAsia="Times New Roman" w:hAnsi="Times Ext Roman" w:cs="Times Ext Roman"/>
          <w:szCs w:val="24"/>
        </w:rPr>
        <w:t>ti</w:t>
      </w:r>
      <w:proofErr w:type="spellEnd"/>
      <w:r w:rsidRPr="00DA6880">
        <w:rPr>
          <w:rFonts w:ascii="Times Ext Roman" w:eastAsia="Times New Roman" w:hAnsi="Times Ext Roman" w:cs="Times Ext Roman"/>
          <w:szCs w:val="24"/>
        </w:rPr>
        <w:t>? ‘‘</w:t>
      </w:r>
      <w:proofErr w:type="spellStart"/>
      <w:r w:rsidRPr="00DA6880">
        <w:rPr>
          <w:rFonts w:ascii="Times Ext Roman" w:eastAsia="Times New Roman" w:hAnsi="Times Ext Roman" w:cs="Times Ext Roman"/>
          <w:szCs w:val="24"/>
        </w:rPr>
        <w:t>Sakadāgāmināpi</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kho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āvuso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koṭṭhika</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bhikkhunā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ime</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pañcupādānakkhandhā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aniccato</w:t>
      </w:r>
      <w:proofErr w:type="spellEnd"/>
      <w:r w:rsidRPr="00DA6880">
        <w:rPr>
          <w:rFonts w:ascii="Times Ext Roman" w:eastAsia="Times New Roman" w:hAnsi="Times Ext Roman" w:cs="Times Ext Roman"/>
          <w:szCs w:val="24"/>
        </w:rPr>
        <w:t xml:space="preserve">…pe… </w:t>
      </w:r>
      <w:proofErr w:type="spellStart"/>
      <w:r w:rsidRPr="00DA6880">
        <w:rPr>
          <w:rFonts w:ascii="Times Ext Roman" w:eastAsia="Times New Roman" w:hAnsi="Times Ext Roman" w:cs="Times Ext Roman"/>
          <w:szCs w:val="24"/>
        </w:rPr>
        <w:t>anattato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yoniso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manasi</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kātabbā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Ṭhānaṃ</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kho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panetaṃ</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āvuso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vijjati</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yaṃ</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sakadāgāmī</w:t>
      </w:r>
      <w:proofErr w:type="spellEnd"/>
      <w:r w:rsidRPr="00DA6880">
        <w:rPr>
          <w:rFonts w:ascii="Times Ext Roman" w:eastAsia="Times New Roman" w:hAnsi="Times Ext Roman" w:cs="Times Ext Roman"/>
          <w:szCs w:val="24"/>
        </w:rPr>
        <w:t xml:space="preserve"> bhikkhu </w:t>
      </w:r>
      <w:proofErr w:type="spellStart"/>
      <w:r w:rsidRPr="00DA6880">
        <w:rPr>
          <w:rFonts w:ascii="Times Ext Roman" w:eastAsia="Times New Roman" w:hAnsi="Times Ext Roman" w:cs="Times Ext Roman"/>
          <w:szCs w:val="24"/>
        </w:rPr>
        <w:t>ime</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pañcupādānakkhandhe</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aniccato</w:t>
      </w:r>
      <w:proofErr w:type="spellEnd"/>
      <w:r w:rsidRPr="00DA6880">
        <w:rPr>
          <w:rFonts w:ascii="Times Ext Roman" w:eastAsia="Times New Roman" w:hAnsi="Times Ext Roman" w:cs="Times Ext Roman"/>
          <w:szCs w:val="24"/>
        </w:rPr>
        <w:t xml:space="preserve">…pe… </w:t>
      </w:r>
      <w:proofErr w:type="spellStart"/>
      <w:r w:rsidRPr="00DA6880">
        <w:rPr>
          <w:rFonts w:ascii="Times Ext Roman" w:eastAsia="Times New Roman" w:hAnsi="Times Ext Roman" w:cs="Times Ext Roman"/>
          <w:szCs w:val="24"/>
        </w:rPr>
        <w:t>anattato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yoniso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manasi</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karonto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anāgāmiphalaṃ</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sacchikareyyā</w:t>
      </w:r>
      <w:proofErr w:type="spellEnd"/>
      <w:r w:rsidRPr="00DA6880">
        <w:rPr>
          <w:rFonts w:ascii="Times Ext Roman" w:eastAsia="Times New Roman" w:hAnsi="Times Ext Roman" w:cs="Times Ext Roman"/>
          <w:szCs w:val="24"/>
        </w:rPr>
        <w:t>’’</w:t>
      </w:r>
      <w:proofErr w:type="spellStart"/>
      <w:r w:rsidRPr="00DA6880">
        <w:rPr>
          <w:rFonts w:ascii="Times Ext Roman" w:eastAsia="Times New Roman" w:hAnsi="Times Ext Roman" w:cs="Times Ext Roman"/>
          <w:szCs w:val="24"/>
        </w:rPr>
        <w:t>ti</w:t>
      </w:r>
      <w:proofErr w:type="spellEnd"/>
      <w:r w:rsidRPr="00DA6880">
        <w:rPr>
          <w:rFonts w:ascii="Times Ext Roman" w:eastAsia="Times New Roman" w:hAnsi="Times Ext Roman" w:cs="Times Ext Roman"/>
          <w:szCs w:val="24"/>
        </w:rPr>
        <w:t>.</w:t>
      </w:r>
    </w:p>
    <w:p w14:paraId="380FFE6B" w14:textId="77777777" w:rsidR="00DA6880" w:rsidRPr="00DA6880" w:rsidRDefault="00DA6880" w:rsidP="00171014">
      <w:pPr>
        <w:tabs>
          <w:tab w:val="left" w:pos="720"/>
          <w:tab w:val="left" w:pos="1440"/>
        </w:tabs>
        <w:ind w:firstLine="630"/>
        <w:jc w:val="both"/>
        <w:rPr>
          <w:rFonts w:asciiTheme="minorHAnsi" w:hAnsiTheme="minorHAnsi"/>
          <w:szCs w:val="24"/>
        </w:rPr>
      </w:pPr>
      <w:r w:rsidRPr="00DA6880">
        <w:rPr>
          <w:rFonts w:asciiTheme="minorHAnsi" w:hAnsiTheme="minorHAnsi"/>
          <w:szCs w:val="24"/>
        </w:rPr>
        <w:t xml:space="preserve"> “But, friend Sāriputta, what are the things that a bhikkhu who is a once-returner should carefully attend to?”</w:t>
      </w:r>
    </w:p>
    <w:p w14:paraId="58A01DD8" w14:textId="77777777" w:rsidR="00DA6880" w:rsidRDefault="00DA6880" w:rsidP="00171014">
      <w:pPr>
        <w:tabs>
          <w:tab w:val="left" w:pos="720"/>
          <w:tab w:val="left" w:pos="1440"/>
        </w:tabs>
        <w:ind w:firstLine="630"/>
        <w:jc w:val="both"/>
        <w:rPr>
          <w:rFonts w:asciiTheme="minorHAnsi" w:hAnsiTheme="minorHAnsi"/>
          <w:szCs w:val="24"/>
        </w:rPr>
      </w:pPr>
      <w:r w:rsidRPr="00DA6880">
        <w:rPr>
          <w:rFonts w:asciiTheme="minorHAnsi" w:hAnsiTheme="minorHAnsi"/>
          <w:szCs w:val="24"/>
        </w:rPr>
        <w:t xml:space="preserve">“Friend </w:t>
      </w:r>
      <w:proofErr w:type="spellStart"/>
      <w:r w:rsidRPr="00DA6880">
        <w:rPr>
          <w:rFonts w:asciiTheme="minorHAnsi" w:hAnsiTheme="minorHAnsi"/>
          <w:szCs w:val="24"/>
        </w:rPr>
        <w:t>Koṭṭhita</w:t>
      </w:r>
      <w:proofErr w:type="spellEnd"/>
      <w:r w:rsidRPr="00DA6880">
        <w:rPr>
          <w:rFonts w:asciiTheme="minorHAnsi" w:hAnsiTheme="minorHAnsi"/>
          <w:szCs w:val="24"/>
        </w:rPr>
        <w:t xml:space="preserve">, a bhikkhu who is a once-returner should carefully attend to these five aggregates subject to clinging as impermanent … as </w:t>
      </w:r>
      <w:proofErr w:type="spellStart"/>
      <w:r w:rsidRPr="00DA6880">
        <w:rPr>
          <w:rFonts w:asciiTheme="minorHAnsi" w:hAnsiTheme="minorHAnsi"/>
          <w:szCs w:val="24"/>
        </w:rPr>
        <w:t>nonself</w:t>
      </w:r>
      <w:proofErr w:type="spellEnd"/>
      <w:r w:rsidRPr="00DA6880">
        <w:rPr>
          <w:rFonts w:asciiTheme="minorHAnsi" w:hAnsiTheme="minorHAnsi"/>
          <w:szCs w:val="24"/>
        </w:rPr>
        <w:t xml:space="preserve">. When, friend, a bhikkhu who is a once-returner carefully attends thus to these five aggregates subject to clinging, it is possible that he may realize the fruit of </w:t>
      </w:r>
      <w:proofErr w:type="spellStart"/>
      <w:r w:rsidRPr="00DA6880">
        <w:rPr>
          <w:rFonts w:asciiTheme="minorHAnsi" w:hAnsiTheme="minorHAnsi"/>
          <w:szCs w:val="24"/>
        </w:rPr>
        <w:t>nonreturning</w:t>
      </w:r>
      <w:proofErr w:type="spellEnd"/>
      <w:r w:rsidRPr="00DA6880">
        <w:rPr>
          <w:rFonts w:asciiTheme="minorHAnsi" w:hAnsiTheme="minorHAnsi"/>
          <w:szCs w:val="24"/>
        </w:rPr>
        <w:t>.”</w:t>
      </w:r>
    </w:p>
    <w:p w14:paraId="11A5D28B" w14:textId="77777777" w:rsidR="00DA6880" w:rsidRPr="00DA6880" w:rsidRDefault="00DA6880" w:rsidP="00171014">
      <w:pPr>
        <w:tabs>
          <w:tab w:val="left" w:pos="720"/>
          <w:tab w:val="left" w:pos="1440"/>
        </w:tabs>
        <w:ind w:firstLine="630"/>
        <w:jc w:val="both"/>
        <w:rPr>
          <w:rFonts w:asciiTheme="minorHAnsi" w:hAnsiTheme="minorHAnsi"/>
          <w:szCs w:val="24"/>
        </w:rPr>
      </w:pPr>
    </w:p>
    <w:p w14:paraId="218AE7A1" w14:textId="77777777" w:rsidR="00DA6880" w:rsidRDefault="00DA6880" w:rsidP="00171014">
      <w:pPr>
        <w:ind w:firstLine="475"/>
        <w:rPr>
          <w:rFonts w:ascii="Times Ext Roman" w:eastAsia="Times New Roman" w:hAnsi="Times Ext Roman" w:cs="Times Ext Roman"/>
          <w:szCs w:val="24"/>
        </w:rPr>
      </w:pPr>
      <w:r w:rsidRPr="00DA6880">
        <w:rPr>
          <w:rFonts w:ascii="Times Ext Roman" w:eastAsia="Times New Roman" w:hAnsi="Times Ext Roman" w:cs="Times Ext Roman"/>
          <w:szCs w:val="24"/>
        </w:rPr>
        <w:t>‘‘</w:t>
      </w:r>
      <w:proofErr w:type="spellStart"/>
      <w:r w:rsidRPr="00DA6880">
        <w:rPr>
          <w:rFonts w:ascii="Times Ext Roman" w:eastAsia="Times New Roman" w:hAnsi="Times Ext Roman" w:cs="Times Ext Roman"/>
          <w:szCs w:val="24"/>
        </w:rPr>
        <w:t>Anāgāminā</w:t>
      </w:r>
      <w:proofErr w:type="spellEnd"/>
      <w:r w:rsidRPr="00DA6880">
        <w:rPr>
          <w:rFonts w:ascii="Times Ext Roman" w:eastAsia="Times New Roman" w:hAnsi="Times Ext Roman" w:cs="Times Ext Roman"/>
          <w:szCs w:val="24"/>
        </w:rPr>
        <w:t xml:space="preserve"> </w:t>
      </w:r>
      <w:bookmarkStart w:id="170" w:name="M2.0137"/>
      <w:bookmarkEnd w:id="170"/>
      <w:proofErr w:type="spellStart"/>
      <w:r w:rsidRPr="00DA6880">
        <w:rPr>
          <w:rFonts w:ascii="Times Ext Roman" w:eastAsia="Times New Roman" w:hAnsi="Times Ext Roman" w:cs="Times Ext Roman"/>
          <w:szCs w:val="24"/>
        </w:rPr>
        <w:t>panāvuso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sāriputta</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bhikkhunā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katame</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dhammā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yoniso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manasi</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kātabbā</w:t>
      </w:r>
      <w:proofErr w:type="spellEnd"/>
      <w:r w:rsidRPr="00DA6880">
        <w:rPr>
          <w:rFonts w:ascii="Times Ext Roman" w:eastAsia="Times New Roman" w:hAnsi="Times Ext Roman" w:cs="Times Ext Roman"/>
          <w:szCs w:val="24"/>
        </w:rPr>
        <w:t>’’</w:t>
      </w:r>
      <w:proofErr w:type="spellStart"/>
      <w:r w:rsidRPr="00DA6880">
        <w:rPr>
          <w:rFonts w:ascii="Times Ext Roman" w:eastAsia="Times New Roman" w:hAnsi="Times Ext Roman" w:cs="Times Ext Roman"/>
          <w:szCs w:val="24"/>
        </w:rPr>
        <w:t>ti</w:t>
      </w:r>
      <w:proofErr w:type="spellEnd"/>
      <w:r w:rsidRPr="00DA6880">
        <w:rPr>
          <w:rFonts w:ascii="Times Ext Roman" w:eastAsia="Times New Roman" w:hAnsi="Times Ext Roman" w:cs="Times Ext Roman"/>
          <w:szCs w:val="24"/>
        </w:rPr>
        <w:t>? ‘‘</w:t>
      </w:r>
      <w:proofErr w:type="spellStart"/>
      <w:r w:rsidRPr="00DA6880">
        <w:rPr>
          <w:rFonts w:ascii="Times Ext Roman" w:eastAsia="Times New Roman" w:hAnsi="Times Ext Roman" w:cs="Times Ext Roman"/>
          <w:szCs w:val="24"/>
        </w:rPr>
        <w:t>Anāgāmināpi</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kho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āvuso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koṭṭhika</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bhikkhunā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ime</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pañcupādānakkhandhā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aniccato</w:t>
      </w:r>
      <w:proofErr w:type="spellEnd"/>
      <w:r w:rsidRPr="00DA6880">
        <w:rPr>
          <w:rFonts w:ascii="Times Ext Roman" w:eastAsia="Times New Roman" w:hAnsi="Times Ext Roman" w:cs="Times Ext Roman"/>
          <w:szCs w:val="24"/>
        </w:rPr>
        <w:t xml:space="preserve">…pe… </w:t>
      </w:r>
      <w:proofErr w:type="spellStart"/>
      <w:r w:rsidRPr="00DA6880">
        <w:rPr>
          <w:rFonts w:ascii="Times Ext Roman" w:eastAsia="Times New Roman" w:hAnsi="Times Ext Roman" w:cs="Times Ext Roman"/>
          <w:szCs w:val="24"/>
        </w:rPr>
        <w:t>anattato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yoniso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manasi</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kātabbā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Ṭhānaṃ</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kho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panetaṃ</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āvuso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vijjati</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yaṃ</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anāgāmī</w:t>
      </w:r>
      <w:proofErr w:type="spellEnd"/>
      <w:r w:rsidRPr="00DA6880">
        <w:rPr>
          <w:rFonts w:ascii="Times Ext Roman" w:eastAsia="Times New Roman" w:hAnsi="Times Ext Roman" w:cs="Times Ext Roman"/>
          <w:szCs w:val="24"/>
        </w:rPr>
        <w:t xml:space="preserve"> bhikkhu </w:t>
      </w:r>
      <w:proofErr w:type="spellStart"/>
      <w:r w:rsidRPr="00DA6880">
        <w:rPr>
          <w:rFonts w:ascii="Times Ext Roman" w:eastAsia="Times New Roman" w:hAnsi="Times Ext Roman" w:cs="Times Ext Roman"/>
          <w:szCs w:val="24"/>
        </w:rPr>
        <w:t>ime</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lastRenderedPageBreak/>
        <w:t>pañcupādānakkhandhe</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aniccato</w:t>
      </w:r>
      <w:proofErr w:type="spellEnd"/>
      <w:r w:rsidRPr="00DA6880">
        <w:rPr>
          <w:rFonts w:ascii="Times Ext Roman" w:eastAsia="Times New Roman" w:hAnsi="Times Ext Roman" w:cs="Times Ext Roman"/>
          <w:szCs w:val="24"/>
        </w:rPr>
        <w:t xml:space="preserve">…pe… </w:t>
      </w:r>
      <w:proofErr w:type="spellStart"/>
      <w:r w:rsidRPr="00DA6880">
        <w:rPr>
          <w:rFonts w:ascii="Times Ext Roman" w:eastAsia="Times New Roman" w:hAnsi="Times Ext Roman" w:cs="Times Ext Roman"/>
          <w:szCs w:val="24"/>
        </w:rPr>
        <w:t>anattato</w:t>
      </w:r>
      <w:proofErr w:type="spellEnd"/>
      <w:r w:rsidRPr="00DA6880">
        <w:rPr>
          <w:rFonts w:ascii="Times Ext Roman" w:eastAsia="Times New Roman" w:hAnsi="Times Ext Roman" w:cs="Times Ext Roman"/>
          <w:szCs w:val="24"/>
        </w:rPr>
        <w:t xml:space="preserve"> </w:t>
      </w:r>
      <w:bookmarkStart w:id="171" w:name="T3.0205"/>
      <w:bookmarkEnd w:id="171"/>
      <w:proofErr w:type="spellStart"/>
      <w:r w:rsidRPr="00DA6880">
        <w:rPr>
          <w:rFonts w:ascii="Times Ext Roman" w:eastAsia="Times New Roman" w:hAnsi="Times Ext Roman" w:cs="Times Ext Roman"/>
          <w:szCs w:val="24"/>
        </w:rPr>
        <w:t>yoniso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manasi</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karonto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arahattaṃ</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sacchikareyyā</w:t>
      </w:r>
      <w:proofErr w:type="spellEnd"/>
      <w:r w:rsidRPr="00DA6880">
        <w:rPr>
          <w:rFonts w:ascii="Times Ext Roman" w:eastAsia="Times New Roman" w:hAnsi="Times Ext Roman" w:cs="Times Ext Roman"/>
          <w:szCs w:val="24"/>
        </w:rPr>
        <w:t>’’</w:t>
      </w:r>
      <w:proofErr w:type="spellStart"/>
      <w:r w:rsidRPr="00DA6880">
        <w:rPr>
          <w:rFonts w:ascii="Times Ext Roman" w:eastAsia="Times New Roman" w:hAnsi="Times Ext Roman" w:cs="Times Ext Roman"/>
          <w:szCs w:val="24"/>
        </w:rPr>
        <w:t>ti</w:t>
      </w:r>
      <w:proofErr w:type="spellEnd"/>
      <w:r w:rsidRPr="00DA6880">
        <w:rPr>
          <w:rFonts w:ascii="Times Ext Roman" w:eastAsia="Times New Roman" w:hAnsi="Times Ext Roman" w:cs="Times Ext Roman"/>
          <w:szCs w:val="24"/>
        </w:rPr>
        <w:t>.</w:t>
      </w:r>
    </w:p>
    <w:p w14:paraId="68E4C9C0" w14:textId="77777777" w:rsidR="00171014" w:rsidRDefault="00171014" w:rsidP="00171014">
      <w:pPr>
        <w:ind w:firstLine="475"/>
        <w:rPr>
          <w:rFonts w:ascii="Times Ext Roman" w:eastAsia="Times New Roman" w:hAnsi="Times Ext Roman" w:cs="Times Ext Roman"/>
          <w:szCs w:val="24"/>
        </w:rPr>
      </w:pPr>
    </w:p>
    <w:p w14:paraId="2C1CC8C8" w14:textId="77777777" w:rsidR="00DA6880" w:rsidRPr="00DA6880" w:rsidRDefault="00DA6880" w:rsidP="00171014">
      <w:pPr>
        <w:tabs>
          <w:tab w:val="left" w:pos="720"/>
          <w:tab w:val="left" w:pos="1440"/>
        </w:tabs>
        <w:ind w:firstLine="630"/>
        <w:jc w:val="both"/>
        <w:rPr>
          <w:rFonts w:asciiTheme="minorHAnsi" w:hAnsiTheme="minorHAnsi"/>
          <w:szCs w:val="24"/>
        </w:rPr>
      </w:pPr>
      <w:r w:rsidRPr="00DA6880">
        <w:rPr>
          <w:rFonts w:asciiTheme="minorHAnsi" w:hAnsiTheme="minorHAnsi"/>
          <w:szCs w:val="24"/>
        </w:rPr>
        <w:t>“But, friend Sāriputta, what are the things that a bhikkhu who is a nonreturner should carefully attend to?”</w:t>
      </w:r>
    </w:p>
    <w:p w14:paraId="674F6810" w14:textId="77777777" w:rsidR="00DA6880" w:rsidRPr="00DA6880" w:rsidRDefault="00DA6880" w:rsidP="00171014">
      <w:pPr>
        <w:tabs>
          <w:tab w:val="left" w:pos="720"/>
          <w:tab w:val="left" w:pos="1440"/>
        </w:tabs>
        <w:ind w:firstLine="630"/>
        <w:jc w:val="both"/>
        <w:rPr>
          <w:rFonts w:asciiTheme="minorHAnsi" w:hAnsiTheme="minorHAnsi"/>
          <w:szCs w:val="24"/>
        </w:rPr>
      </w:pPr>
      <w:r w:rsidRPr="00DA6880">
        <w:rPr>
          <w:rFonts w:asciiTheme="minorHAnsi" w:hAnsiTheme="minorHAnsi"/>
          <w:szCs w:val="24"/>
        </w:rPr>
        <w:t xml:space="preserve">“Friend </w:t>
      </w:r>
      <w:proofErr w:type="spellStart"/>
      <w:r w:rsidRPr="00DA6880">
        <w:rPr>
          <w:rFonts w:asciiTheme="minorHAnsi" w:hAnsiTheme="minorHAnsi"/>
          <w:szCs w:val="24"/>
        </w:rPr>
        <w:t>Koṭṭhita</w:t>
      </w:r>
      <w:proofErr w:type="spellEnd"/>
      <w:r w:rsidRPr="00DA6880">
        <w:rPr>
          <w:rFonts w:asciiTheme="minorHAnsi" w:hAnsiTheme="minorHAnsi"/>
          <w:szCs w:val="24"/>
        </w:rPr>
        <w:t xml:space="preserve">, a bhikkhu who is a nonreturner should carefully attend to these five aggregates subject to clinging as impermanent … as </w:t>
      </w:r>
      <w:proofErr w:type="spellStart"/>
      <w:r w:rsidRPr="00DA6880">
        <w:rPr>
          <w:rFonts w:asciiTheme="minorHAnsi" w:hAnsiTheme="minorHAnsi"/>
          <w:szCs w:val="24"/>
        </w:rPr>
        <w:t>nonself</w:t>
      </w:r>
      <w:proofErr w:type="spellEnd"/>
      <w:r w:rsidRPr="00DA6880">
        <w:rPr>
          <w:rFonts w:asciiTheme="minorHAnsi" w:hAnsiTheme="minorHAnsi"/>
          <w:szCs w:val="24"/>
        </w:rPr>
        <w:t xml:space="preserve">. When, friend, a bhikkhu who is a nonreturner carefully attends thus to these five aggregates subject to clinging, it is possible that he may realize the fruit of </w:t>
      </w:r>
      <w:proofErr w:type="spellStart"/>
      <w:r w:rsidRPr="00DA6880">
        <w:rPr>
          <w:rFonts w:asciiTheme="minorHAnsi" w:hAnsiTheme="minorHAnsi"/>
          <w:szCs w:val="24"/>
        </w:rPr>
        <w:t>arahantship</w:t>
      </w:r>
      <w:proofErr w:type="spellEnd"/>
      <w:r w:rsidRPr="00DA6880">
        <w:rPr>
          <w:rFonts w:asciiTheme="minorHAnsi" w:hAnsiTheme="minorHAnsi"/>
          <w:szCs w:val="24"/>
        </w:rPr>
        <w:t>.”</w:t>
      </w:r>
    </w:p>
    <w:p w14:paraId="6C580B9F" w14:textId="77777777" w:rsidR="00DA6880" w:rsidRPr="00DA6880" w:rsidRDefault="00DA6880" w:rsidP="00171014">
      <w:pPr>
        <w:ind w:firstLine="475"/>
        <w:rPr>
          <w:rFonts w:ascii="Times Ext Roman" w:eastAsia="Times New Roman" w:hAnsi="Times Ext Roman" w:cs="Times Ext Roman"/>
          <w:szCs w:val="24"/>
        </w:rPr>
      </w:pPr>
    </w:p>
    <w:p w14:paraId="08C2BC7D" w14:textId="77777777" w:rsidR="00DA6880" w:rsidRDefault="00DA6880" w:rsidP="00171014">
      <w:pPr>
        <w:spacing w:after="284"/>
        <w:ind w:firstLine="480"/>
        <w:rPr>
          <w:rFonts w:ascii="Times Ext Roman" w:eastAsia="Times New Roman" w:hAnsi="Times Ext Roman" w:cs="Times Ext Roman"/>
          <w:szCs w:val="24"/>
        </w:rPr>
      </w:pPr>
      <w:r w:rsidRPr="00DA6880">
        <w:rPr>
          <w:rFonts w:ascii="Times Ext Roman" w:eastAsia="Times New Roman" w:hAnsi="Times Ext Roman" w:cs="Times Ext Roman"/>
          <w:szCs w:val="24"/>
        </w:rPr>
        <w:t>‘‘</w:t>
      </w:r>
      <w:proofErr w:type="spellStart"/>
      <w:r w:rsidRPr="00DA6880">
        <w:rPr>
          <w:rFonts w:ascii="Times Ext Roman" w:eastAsia="Times New Roman" w:hAnsi="Times Ext Roman" w:cs="Times Ext Roman"/>
          <w:szCs w:val="24"/>
        </w:rPr>
        <w:t>Arahatā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panāvuso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sāriputta</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katame</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dhammā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yoniso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manasi</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kātabbā</w:t>
      </w:r>
      <w:proofErr w:type="spellEnd"/>
      <w:r w:rsidRPr="00DA6880">
        <w:rPr>
          <w:rFonts w:ascii="Times Ext Roman" w:eastAsia="Times New Roman" w:hAnsi="Times Ext Roman" w:cs="Times Ext Roman"/>
          <w:szCs w:val="24"/>
        </w:rPr>
        <w:t>’’</w:t>
      </w:r>
      <w:proofErr w:type="spellStart"/>
      <w:r w:rsidRPr="00DA6880">
        <w:rPr>
          <w:rFonts w:ascii="Times Ext Roman" w:eastAsia="Times New Roman" w:hAnsi="Times Ext Roman" w:cs="Times Ext Roman"/>
          <w:szCs w:val="24"/>
        </w:rPr>
        <w:t>ti</w:t>
      </w:r>
      <w:proofErr w:type="spellEnd"/>
      <w:r w:rsidRPr="00DA6880">
        <w:rPr>
          <w:rFonts w:ascii="Times Ext Roman" w:eastAsia="Times New Roman" w:hAnsi="Times Ext Roman" w:cs="Times Ext Roman"/>
          <w:szCs w:val="24"/>
        </w:rPr>
        <w:t>? ‘‘</w:t>
      </w:r>
      <w:proofErr w:type="spellStart"/>
      <w:r w:rsidRPr="00DA6880">
        <w:rPr>
          <w:rFonts w:ascii="Times Ext Roman" w:eastAsia="Times New Roman" w:hAnsi="Times Ext Roman" w:cs="Times Ext Roman"/>
          <w:szCs w:val="24"/>
        </w:rPr>
        <w:t>Arahatāpi</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kho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āvuso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koṭṭhika</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ime</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pañcupādānakkhandhe</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aniccato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dukkhato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rogato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gaṇḍato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sallato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aghato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ābādhato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parato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palokato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suññato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anattato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yoniso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manasi</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kātabbā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Natthi</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khvāvuso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arahato</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uttari</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karaṇīyaṃ</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katassa</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vā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paticayo</w:t>
      </w:r>
      <w:bookmarkStart w:id="172" w:name="P3.0169"/>
      <w:bookmarkEnd w:id="172"/>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api</w:t>
      </w:r>
      <w:proofErr w:type="spellEnd"/>
      <w:r w:rsidRPr="00DA6880">
        <w:rPr>
          <w:rFonts w:ascii="Times Ext Roman" w:eastAsia="Times New Roman" w:hAnsi="Times Ext Roman" w:cs="Times Ext Roman"/>
          <w:szCs w:val="24"/>
        </w:rPr>
        <w:t xml:space="preserve"> ca </w:t>
      </w:r>
      <w:proofErr w:type="spellStart"/>
      <w:r w:rsidRPr="00DA6880">
        <w:rPr>
          <w:rFonts w:ascii="Times Ext Roman" w:eastAsia="Times New Roman" w:hAnsi="Times Ext Roman" w:cs="Times Ext Roman"/>
          <w:szCs w:val="24"/>
        </w:rPr>
        <w:t>ime</w:t>
      </w:r>
      <w:proofErr w:type="spellEnd"/>
      <w:r w:rsidRPr="00DA6880">
        <w:rPr>
          <w:rFonts w:ascii="Times Ext Roman" w:eastAsia="Times New Roman" w:hAnsi="Times Ext Roman" w:cs="Times Ext Roman"/>
          <w:szCs w:val="24"/>
        </w:rPr>
        <w:t xml:space="preserve"> </w:t>
      </w:r>
      <w:bookmarkStart w:id="173" w:name="V2.0152"/>
      <w:bookmarkEnd w:id="173"/>
      <w:proofErr w:type="spellStart"/>
      <w:r w:rsidRPr="00DA6880">
        <w:rPr>
          <w:rFonts w:ascii="Times Ext Roman" w:eastAsia="Times New Roman" w:hAnsi="Times Ext Roman" w:cs="Times Ext Roman"/>
          <w:szCs w:val="24"/>
        </w:rPr>
        <w:t>dhammā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bhāvitā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bahulīkatā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diṭṭhadhammasukhavihārā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ceva</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saṃvattanti</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satisampajaññā</w:t>
      </w:r>
      <w:proofErr w:type="spellEnd"/>
      <w:r w:rsidRPr="00DA6880">
        <w:rPr>
          <w:rFonts w:ascii="Times Ext Roman" w:eastAsia="Times New Roman" w:hAnsi="Times Ext Roman" w:cs="Times Ext Roman"/>
          <w:szCs w:val="24"/>
        </w:rPr>
        <w:t xml:space="preserve"> </w:t>
      </w:r>
      <w:proofErr w:type="spellStart"/>
      <w:r w:rsidRPr="00DA6880">
        <w:rPr>
          <w:rFonts w:ascii="Times Ext Roman" w:eastAsia="Times New Roman" w:hAnsi="Times Ext Roman" w:cs="Times Ext Roman"/>
          <w:szCs w:val="24"/>
        </w:rPr>
        <w:t>cā</w:t>
      </w:r>
      <w:proofErr w:type="spellEnd"/>
      <w:r w:rsidRPr="00DA6880">
        <w:rPr>
          <w:rFonts w:ascii="Times Ext Roman" w:eastAsia="Times New Roman" w:hAnsi="Times Ext Roman" w:cs="Times Ext Roman"/>
          <w:szCs w:val="24"/>
        </w:rPr>
        <w:t>’’</w:t>
      </w:r>
      <w:proofErr w:type="spellStart"/>
      <w:r w:rsidRPr="00DA6880">
        <w:rPr>
          <w:rFonts w:ascii="Times Ext Roman" w:eastAsia="Times New Roman" w:hAnsi="Times Ext Roman" w:cs="Times Ext Roman"/>
          <w:szCs w:val="24"/>
        </w:rPr>
        <w:t>ti</w:t>
      </w:r>
      <w:proofErr w:type="spellEnd"/>
      <w:r w:rsidRPr="00DA6880">
        <w:rPr>
          <w:rFonts w:ascii="Times Ext Roman" w:eastAsia="Times New Roman" w:hAnsi="Times Ext Roman" w:cs="Times Ext Roman"/>
          <w:szCs w:val="24"/>
        </w:rPr>
        <w:t>.</w:t>
      </w:r>
    </w:p>
    <w:p w14:paraId="31C5C647" w14:textId="77777777" w:rsidR="00DA6880" w:rsidRPr="00DA6880" w:rsidRDefault="00DA6880" w:rsidP="00171014">
      <w:pPr>
        <w:tabs>
          <w:tab w:val="left" w:pos="720"/>
          <w:tab w:val="left" w:pos="1440"/>
        </w:tabs>
        <w:ind w:firstLine="630"/>
        <w:jc w:val="both"/>
        <w:rPr>
          <w:rFonts w:asciiTheme="minorHAnsi" w:hAnsiTheme="minorHAnsi"/>
          <w:szCs w:val="24"/>
        </w:rPr>
      </w:pPr>
      <w:r w:rsidRPr="00DA6880">
        <w:rPr>
          <w:rFonts w:asciiTheme="minorHAnsi" w:hAnsiTheme="minorHAnsi"/>
          <w:szCs w:val="24"/>
        </w:rPr>
        <w:t xml:space="preserve">  “But, friend Sāriputta, what are the things that a bhikkhu who is an arahant should carefully attend to?”</w:t>
      </w:r>
    </w:p>
    <w:p w14:paraId="0B54547C" w14:textId="77777777" w:rsidR="00DA6880" w:rsidRPr="00DA6880" w:rsidRDefault="00DA6880" w:rsidP="00171014">
      <w:pPr>
        <w:tabs>
          <w:tab w:val="left" w:pos="720"/>
          <w:tab w:val="left" w:pos="1440"/>
        </w:tabs>
        <w:ind w:firstLine="630"/>
        <w:jc w:val="both"/>
        <w:rPr>
          <w:rFonts w:asciiTheme="minorHAnsi" w:hAnsiTheme="minorHAnsi"/>
          <w:szCs w:val="24"/>
        </w:rPr>
      </w:pPr>
      <w:r w:rsidRPr="00DA6880">
        <w:rPr>
          <w:rFonts w:asciiTheme="minorHAnsi" w:hAnsiTheme="minorHAnsi"/>
          <w:szCs w:val="24"/>
        </w:rPr>
        <w:t xml:space="preserve">“Friend </w:t>
      </w:r>
      <w:proofErr w:type="spellStart"/>
      <w:r w:rsidRPr="00DA6880">
        <w:rPr>
          <w:rFonts w:asciiTheme="minorHAnsi" w:hAnsiTheme="minorHAnsi"/>
          <w:szCs w:val="24"/>
        </w:rPr>
        <w:t>Koṭṭhita</w:t>
      </w:r>
      <w:proofErr w:type="spellEnd"/>
      <w:r w:rsidRPr="00DA6880">
        <w:rPr>
          <w:rFonts w:asciiTheme="minorHAnsi" w:hAnsiTheme="minorHAnsi"/>
          <w:szCs w:val="24"/>
        </w:rPr>
        <w:t xml:space="preserve">, a bhikkhu who is an arahant should carefully attend to these five aggregates subject to clinging as impermanent, as suffering, as a disease, as a </w:t>
      </w:r>
      <w:proofErr w:type="spellStart"/>
      <w:r w:rsidRPr="00DA6880">
        <w:rPr>
          <w:rFonts w:asciiTheme="minorHAnsi" w:hAnsiTheme="minorHAnsi"/>
          <w:szCs w:val="24"/>
        </w:rPr>
        <w:t>tumour</w:t>
      </w:r>
      <w:proofErr w:type="spellEnd"/>
      <w:r w:rsidRPr="00DA6880">
        <w:rPr>
          <w:rFonts w:asciiTheme="minorHAnsi" w:hAnsiTheme="minorHAnsi"/>
          <w:szCs w:val="24"/>
        </w:rPr>
        <w:t xml:space="preserve">, as a dart, as misery, as an affliction, as alien, as disintegrating, as empty, as </w:t>
      </w:r>
      <w:proofErr w:type="spellStart"/>
      <w:r w:rsidRPr="00DA6880">
        <w:rPr>
          <w:rFonts w:asciiTheme="minorHAnsi" w:hAnsiTheme="minorHAnsi"/>
          <w:szCs w:val="24"/>
        </w:rPr>
        <w:t>nonself</w:t>
      </w:r>
      <w:proofErr w:type="spellEnd"/>
      <w:r w:rsidRPr="00DA6880">
        <w:rPr>
          <w:rFonts w:asciiTheme="minorHAnsi" w:hAnsiTheme="minorHAnsi"/>
          <w:szCs w:val="24"/>
        </w:rPr>
        <w:t>. For the arahant, friend, there is nothing further that has to be done and no repetition of what he has already done. However, when these things are developed and cultivated, they lead to a pleasant dwelling in this very life and to mindfulness and clear comprehension.”</w:t>
      </w:r>
    </w:p>
    <w:p w14:paraId="3D39BF7C" w14:textId="77777777" w:rsidR="000F6390" w:rsidRPr="000B5305" w:rsidRDefault="000F6390" w:rsidP="004C12A9">
      <w:pPr>
        <w:rPr>
          <w:rFonts w:ascii="Times New Roman" w:hAnsi="Times New Roman" w:cs="Times New Roman"/>
        </w:rPr>
      </w:pPr>
    </w:p>
    <w:sectPr w:rsidR="000F6390" w:rsidRPr="000B530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01F22" w14:textId="77777777" w:rsidR="0076009F" w:rsidRDefault="0076009F" w:rsidP="009A3A66">
      <w:pPr>
        <w:spacing w:line="240" w:lineRule="auto"/>
      </w:pPr>
      <w:r>
        <w:separator/>
      </w:r>
    </w:p>
  </w:endnote>
  <w:endnote w:type="continuationSeparator" w:id="0">
    <w:p w14:paraId="34646A5C" w14:textId="77777777" w:rsidR="0076009F" w:rsidRDefault="0076009F" w:rsidP="009A3A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Plus">
    <w:altName w:val="Calibri"/>
    <w:charset w:val="00"/>
    <w:family w:val="auto"/>
    <w:pitch w:val="variable"/>
    <w:sig w:usb0="E00002FF" w:usb1="5200A1FB" w:usb2="02000009" w:usb3="00000000" w:csb0="0000019F" w:csb1="00000000"/>
  </w:font>
  <w:font w:name="Calibri Light">
    <w:panose1 w:val="020F0302020204030204"/>
    <w:charset w:val="00"/>
    <w:family w:val="swiss"/>
    <w:pitch w:val="variable"/>
    <w:sig w:usb0="E4002EFF" w:usb1="C000247B" w:usb2="00000009" w:usb3="00000000" w:csb0="000001FF" w:csb1="00000000"/>
  </w:font>
  <w:font w:name="DPalatino Italic">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Gentium">
    <w:altName w:val="Calibri"/>
    <w:charset w:val="00"/>
    <w:family w:val="auto"/>
    <w:pitch w:val="variable"/>
    <w:sig w:usb0="00000001" w:usb1="00000003"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8399328"/>
      <w:docPartObj>
        <w:docPartGallery w:val="Page Numbers (Bottom of Page)"/>
        <w:docPartUnique/>
      </w:docPartObj>
    </w:sdtPr>
    <w:sdtEndPr>
      <w:rPr>
        <w:noProof/>
      </w:rPr>
    </w:sdtEndPr>
    <w:sdtContent>
      <w:p w14:paraId="04B89315" w14:textId="77777777" w:rsidR="00D41ECE" w:rsidRDefault="00D41ECE">
        <w:pPr>
          <w:pStyle w:val="Footer"/>
          <w:jc w:val="center"/>
        </w:pPr>
        <w:r>
          <w:fldChar w:fldCharType="begin"/>
        </w:r>
        <w:r>
          <w:instrText xml:space="preserve"> PAGE   \* MERGEFORMAT </w:instrText>
        </w:r>
        <w:r>
          <w:fldChar w:fldCharType="separate"/>
        </w:r>
        <w:r w:rsidR="00171014">
          <w:rPr>
            <w:noProof/>
          </w:rPr>
          <w:t>39</w:t>
        </w:r>
        <w:r>
          <w:rPr>
            <w:noProof/>
          </w:rPr>
          <w:fldChar w:fldCharType="end"/>
        </w:r>
      </w:p>
    </w:sdtContent>
  </w:sdt>
  <w:p w14:paraId="37EF39BD" w14:textId="77777777" w:rsidR="00D41ECE" w:rsidRDefault="00D41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40F4F" w14:textId="77777777" w:rsidR="0076009F" w:rsidRDefault="0076009F" w:rsidP="009A3A66">
      <w:pPr>
        <w:spacing w:line="240" w:lineRule="auto"/>
      </w:pPr>
      <w:r>
        <w:separator/>
      </w:r>
    </w:p>
  </w:footnote>
  <w:footnote w:type="continuationSeparator" w:id="0">
    <w:p w14:paraId="32BCA5A0" w14:textId="77777777" w:rsidR="0076009F" w:rsidRDefault="0076009F" w:rsidP="009A3A6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16C"/>
    <w:rsid w:val="00014794"/>
    <w:rsid w:val="0008506C"/>
    <w:rsid w:val="000B5305"/>
    <w:rsid w:val="000F6390"/>
    <w:rsid w:val="001237B6"/>
    <w:rsid w:val="00133529"/>
    <w:rsid w:val="00171014"/>
    <w:rsid w:val="00175813"/>
    <w:rsid w:val="00177E89"/>
    <w:rsid w:val="001A06ED"/>
    <w:rsid w:val="001B7741"/>
    <w:rsid w:val="001D5BAC"/>
    <w:rsid w:val="002A2358"/>
    <w:rsid w:val="002E5130"/>
    <w:rsid w:val="002F793C"/>
    <w:rsid w:val="00346E8C"/>
    <w:rsid w:val="00367F17"/>
    <w:rsid w:val="00385CFD"/>
    <w:rsid w:val="00393D9F"/>
    <w:rsid w:val="00454A29"/>
    <w:rsid w:val="00461DBF"/>
    <w:rsid w:val="0048343D"/>
    <w:rsid w:val="004C12A9"/>
    <w:rsid w:val="004D01B4"/>
    <w:rsid w:val="004D6EA4"/>
    <w:rsid w:val="005074B8"/>
    <w:rsid w:val="00534F7A"/>
    <w:rsid w:val="00560BC3"/>
    <w:rsid w:val="005C3292"/>
    <w:rsid w:val="00615107"/>
    <w:rsid w:val="00637703"/>
    <w:rsid w:val="006A6DAE"/>
    <w:rsid w:val="006C5BF1"/>
    <w:rsid w:val="006E17B5"/>
    <w:rsid w:val="006F634E"/>
    <w:rsid w:val="00734B79"/>
    <w:rsid w:val="0076009F"/>
    <w:rsid w:val="007A0FC3"/>
    <w:rsid w:val="00843AEE"/>
    <w:rsid w:val="00844136"/>
    <w:rsid w:val="00851599"/>
    <w:rsid w:val="00865140"/>
    <w:rsid w:val="0086518C"/>
    <w:rsid w:val="00870D43"/>
    <w:rsid w:val="00886F48"/>
    <w:rsid w:val="008D449A"/>
    <w:rsid w:val="008D6B30"/>
    <w:rsid w:val="009106C3"/>
    <w:rsid w:val="00914363"/>
    <w:rsid w:val="00953CC2"/>
    <w:rsid w:val="00966C89"/>
    <w:rsid w:val="009A3A66"/>
    <w:rsid w:val="00A13BB5"/>
    <w:rsid w:val="00A22ABC"/>
    <w:rsid w:val="00A744DE"/>
    <w:rsid w:val="00AC293F"/>
    <w:rsid w:val="00AE3A9C"/>
    <w:rsid w:val="00B30D2A"/>
    <w:rsid w:val="00B31FFE"/>
    <w:rsid w:val="00B35AA6"/>
    <w:rsid w:val="00B93F1A"/>
    <w:rsid w:val="00BA4A46"/>
    <w:rsid w:val="00BA5D66"/>
    <w:rsid w:val="00BB0B4F"/>
    <w:rsid w:val="00BF1967"/>
    <w:rsid w:val="00C333ED"/>
    <w:rsid w:val="00C61A41"/>
    <w:rsid w:val="00CB55EE"/>
    <w:rsid w:val="00CD4340"/>
    <w:rsid w:val="00D41ECE"/>
    <w:rsid w:val="00D51698"/>
    <w:rsid w:val="00D847CF"/>
    <w:rsid w:val="00DA6880"/>
    <w:rsid w:val="00DB0AC8"/>
    <w:rsid w:val="00DB7E59"/>
    <w:rsid w:val="00DC3D40"/>
    <w:rsid w:val="00DE11C7"/>
    <w:rsid w:val="00DE2FF9"/>
    <w:rsid w:val="00DF1DA9"/>
    <w:rsid w:val="00E32114"/>
    <w:rsid w:val="00EA616C"/>
    <w:rsid w:val="00EB3E7E"/>
    <w:rsid w:val="00ED03EF"/>
    <w:rsid w:val="00ED7EF1"/>
    <w:rsid w:val="00F64A79"/>
    <w:rsid w:val="00FC0BB0"/>
    <w:rsid w:val="00FE7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72EAFF60"/>
  <w15:chartTrackingRefBased/>
  <w15:docId w15:val="{BE5A47C5-A607-4A44-8B51-DA435D79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34E"/>
    <w:pPr>
      <w:spacing w:after="0" w:line="276" w:lineRule="auto"/>
      <w:ind w:firstLine="720"/>
    </w:pPr>
    <w:rPr>
      <w:rFonts w:ascii="Gentium Plus" w:hAnsi="Gentium Plu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886F48"/>
    <w:pPr>
      <w:spacing w:before="200" w:line="319" w:lineRule="auto"/>
      <w:ind w:left="864" w:right="864"/>
    </w:pPr>
    <w:rPr>
      <w:iCs/>
    </w:rPr>
  </w:style>
  <w:style w:type="character" w:customStyle="1" w:styleId="QuoteChar">
    <w:name w:val="Quote Char"/>
    <w:basedOn w:val="DefaultParagraphFont"/>
    <w:link w:val="Quote"/>
    <w:uiPriority w:val="29"/>
    <w:rsid w:val="00886F48"/>
    <w:rPr>
      <w:rFonts w:ascii="Gentium Plus" w:hAnsi="Gentium Plus"/>
      <w:iCs/>
      <w:sz w:val="24"/>
    </w:rPr>
  </w:style>
  <w:style w:type="paragraph" w:customStyle="1" w:styleId="Suttatitle">
    <w:name w:val="Sutta title"/>
    <w:basedOn w:val="Normal"/>
    <w:next w:val="Normal"/>
    <w:rsid w:val="00ED7EF1"/>
    <w:rPr>
      <w:rFonts w:eastAsia="Times New Roman" w:cs="Times New Roman"/>
      <w:szCs w:val="20"/>
    </w:rPr>
  </w:style>
  <w:style w:type="paragraph" w:customStyle="1" w:styleId="Openingparagraph">
    <w:name w:val="Opening paragraph"/>
    <w:basedOn w:val="Normal"/>
    <w:next w:val="Normal"/>
    <w:rsid w:val="00ED7EF1"/>
    <w:pPr>
      <w:tabs>
        <w:tab w:val="left" w:pos="360"/>
        <w:tab w:val="left" w:pos="740"/>
        <w:tab w:val="left" w:pos="1080"/>
        <w:tab w:val="left" w:pos="1440"/>
        <w:tab w:val="left" w:pos="1800"/>
        <w:tab w:val="left" w:pos="2180"/>
        <w:tab w:val="left" w:pos="2520"/>
        <w:tab w:val="left" w:pos="2880"/>
      </w:tabs>
      <w:spacing w:line="248" w:lineRule="exact"/>
      <w:jc w:val="both"/>
    </w:pPr>
    <w:rPr>
      <w:rFonts w:eastAsia="Times New Roman" w:cs="Times New Roman"/>
      <w:szCs w:val="20"/>
    </w:rPr>
  </w:style>
  <w:style w:type="paragraph" w:customStyle="1" w:styleId="Verse">
    <w:name w:val="Verse"/>
    <w:basedOn w:val="Normal"/>
    <w:qFormat/>
    <w:rsid w:val="00C333ED"/>
    <w:pPr>
      <w:ind w:left="720" w:firstLine="0"/>
    </w:pPr>
    <w:rPr>
      <w:rFonts w:eastAsiaTheme="minorEastAsia"/>
      <w:lang w:eastAsia="zh-TW"/>
    </w:rPr>
  </w:style>
  <w:style w:type="paragraph" w:customStyle="1" w:styleId="OpeningParagraph0">
    <w:name w:val="Opening Paragraph"/>
    <w:basedOn w:val="Normal"/>
    <w:qFormat/>
    <w:rsid w:val="00B35AA6"/>
    <w:pPr>
      <w:ind w:firstLine="0"/>
    </w:pPr>
    <w:rPr>
      <w:rFonts w:cs="Gentium Plus"/>
    </w:rPr>
  </w:style>
  <w:style w:type="paragraph" w:customStyle="1" w:styleId="Niddesa">
    <w:name w:val="Niddesa"/>
    <w:basedOn w:val="Normal"/>
    <w:qFormat/>
    <w:rsid w:val="0048343D"/>
    <w:rPr>
      <w:rFonts w:asciiTheme="majorHAnsi" w:hAnsiTheme="majorHAnsi"/>
    </w:rPr>
  </w:style>
  <w:style w:type="paragraph" w:customStyle="1" w:styleId="bodytext">
    <w:name w:val="bodytext"/>
    <w:basedOn w:val="Normal"/>
    <w:rsid w:val="000B5305"/>
    <w:pPr>
      <w:spacing w:after="284" w:line="240" w:lineRule="auto"/>
      <w:ind w:firstLine="480"/>
    </w:pPr>
    <w:rPr>
      <w:rFonts w:ascii="Times New Roman" w:eastAsia="Times New Roman" w:hAnsi="Times New Roman" w:cs="Times New Roman"/>
      <w:szCs w:val="24"/>
    </w:rPr>
  </w:style>
  <w:style w:type="paragraph" w:customStyle="1" w:styleId="subhead">
    <w:name w:val="subhead"/>
    <w:basedOn w:val="Normal"/>
    <w:rsid w:val="004C12A9"/>
    <w:pPr>
      <w:keepNext/>
      <w:spacing w:line="240" w:lineRule="auto"/>
      <w:ind w:firstLine="0"/>
      <w:jc w:val="center"/>
    </w:pPr>
    <w:rPr>
      <w:rFonts w:ascii="Calibri" w:eastAsia="Times New Roman" w:hAnsi="Calibri" w:cs="Times New Roman"/>
      <w:b/>
      <w:bCs/>
      <w:szCs w:val="24"/>
    </w:rPr>
  </w:style>
  <w:style w:type="character" w:customStyle="1" w:styleId="paranum1">
    <w:name w:val="paranum1"/>
    <w:basedOn w:val="DefaultParagraphFont"/>
    <w:rsid w:val="000B5305"/>
    <w:rPr>
      <w:b/>
      <w:bCs/>
    </w:rPr>
  </w:style>
  <w:style w:type="paragraph" w:customStyle="1" w:styleId="SubheadB">
    <w:name w:val="Subhead (B)"/>
    <w:basedOn w:val="Normal"/>
    <w:next w:val="Openingparagraph"/>
    <w:rsid w:val="000B5305"/>
    <w:pPr>
      <w:keepNext/>
      <w:tabs>
        <w:tab w:val="center" w:pos="2880"/>
      </w:tabs>
      <w:spacing w:before="180" w:after="180" w:line="248" w:lineRule="exact"/>
      <w:ind w:firstLine="0"/>
    </w:pPr>
    <w:rPr>
      <w:rFonts w:ascii="DPalatino Italic" w:eastAsia="Times New Roman" w:hAnsi="DPalatino Italic" w:cs="Times New Roman"/>
      <w:i/>
      <w:sz w:val="20"/>
      <w:szCs w:val="20"/>
    </w:rPr>
  </w:style>
  <w:style w:type="character" w:customStyle="1" w:styleId="note1">
    <w:name w:val="note1"/>
    <w:basedOn w:val="DefaultParagraphFont"/>
    <w:rsid w:val="00367F17"/>
    <w:rPr>
      <w:color w:val="0000FF"/>
    </w:rPr>
  </w:style>
  <w:style w:type="paragraph" w:customStyle="1" w:styleId="gatha1">
    <w:name w:val="gatha1"/>
    <w:basedOn w:val="Normal"/>
    <w:rsid w:val="000F6390"/>
    <w:pPr>
      <w:spacing w:line="240" w:lineRule="auto"/>
      <w:ind w:left="960" w:firstLine="0"/>
    </w:pPr>
    <w:rPr>
      <w:rFonts w:ascii="Times New Roman" w:eastAsia="Times New Roman" w:hAnsi="Times New Roman" w:cs="Times New Roman"/>
      <w:szCs w:val="24"/>
    </w:rPr>
  </w:style>
  <w:style w:type="paragraph" w:customStyle="1" w:styleId="gathalast">
    <w:name w:val="gathalast"/>
    <w:basedOn w:val="Normal"/>
    <w:rsid w:val="000F6390"/>
    <w:pPr>
      <w:spacing w:after="284" w:line="240" w:lineRule="auto"/>
      <w:ind w:left="960" w:firstLine="0"/>
    </w:pPr>
    <w:rPr>
      <w:rFonts w:ascii="Times New Roman" w:eastAsia="Times New Roman" w:hAnsi="Times New Roman" w:cs="Times New Roman"/>
      <w:szCs w:val="24"/>
    </w:rPr>
  </w:style>
  <w:style w:type="paragraph" w:customStyle="1" w:styleId="gatha2">
    <w:name w:val="gatha2"/>
    <w:basedOn w:val="Normal"/>
    <w:rsid w:val="000F6390"/>
    <w:pPr>
      <w:spacing w:line="240" w:lineRule="auto"/>
      <w:ind w:left="960" w:firstLine="0"/>
    </w:pPr>
    <w:rPr>
      <w:rFonts w:ascii="Times New Roman" w:eastAsia="Times New Roman" w:hAnsi="Times New Roman" w:cs="Times New Roman"/>
      <w:szCs w:val="24"/>
    </w:rPr>
  </w:style>
  <w:style w:type="paragraph" w:styleId="Header">
    <w:name w:val="header"/>
    <w:basedOn w:val="Normal"/>
    <w:link w:val="HeaderChar"/>
    <w:uiPriority w:val="99"/>
    <w:unhideWhenUsed/>
    <w:rsid w:val="009A3A66"/>
    <w:pPr>
      <w:tabs>
        <w:tab w:val="center" w:pos="4680"/>
        <w:tab w:val="right" w:pos="9360"/>
      </w:tabs>
      <w:spacing w:line="240" w:lineRule="auto"/>
    </w:pPr>
  </w:style>
  <w:style w:type="character" w:customStyle="1" w:styleId="HeaderChar">
    <w:name w:val="Header Char"/>
    <w:basedOn w:val="DefaultParagraphFont"/>
    <w:link w:val="Header"/>
    <w:uiPriority w:val="99"/>
    <w:rsid w:val="009A3A66"/>
    <w:rPr>
      <w:rFonts w:ascii="Gentium Plus" w:hAnsi="Gentium Plus"/>
      <w:sz w:val="24"/>
    </w:rPr>
  </w:style>
  <w:style w:type="paragraph" w:styleId="Footer">
    <w:name w:val="footer"/>
    <w:basedOn w:val="Normal"/>
    <w:link w:val="FooterChar"/>
    <w:uiPriority w:val="99"/>
    <w:unhideWhenUsed/>
    <w:rsid w:val="009A3A66"/>
    <w:pPr>
      <w:tabs>
        <w:tab w:val="center" w:pos="4680"/>
        <w:tab w:val="right" w:pos="9360"/>
      </w:tabs>
      <w:spacing w:line="240" w:lineRule="auto"/>
    </w:pPr>
  </w:style>
  <w:style w:type="character" w:customStyle="1" w:styleId="FooterChar">
    <w:name w:val="Footer Char"/>
    <w:basedOn w:val="DefaultParagraphFont"/>
    <w:link w:val="Footer"/>
    <w:uiPriority w:val="99"/>
    <w:rsid w:val="009A3A66"/>
    <w:rPr>
      <w:rFonts w:ascii="Gentium Plus" w:hAnsi="Gentium Plus"/>
      <w:sz w:val="24"/>
    </w:rPr>
  </w:style>
  <w:style w:type="paragraph" w:styleId="BalloonText">
    <w:name w:val="Balloon Text"/>
    <w:basedOn w:val="Normal"/>
    <w:link w:val="BalloonTextChar"/>
    <w:uiPriority w:val="99"/>
    <w:semiHidden/>
    <w:unhideWhenUsed/>
    <w:rsid w:val="00D41EC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E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982888">
      <w:bodyDiv w:val="1"/>
      <w:marLeft w:val="0"/>
      <w:marRight w:val="0"/>
      <w:marTop w:val="0"/>
      <w:marBottom w:val="0"/>
      <w:divBdr>
        <w:top w:val="none" w:sz="0" w:space="0" w:color="auto"/>
        <w:left w:val="none" w:sz="0" w:space="0" w:color="auto"/>
        <w:bottom w:val="none" w:sz="0" w:space="0" w:color="auto"/>
        <w:right w:val="none" w:sz="0" w:space="0" w:color="auto"/>
      </w:divBdr>
    </w:div>
    <w:div w:id="369575517">
      <w:bodyDiv w:val="1"/>
      <w:marLeft w:val="0"/>
      <w:marRight w:val="0"/>
      <w:marTop w:val="0"/>
      <w:marBottom w:val="0"/>
      <w:divBdr>
        <w:top w:val="none" w:sz="0" w:space="0" w:color="auto"/>
        <w:left w:val="none" w:sz="0" w:space="0" w:color="auto"/>
        <w:bottom w:val="none" w:sz="0" w:space="0" w:color="auto"/>
        <w:right w:val="none" w:sz="0" w:space="0" w:color="auto"/>
      </w:divBdr>
    </w:div>
    <w:div w:id="383722911">
      <w:bodyDiv w:val="1"/>
      <w:marLeft w:val="0"/>
      <w:marRight w:val="0"/>
      <w:marTop w:val="0"/>
      <w:marBottom w:val="0"/>
      <w:divBdr>
        <w:top w:val="none" w:sz="0" w:space="0" w:color="auto"/>
        <w:left w:val="none" w:sz="0" w:space="0" w:color="auto"/>
        <w:bottom w:val="none" w:sz="0" w:space="0" w:color="auto"/>
        <w:right w:val="none" w:sz="0" w:space="0" w:color="auto"/>
      </w:divBdr>
    </w:div>
    <w:div w:id="463237972">
      <w:bodyDiv w:val="1"/>
      <w:marLeft w:val="0"/>
      <w:marRight w:val="0"/>
      <w:marTop w:val="0"/>
      <w:marBottom w:val="0"/>
      <w:divBdr>
        <w:top w:val="none" w:sz="0" w:space="0" w:color="auto"/>
        <w:left w:val="none" w:sz="0" w:space="0" w:color="auto"/>
        <w:bottom w:val="none" w:sz="0" w:space="0" w:color="auto"/>
        <w:right w:val="none" w:sz="0" w:space="0" w:color="auto"/>
      </w:divBdr>
    </w:div>
    <w:div w:id="482282355">
      <w:bodyDiv w:val="1"/>
      <w:marLeft w:val="0"/>
      <w:marRight w:val="0"/>
      <w:marTop w:val="0"/>
      <w:marBottom w:val="0"/>
      <w:divBdr>
        <w:top w:val="none" w:sz="0" w:space="0" w:color="auto"/>
        <w:left w:val="none" w:sz="0" w:space="0" w:color="auto"/>
        <w:bottom w:val="none" w:sz="0" w:space="0" w:color="auto"/>
        <w:right w:val="none" w:sz="0" w:space="0" w:color="auto"/>
      </w:divBdr>
    </w:div>
    <w:div w:id="567110913">
      <w:bodyDiv w:val="1"/>
      <w:marLeft w:val="0"/>
      <w:marRight w:val="0"/>
      <w:marTop w:val="0"/>
      <w:marBottom w:val="0"/>
      <w:divBdr>
        <w:top w:val="none" w:sz="0" w:space="0" w:color="auto"/>
        <w:left w:val="none" w:sz="0" w:space="0" w:color="auto"/>
        <w:bottom w:val="none" w:sz="0" w:space="0" w:color="auto"/>
        <w:right w:val="none" w:sz="0" w:space="0" w:color="auto"/>
      </w:divBdr>
    </w:div>
    <w:div w:id="617226231">
      <w:bodyDiv w:val="1"/>
      <w:marLeft w:val="0"/>
      <w:marRight w:val="0"/>
      <w:marTop w:val="0"/>
      <w:marBottom w:val="0"/>
      <w:divBdr>
        <w:top w:val="none" w:sz="0" w:space="0" w:color="auto"/>
        <w:left w:val="none" w:sz="0" w:space="0" w:color="auto"/>
        <w:bottom w:val="none" w:sz="0" w:space="0" w:color="auto"/>
        <w:right w:val="none" w:sz="0" w:space="0" w:color="auto"/>
      </w:divBdr>
    </w:div>
    <w:div w:id="638849888">
      <w:bodyDiv w:val="1"/>
      <w:marLeft w:val="0"/>
      <w:marRight w:val="0"/>
      <w:marTop w:val="0"/>
      <w:marBottom w:val="0"/>
      <w:divBdr>
        <w:top w:val="none" w:sz="0" w:space="0" w:color="auto"/>
        <w:left w:val="none" w:sz="0" w:space="0" w:color="auto"/>
        <w:bottom w:val="none" w:sz="0" w:space="0" w:color="auto"/>
        <w:right w:val="none" w:sz="0" w:space="0" w:color="auto"/>
      </w:divBdr>
    </w:div>
    <w:div w:id="687567265">
      <w:bodyDiv w:val="1"/>
      <w:marLeft w:val="0"/>
      <w:marRight w:val="0"/>
      <w:marTop w:val="0"/>
      <w:marBottom w:val="0"/>
      <w:divBdr>
        <w:top w:val="none" w:sz="0" w:space="0" w:color="auto"/>
        <w:left w:val="none" w:sz="0" w:space="0" w:color="auto"/>
        <w:bottom w:val="none" w:sz="0" w:space="0" w:color="auto"/>
        <w:right w:val="none" w:sz="0" w:space="0" w:color="auto"/>
      </w:divBdr>
    </w:div>
    <w:div w:id="1035959765">
      <w:bodyDiv w:val="1"/>
      <w:marLeft w:val="0"/>
      <w:marRight w:val="0"/>
      <w:marTop w:val="0"/>
      <w:marBottom w:val="0"/>
      <w:divBdr>
        <w:top w:val="none" w:sz="0" w:space="0" w:color="auto"/>
        <w:left w:val="none" w:sz="0" w:space="0" w:color="auto"/>
        <w:bottom w:val="none" w:sz="0" w:space="0" w:color="auto"/>
        <w:right w:val="none" w:sz="0" w:space="0" w:color="auto"/>
      </w:divBdr>
    </w:div>
    <w:div w:id="1080832825">
      <w:bodyDiv w:val="1"/>
      <w:marLeft w:val="0"/>
      <w:marRight w:val="0"/>
      <w:marTop w:val="0"/>
      <w:marBottom w:val="0"/>
      <w:divBdr>
        <w:top w:val="none" w:sz="0" w:space="0" w:color="auto"/>
        <w:left w:val="none" w:sz="0" w:space="0" w:color="auto"/>
        <w:bottom w:val="none" w:sz="0" w:space="0" w:color="auto"/>
        <w:right w:val="none" w:sz="0" w:space="0" w:color="auto"/>
      </w:divBdr>
    </w:div>
    <w:div w:id="1145121554">
      <w:bodyDiv w:val="1"/>
      <w:marLeft w:val="0"/>
      <w:marRight w:val="0"/>
      <w:marTop w:val="0"/>
      <w:marBottom w:val="0"/>
      <w:divBdr>
        <w:top w:val="none" w:sz="0" w:space="0" w:color="auto"/>
        <w:left w:val="none" w:sz="0" w:space="0" w:color="auto"/>
        <w:bottom w:val="none" w:sz="0" w:space="0" w:color="auto"/>
        <w:right w:val="none" w:sz="0" w:space="0" w:color="auto"/>
      </w:divBdr>
    </w:div>
    <w:div w:id="1264416368">
      <w:bodyDiv w:val="1"/>
      <w:marLeft w:val="0"/>
      <w:marRight w:val="0"/>
      <w:marTop w:val="0"/>
      <w:marBottom w:val="0"/>
      <w:divBdr>
        <w:top w:val="none" w:sz="0" w:space="0" w:color="auto"/>
        <w:left w:val="none" w:sz="0" w:space="0" w:color="auto"/>
        <w:bottom w:val="none" w:sz="0" w:space="0" w:color="auto"/>
        <w:right w:val="none" w:sz="0" w:space="0" w:color="auto"/>
      </w:divBdr>
    </w:div>
    <w:div w:id="1323698359">
      <w:bodyDiv w:val="1"/>
      <w:marLeft w:val="0"/>
      <w:marRight w:val="0"/>
      <w:marTop w:val="0"/>
      <w:marBottom w:val="0"/>
      <w:divBdr>
        <w:top w:val="none" w:sz="0" w:space="0" w:color="auto"/>
        <w:left w:val="none" w:sz="0" w:space="0" w:color="auto"/>
        <w:bottom w:val="none" w:sz="0" w:space="0" w:color="auto"/>
        <w:right w:val="none" w:sz="0" w:space="0" w:color="auto"/>
      </w:divBdr>
    </w:div>
    <w:div w:id="1535997907">
      <w:bodyDiv w:val="1"/>
      <w:marLeft w:val="0"/>
      <w:marRight w:val="0"/>
      <w:marTop w:val="0"/>
      <w:marBottom w:val="0"/>
      <w:divBdr>
        <w:top w:val="none" w:sz="0" w:space="0" w:color="auto"/>
        <w:left w:val="none" w:sz="0" w:space="0" w:color="auto"/>
        <w:bottom w:val="none" w:sz="0" w:space="0" w:color="auto"/>
        <w:right w:val="none" w:sz="0" w:space="0" w:color="auto"/>
      </w:divBdr>
    </w:div>
    <w:div w:id="1596933910">
      <w:bodyDiv w:val="1"/>
      <w:marLeft w:val="0"/>
      <w:marRight w:val="0"/>
      <w:marTop w:val="0"/>
      <w:marBottom w:val="0"/>
      <w:divBdr>
        <w:top w:val="none" w:sz="0" w:space="0" w:color="auto"/>
        <w:left w:val="none" w:sz="0" w:space="0" w:color="auto"/>
        <w:bottom w:val="none" w:sz="0" w:space="0" w:color="auto"/>
        <w:right w:val="none" w:sz="0" w:space="0" w:color="auto"/>
      </w:divBdr>
    </w:div>
    <w:div w:id="1710301019">
      <w:bodyDiv w:val="1"/>
      <w:marLeft w:val="0"/>
      <w:marRight w:val="0"/>
      <w:marTop w:val="0"/>
      <w:marBottom w:val="0"/>
      <w:divBdr>
        <w:top w:val="none" w:sz="0" w:space="0" w:color="auto"/>
        <w:left w:val="none" w:sz="0" w:space="0" w:color="auto"/>
        <w:bottom w:val="none" w:sz="0" w:space="0" w:color="auto"/>
        <w:right w:val="none" w:sz="0" w:space="0" w:color="auto"/>
      </w:divBdr>
    </w:div>
    <w:div w:id="1788965125">
      <w:bodyDiv w:val="1"/>
      <w:marLeft w:val="0"/>
      <w:marRight w:val="0"/>
      <w:marTop w:val="0"/>
      <w:marBottom w:val="0"/>
      <w:divBdr>
        <w:top w:val="none" w:sz="0" w:space="0" w:color="auto"/>
        <w:left w:val="none" w:sz="0" w:space="0" w:color="auto"/>
        <w:bottom w:val="none" w:sz="0" w:space="0" w:color="auto"/>
        <w:right w:val="none" w:sz="0" w:space="0" w:color="auto"/>
      </w:divBdr>
    </w:div>
    <w:div w:id="1855612147">
      <w:bodyDiv w:val="1"/>
      <w:marLeft w:val="0"/>
      <w:marRight w:val="0"/>
      <w:marTop w:val="0"/>
      <w:marBottom w:val="0"/>
      <w:divBdr>
        <w:top w:val="none" w:sz="0" w:space="0" w:color="auto"/>
        <w:left w:val="none" w:sz="0" w:space="0" w:color="auto"/>
        <w:bottom w:val="none" w:sz="0" w:space="0" w:color="auto"/>
        <w:right w:val="none" w:sz="0" w:space="0" w:color="auto"/>
      </w:divBdr>
    </w:div>
    <w:div w:id="1895501926">
      <w:bodyDiv w:val="1"/>
      <w:marLeft w:val="0"/>
      <w:marRight w:val="0"/>
      <w:marTop w:val="0"/>
      <w:marBottom w:val="0"/>
      <w:divBdr>
        <w:top w:val="none" w:sz="0" w:space="0" w:color="auto"/>
        <w:left w:val="none" w:sz="0" w:space="0" w:color="auto"/>
        <w:bottom w:val="none" w:sz="0" w:space="0" w:color="auto"/>
        <w:right w:val="none" w:sz="0" w:space="0" w:color="auto"/>
      </w:divBdr>
    </w:div>
    <w:div w:id="1935433267">
      <w:bodyDiv w:val="1"/>
      <w:marLeft w:val="0"/>
      <w:marRight w:val="0"/>
      <w:marTop w:val="0"/>
      <w:marBottom w:val="0"/>
      <w:divBdr>
        <w:top w:val="none" w:sz="0" w:space="0" w:color="auto"/>
        <w:left w:val="none" w:sz="0" w:space="0" w:color="auto"/>
        <w:bottom w:val="none" w:sz="0" w:space="0" w:color="auto"/>
        <w:right w:val="none" w:sz="0" w:space="0" w:color="auto"/>
      </w:divBdr>
    </w:div>
    <w:div w:id="203954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16355</Words>
  <Characters>93228</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Bhikkhu Bodhi</dc:creator>
  <cp:keywords/>
  <dc:description/>
  <cp:lastModifiedBy>Bhikkhu Bodhi</cp:lastModifiedBy>
  <cp:revision>2</cp:revision>
  <cp:lastPrinted>2016-01-10T22:52:00Z</cp:lastPrinted>
  <dcterms:created xsi:type="dcterms:W3CDTF">2020-12-28T20:23:00Z</dcterms:created>
  <dcterms:modified xsi:type="dcterms:W3CDTF">2020-12-28T20:23:00Z</dcterms:modified>
</cp:coreProperties>
</file>